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59ED" w:rsidRDefault="00386A89" w:rsidP="00725737">
      <w:pPr>
        <w:pStyle w:val="NoSpacing"/>
        <w:rPr>
          <w:b/>
        </w:rPr>
      </w:pPr>
      <w:r>
        <w:rPr>
          <w:b/>
          <w:noProof/>
        </w:rPr>
        <mc:AlternateContent>
          <mc:Choice Requires="wps">
            <w:drawing>
              <wp:anchor distT="0" distB="0" distL="114300" distR="114300" simplePos="0" relativeHeight="251660288" behindDoc="0" locked="0" layoutInCell="1" allowOverlap="1" wp14:anchorId="2826C921" wp14:editId="2826C922">
                <wp:simplePos x="0" y="0"/>
                <wp:positionH relativeFrom="column">
                  <wp:posOffset>1847850</wp:posOffset>
                </wp:positionH>
                <wp:positionV relativeFrom="paragraph">
                  <wp:posOffset>-276225</wp:posOffset>
                </wp:positionV>
                <wp:extent cx="8343900" cy="523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46C" w:rsidRDefault="000C546C" w:rsidP="005059ED">
                            <w:pPr>
                              <w:spacing w:after="0" w:line="240" w:lineRule="auto"/>
                              <w:jc w:val="center"/>
                              <w:rPr>
                                <w:b/>
                                <w:sz w:val="36"/>
                                <w:szCs w:val="36"/>
                              </w:rPr>
                            </w:pPr>
                            <w:r>
                              <w:rPr>
                                <w:b/>
                                <w:sz w:val="36"/>
                                <w:szCs w:val="36"/>
                              </w:rPr>
                              <w:t>201</w:t>
                            </w:r>
                            <w:r w:rsidR="00BC05AC">
                              <w:rPr>
                                <w:b/>
                                <w:sz w:val="36"/>
                                <w:szCs w:val="36"/>
                              </w:rPr>
                              <w:t>3</w:t>
                            </w:r>
                            <w:r>
                              <w:rPr>
                                <w:b/>
                                <w:sz w:val="36"/>
                                <w:szCs w:val="36"/>
                              </w:rPr>
                              <w:t>-1</w:t>
                            </w:r>
                            <w:r w:rsidR="00BC05AC">
                              <w:rPr>
                                <w:b/>
                                <w:sz w:val="36"/>
                                <w:szCs w:val="36"/>
                              </w:rPr>
                              <w:t>4</w:t>
                            </w:r>
                            <w:r>
                              <w:rPr>
                                <w:b/>
                                <w:sz w:val="36"/>
                                <w:szCs w:val="36"/>
                              </w:rPr>
                              <w:t xml:space="preserve"> </w:t>
                            </w:r>
                            <w:r w:rsidR="00783FE0">
                              <w:rPr>
                                <w:b/>
                                <w:sz w:val="36"/>
                                <w:szCs w:val="36"/>
                              </w:rPr>
                              <w:t>S/P</w:t>
                            </w:r>
                            <w:r>
                              <w:rPr>
                                <w:b/>
                                <w:sz w:val="36"/>
                                <w:szCs w:val="36"/>
                              </w:rPr>
                              <w:t xml:space="preserve"> </w:t>
                            </w:r>
                            <w:r w:rsidRPr="00191968">
                              <w:rPr>
                                <w:b/>
                                <w:sz w:val="36"/>
                                <w:szCs w:val="36"/>
                              </w:rPr>
                              <w:t>Division Goals Aligned w</w:t>
                            </w:r>
                            <w:r>
                              <w:rPr>
                                <w:b/>
                                <w:sz w:val="36"/>
                                <w:szCs w:val="36"/>
                              </w:rPr>
                              <w:t>ith Strategic Priorities 2012-15</w:t>
                            </w:r>
                            <w:r w:rsidR="00993138">
                              <w:rPr>
                                <w:b/>
                                <w:sz w:val="36"/>
                                <w:szCs w:val="36"/>
                              </w:rPr>
                              <w:t>: DRAFT 1</w:t>
                            </w:r>
                          </w:p>
                          <w:p w:rsidR="00993138" w:rsidRPr="00993138" w:rsidRDefault="00993138" w:rsidP="005059ED">
                            <w:pPr>
                              <w:spacing w:after="0" w:line="240" w:lineRule="auto"/>
                              <w:jc w:val="center"/>
                              <w:rPr>
                                <w:b/>
                                <w:sz w:val="24"/>
                                <w:szCs w:val="24"/>
                              </w:rPr>
                            </w:pPr>
                            <w:r>
                              <w:rPr>
                                <w:b/>
                                <w:sz w:val="24"/>
                                <w:szCs w:val="24"/>
                              </w:rPr>
                              <w:t>(</w:t>
                            </w:r>
                            <w:proofErr w:type="gramStart"/>
                            <w:r>
                              <w:rPr>
                                <w:b/>
                                <w:sz w:val="24"/>
                                <w:szCs w:val="24"/>
                              </w:rPr>
                              <w:t>to</w:t>
                            </w:r>
                            <w:proofErr w:type="gramEnd"/>
                            <w:r>
                              <w:rPr>
                                <w:b/>
                                <w:sz w:val="24"/>
                                <w:szCs w:val="24"/>
                              </w:rPr>
                              <w:t xml:space="preserve"> include S/P Annual Goals for 13 –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pt;margin-top:-21.75pt;width:65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kXgw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" stroked="f">
                <v:textbox>
                  <w:txbxContent>
                    <w:p w:rsidR="000C546C" w:rsidRDefault="000C546C" w:rsidP="005059ED">
                      <w:pPr>
                        <w:spacing w:after="0" w:line="240" w:lineRule="auto"/>
                        <w:jc w:val="center"/>
                        <w:rPr>
                          <w:b/>
                          <w:sz w:val="36"/>
                          <w:szCs w:val="36"/>
                        </w:rPr>
                      </w:pPr>
                      <w:r>
                        <w:rPr>
                          <w:b/>
                          <w:sz w:val="36"/>
                          <w:szCs w:val="36"/>
                        </w:rPr>
                        <w:t>201</w:t>
                      </w:r>
                      <w:r w:rsidR="00BC05AC">
                        <w:rPr>
                          <w:b/>
                          <w:sz w:val="36"/>
                          <w:szCs w:val="36"/>
                        </w:rPr>
                        <w:t>3</w:t>
                      </w:r>
                      <w:r>
                        <w:rPr>
                          <w:b/>
                          <w:sz w:val="36"/>
                          <w:szCs w:val="36"/>
                        </w:rPr>
                        <w:t>-1</w:t>
                      </w:r>
                      <w:r w:rsidR="00BC05AC">
                        <w:rPr>
                          <w:b/>
                          <w:sz w:val="36"/>
                          <w:szCs w:val="36"/>
                        </w:rPr>
                        <w:t>4</w:t>
                      </w:r>
                      <w:r>
                        <w:rPr>
                          <w:b/>
                          <w:sz w:val="36"/>
                          <w:szCs w:val="36"/>
                        </w:rPr>
                        <w:t xml:space="preserve"> </w:t>
                      </w:r>
                      <w:r w:rsidR="00783FE0">
                        <w:rPr>
                          <w:b/>
                          <w:sz w:val="36"/>
                          <w:szCs w:val="36"/>
                        </w:rPr>
                        <w:t>S/P</w:t>
                      </w:r>
                      <w:r>
                        <w:rPr>
                          <w:b/>
                          <w:sz w:val="36"/>
                          <w:szCs w:val="36"/>
                        </w:rPr>
                        <w:t xml:space="preserve"> </w:t>
                      </w:r>
                      <w:r w:rsidRPr="00191968">
                        <w:rPr>
                          <w:b/>
                          <w:sz w:val="36"/>
                          <w:szCs w:val="36"/>
                        </w:rPr>
                        <w:t>Division Goals Aligned w</w:t>
                      </w:r>
                      <w:r>
                        <w:rPr>
                          <w:b/>
                          <w:sz w:val="36"/>
                          <w:szCs w:val="36"/>
                        </w:rPr>
                        <w:t>ith Strategic Priorities 2012-15</w:t>
                      </w:r>
                      <w:r w:rsidR="00993138">
                        <w:rPr>
                          <w:b/>
                          <w:sz w:val="36"/>
                          <w:szCs w:val="36"/>
                        </w:rPr>
                        <w:t>: DRAFT 1</w:t>
                      </w:r>
                    </w:p>
                    <w:p w:rsidR="00993138" w:rsidRPr="00993138" w:rsidRDefault="00993138" w:rsidP="005059ED">
                      <w:pPr>
                        <w:spacing w:after="0" w:line="240" w:lineRule="auto"/>
                        <w:jc w:val="center"/>
                        <w:rPr>
                          <w:b/>
                          <w:sz w:val="24"/>
                          <w:szCs w:val="24"/>
                        </w:rPr>
                      </w:pPr>
                      <w:r>
                        <w:rPr>
                          <w:b/>
                          <w:sz w:val="24"/>
                          <w:szCs w:val="24"/>
                        </w:rPr>
                        <w:t>(</w:t>
                      </w:r>
                      <w:proofErr w:type="gramStart"/>
                      <w:r>
                        <w:rPr>
                          <w:b/>
                          <w:sz w:val="24"/>
                          <w:szCs w:val="24"/>
                        </w:rPr>
                        <w:t>to</w:t>
                      </w:r>
                      <w:proofErr w:type="gramEnd"/>
                      <w:r>
                        <w:rPr>
                          <w:b/>
                          <w:sz w:val="24"/>
                          <w:szCs w:val="24"/>
                        </w:rPr>
                        <w:t xml:space="preserve"> include S/P Annual Goals for 13 – 14)</w:t>
                      </w:r>
                    </w:p>
                  </w:txbxContent>
                </v:textbox>
              </v:shape>
            </w:pict>
          </mc:Fallback>
        </mc:AlternateContent>
      </w:r>
      <w:r w:rsidR="005059ED">
        <w:rPr>
          <w:b/>
          <w:noProof/>
        </w:rPr>
        <w:drawing>
          <wp:anchor distT="0" distB="0" distL="114300" distR="114300" simplePos="0" relativeHeight="251661312" behindDoc="0" locked="0" layoutInCell="1" allowOverlap="1" wp14:anchorId="2826C923" wp14:editId="2826C924">
            <wp:simplePos x="0" y="0"/>
            <wp:positionH relativeFrom="column">
              <wp:posOffset>123825</wp:posOffset>
            </wp:positionH>
            <wp:positionV relativeFrom="paragraph">
              <wp:posOffset>-276860</wp:posOffset>
            </wp:positionV>
            <wp:extent cx="971550"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 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550" cy="523875"/>
                    </a:xfrm>
                    <a:prstGeom prst="rect">
                      <a:avLst/>
                    </a:prstGeom>
                  </pic:spPr>
                </pic:pic>
              </a:graphicData>
            </a:graphic>
            <wp14:sizeRelH relativeFrom="page">
              <wp14:pctWidth>0</wp14:pctWidth>
            </wp14:sizeRelH>
            <wp14:sizeRelV relativeFrom="page">
              <wp14:pctHeight>0</wp14:pctHeight>
            </wp14:sizeRelV>
          </wp:anchor>
        </w:drawing>
      </w:r>
    </w:p>
    <w:p w:rsidR="00B520E9" w:rsidRDefault="00B520E9" w:rsidP="00B520E9">
      <w:pPr>
        <w:outlineLvl w:val="0"/>
        <w:rPr>
          <w:rFonts w:ascii="Helvetica" w:eastAsia="Arial Unicode MS" w:hAnsi="Helvetica"/>
          <w:b/>
          <w:color w:val="000000"/>
        </w:rPr>
      </w:pPr>
    </w:p>
    <w:p w:rsidR="005C5BDB" w:rsidRPr="00B520E9" w:rsidRDefault="00B520E9" w:rsidP="0024267A">
      <w:pPr>
        <w:spacing w:after="0"/>
        <w:outlineLvl w:val="0"/>
        <w:rPr>
          <w:rFonts w:ascii="Helvetica" w:eastAsia="Arial Unicode MS" w:hAnsi="Helvetica"/>
          <w:b/>
          <w:color w:val="000000"/>
        </w:rPr>
      </w:pPr>
      <w:r>
        <w:rPr>
          <w:rFonts w:ascii="Helvetica" w:eastAsia="Arial Unicode MS" w:hAnsi="Helvetica"/>
          <w:b/>
          <w:color w:val="000000"/>
        </w:rPr>
        <w:t>The purpose of this document is to determine status of Division Goals  Please indicate whether or not the Division Goals have been completed or not. Goals that are indicated by an asterisk need further explanation.</w:t>
      </w:r>
    </w:p>
    <w:tbl>
      <w:tblPr>
        <w:tblStyle w:val="TableGrid"/>
        <w:tblW w:w="18936" w:type="dxa"/>
        <w:tblBorders>
          <w:insideH w:val="single" w:sz="6" w:space="0" w:color="000000" w:themeColor="text1"/>
          <w:insideV w:val="single" w:sz="6" w:space="0" w:color="000000" w:themeColor="text1"/>
        </w:tblBorders>
        <w:tblLook w:val="04A0" w:firstRow="1" w:lastRow="0" w:firstColumn="1" w:lastColumn="0" w:noHBand="0" w:noVBand="1"/>
      </w:tblPr>
      <w:tblGrid>
        <w:gridCol w:w="1847"/>
        <w:gridCol w:w="4648"/>
        <w:gridCol w:w="4147"/>
        <w:gridCol w:w="3506"/>
        <w:gridCol w:w="4788"/>
      </w:tblGrid>
      <w:tr w:rsidR="00C53B65" w:rsidRPr="0043002C" w:rsidTr="00C53B65">
        <w:trPr>
          <w:tblHeader/>
        </w:trPr>
        <w:tc>
          <w:tcPr>
            <w:tcW w:w="1847" w:type="dxa"/>
            <w:shd w:val="clear" w:color="auto" w:fill="D99594" w:themeFill="accent2" w:themeFillTint="99"/>
          </w:tcPr>
          <w:p w:rsidR="00C53B65" w:rsidRPr="0043002C" w:rsidRDefault="00C53B65" w:rsidP="0043002C">
            <w:pPr>
              <w:jc w:val="center"/>
              <w:rPr>
                <w:b/>
              </w:rPr>
            </w:pPr>
            <w:r w:rsidRPr="0043002C">
              <w:rPr>
                <w:b/>
              </w:rPr>
              <w:t>Strategic Priority</w:t>
            </w:r>
          </w:p>
        </w:tc>
        <w:tc>
          <w:tcPr>
            <w:tcW w:w="4648" w:type="dxa"/>
            <w:shd w:val="clear" w:color="auto" w:fill="D99594" w:themeFill="accent2" w:themeFillTint="99"/>
          </w:tcPr>
          <w:p w:rsidR="00C53B65" w:rsidRDefault="00C53B65" w:rsidP="0043002C">
            <w:pPr>
              <w:jc w:val="center"/>
              <w:rPr>
                <w:b/>
              </w:rPr>
            </w:pPr>
            <w:r>
              <w:rPr>
                <w:b/>
              </w:rPr>
              <w:t>Division Goals</w:t>
            </w:r>
          </w:p>
        </w:tc>
        <w:tc>
          <w:tcPr>
            <w:tcW w:w="4147" w:type="dxa"/>
            <w:shd w:val="clear" w:color="auto" w:fill="D99594" w:themeFill="accent2" w:themeFillTint="99"/>
          </w:tcPr>
          <w:p w:rsidR="00C53B65" w:rsidRDefault="008A1C6B" w:rsidP="008A1C6B">
            <w:pPr>
              <w:rPr>
                <w:b/>
              </w:rPr>
            </w:pPr>
            <w:r>
              <w:rPr>
                <w:b/>
              </w:rPr>
              <w:t>Asterisks (*) next to goals indicate need for clarification. Please explain how you will define or measure this goal.</w:t>
            </w:r>
          </w:p>
        </w:tc>
        <w:tc>
          <w:tcPr>
            <w:tcW w:w="3506" w:type="dxa"/>
            <w:shd w:val="clear" w:color="auto" w:fill="D99594" w:themeFill="accent2" w:themeFillTint="99"/>
          </w:tcPr>
          <w:p w:rsidR="008A1C6B" w:rsidRPr="008A1C6B" w:rsidRDefault="008A1C6B" w:rsidP="008A1C6B">
            <w:pPr>
              <w:jc w:val="center"/>
              <w:rPr>
                <w:b/>
                <w:u w:val="single"/>
              </w:rPr>
            </w:pPr>
            <w:r w:rsidRPr="008A1C6B">
              <w:rPr>
                <w:b/>
                <w:u w:val="single"/>
              </w:rPr>
              <w:t>If C</w:t>
            </w:r>
            <w:r w:rsidR="00C53B65" w:rsidRPr="008A1C6B">
              <w:rPr>
                <w:b/>
                <w:u w:val="single"/>
              </w:rPr>
              <w:t xml:space="preserve">ompleted </w:t>
            </w:r>
          </w:p>
          <w:p w:rsidR="00C53B65" w:rsidRDefault="00C53B65" w:rsidP="00C53B65">
            <w:pPr>
              <w:rPr>
                <w:b/>
              </w:rPr>
            </w:pPr>
            <w:r>
              <w:rPr>
                <w:b/>
              </w:rPr>
              <w:t>Please provide a brief description or link to evidence.</w:t>
            </w:r>
          </w:p>
        </w:tc>
        <w:tc>
          <w:tcPr>
            <w:tcW w:w="4788" w:type="dxa"/>
            <w:shd w:val="clear" w:color="auto" w:fill="D99594" w:themeFill="accent2" w:themeFillTint="99"/>
          </w:tcPr>
          <w:p w:rsidR="008A1C6B" w:rsidRPr="008A1C6B" w:rsidRDefault="008A1C6B" w:rsidP="008A1C6B">
            <w:pPr>
              <w:jc w:val="center"/>
              <w:rPr>
                <w:b/>
                <w:u w:val="single"/>
              </w:rPr>
            </w:pPr>
            <w:r w:rsidRPr="008A1C6B">
              <w:rPr>
                <w:b/>
                <w:u w:val="single"/>
              </w:rPr>
              <w:t>Not Completed</w:t>
            </w:r>
          </w:p>
          <w:p w:rsidR="00C53B65" w:rsidRPr="00670C98" w:rsidRDefault="00C53B65" w:rsidP="00C53B65">
            <w:pPr>
              <w:rPr>
                <w:b/>
              </w:rPr>
            </w:pPr>
            <w:r w:rsidRPr="00670C98">
              <w:rPr>
                <w:b/>
              </w:rPr>
              <w:t>Why was goal not co</w:t>
            </w:r>
            <w:r w:rsidR="00670C98" w:rsidRPr="00670C98">
              <w:rPr>
                <w:b/>
              </w:rPr>
              <w:t xml:space="preserve">mpleted? Please check box below and provide </w:t>
            </w:r>
            <w:r w:rsidR="00670C98" w:rsidRPr="00670C98">
              <w:rPr>
                <w:rFonts w:cstheme="minorHAnsi"/>
                <w:b/>
                <w:snapToGrid w:val="0"/>
              </w:rPr>
              <w:t>a brief description why this was not completed or no longer a goal</w:t>
            </w:r>
            <w:r w:rsidR="00670C98">
              <w:rPr>
                <w:rFonts w:cstheme="minorHAnsi"/>
                <w:b/>
                <w:snapToGrid w:val="0"/>
              </w:rPr>
              <w:t>.</w:t>
            </w:r>
          </w:p>
        </w:tc>
      </w:tr>
      <w:tr w:rsidR="00C53B65" w:rsidRPr="007565AF" w:rsidTr="00C53B65">
        <w:tc>
          <w:tcPr>
            <w:tcW w:w="1847" w:type="dxa"/>
            <w:shd w:val="clear" w:color="auto" w:fill="DDD9C3" w:themeFill="background2" w:themeFillShade="E6"/>
          </w:tcPr>
          <w:p w:rsidR="00C53B65" w:rsidRPr="007565AF" w:rsidRDefault="00C53B65" w:rsidP="00DE3A99">
            <w:pPr>
              <w:rPr>
                <w:sz w:val="20"/>
                <w:szCs w:val="20"/>
              </w:rPr>
            </w:pPr>
          </w:p>
        </w:tc>
        <w:tc>
          <w:tcPr>
            <w:tcW w:w="4648" w:type="dxa"/>
            <w:shd w:val="clear" w:color="auto" w:fill="DDD9C3" w:themeFill="background2" w:themeFillShade="E6"/>
          </w:tcPr>
          <w:p w:rsidR="00C53B65" w:rsidRPr="007565AF" w:rsidRDefault="00C53B65" w:rsidP="00DE3A99">
            <w:pPr>
              <w:rPr>
                <w:sz w:val="20"/>
                <w:szCs w:val="20"/>
              </w:rPr>
            </w:pPr>
          </w:p>
        </w:tc>
        <w:tc>
          <w:tcPr>
            <w:tcW w:w="4147" w:type="dxa"/>
            <w:shd w:val="clear" w:color="auto" w:fill="DDD9C3" w:themeFill="background2" w:themeFillShade="E6"/>
          </w:tcPr>
          <w:p w:rsidR="00C53B65" w:rsidRPr="007565AF" w:rsidRDefault="00C53B65" w:rsidP="00C53B65">
            <w:pPr>
              <w:rPr>
                <w:sz w:val="20"/>
                <w:szCs w:val="20"/>
              </w:rPr>
            </w:pPr>
          </w:p>
        </w:tc>
        <w:tc>
          <w:tcPr>
            <w:tcW w:w="3506" w:type="dxa"/>
            <w:shd w:val="clear" w:color="auto" w:fill="DDD9C3" w:themeFill="background2" w:themeFillShade="E6"/>
          </w:tcPr>
          <w:p w:rsidR="00C53B65" w:rsidRPr="007565AF" w:rsidRDefault="00C53B65" w:rsidP="00C53B65">
            <w:pPr>
              <w:rPr>
                <w:sz w:val="20"/>
                <w:szCs w:val="20"/>
              </w:rPr>
            </w:pPr>
          </w:p>
        </w:tc>
        <w:tc>
          <w:tcPr>
            <w:tcW w:w="4788" w:type="dxa"/>
            <w:shd w:val="clear" w:color="auto" w:fill="DDD9C3" w:themeFill="background2" w:themeFillShade="E6"/>
          </w:tcPr>
          <w:p w:rsidR="00C53B65" w:rsidRPr="007565AF" w:rsidRDefault="00C53B65" w:rsidP="00C53B65">
            <w:pPr>
              <w:rPr>
                <w:sz w:val="20"/>
                <w:szCs w:val="20"/>
              </w:rPr>
            </w:pPr>
          </w:p>
        </w:tc>
      </w:tr>
      <w:tr w:rsidR="00D662BC" w:rsidRPr="00C54D7F" w:rsidTr="00B520E9">
        <w:trPr>
          <w:trHeight w:val="1065"/>
        </w:trPr>
        <w:tc>
          <w:tcPr>
            <w:tcW w:w="1847" w:type="dxa"/>
          </w:tcPr>
          <w:p w:rsidR="00D662BC" w:rsidRPr="005059ED" w:rsidRDefault="00D662BC" w:rsidP="00DE3A99">
            <w:pPr>
              <w:rPr>
                <w:b/>
                <w:sz w:val="20"/>
                <w:szCs w:val="20"/>
              </w:rPr>
            </w:pPr>
            <w:r w:rsidRPr="005059ED">
              <w:rPr>
                <w:b/>
                <w:sz w:val="20"/>
                <w:szCs w:val="20"/>
              </w:rPr>
              <w:t>Teaching and Learning</w:t>
            </w:r>
          </w:p>
        </w:tc>
        <w:tc>
          <w:tcPr>
            <w:tcW w:w="4648" w:type="dxa"/>
          </w:tcPr>
          <w:p w:rsidR="00D662BC" w:rsidRPr="009A657F" w:rsidRDefault="00D662BC" w:rsidP="00783FE0">
            <w:pPr>
              <w:tabs>
                <w:tab w:val="left" w:pos="1080"/>
                <w:tab w:val="left" w:pos="1710"/>
                <w:tab w:val="right" w:pos="9990"/>
              </w:tabs>
              <w:rPr>
                <w:snapToGrid w:val="0"/>
                <w:sz w:val="20"/>
                <w:szCs w:val="20"/>
              </w:rPr>
            </w:pPr>
            <w:r w:rsidRPr="00993138">
              <w:rPr>
                <w:rFonts w:cstheme="minorHAnsi"/>
                <w:b/>
                <w:snapToGrid w:val="0"/>
                <w:sz w:val="20"/>
                <w:szCs w:val="20"/>
              </w:rPr>
              <w:t xml:space="preserve"> TL.A.1.1</w:t>
            </w:r>
            <w:proofErr w:type="gramStart"/>
            <w:r w:rsidRPr="00993138">
              <w:rPr>
                <w:rFonts w:cstheme="minorHAnsi"/>
                <w:b/>
                <w:snapToGrid w:val="0"/>
                <w:sz w:val="20"/>
                <w:szCs w:val="20"/>
              </w:rPr>
              <w:t>.:</w:t>
            </w:r>
            <w:proofErr w:type="gramEnd"/>
            <w:r>
              <w:rPr>
                <w:rFonts w:cstheme="minorHAnsi"/>
                <w:snapToGrid w:val="0"/>
                <w:sz w:val="20"/>
                <w:szCs w:val="20"/>
              </w:rPr>
              <w:t xml:space="preserve"> </w:t>
            </w:r>
            <w:r w:rsidRPr="00993138">
              <w:rPr>
                <w:rFonts w:cstheme="minorHAnsi"/>
                <w:sz w:val="20"/>
                <w:szCs w:val="20"/>
              </w:rPr>
              <w:t>Develop and implement a Distance Education Handbook and related policies to meet ACCJC standards for distance education courses.</w:t>
            </w:r>
            <w:r>
              <w:rPr>
                <w:rFonts w:cstheme="minorHAnsi"/>
                <w:sz w:val="20"/>
                <w:szCs w:val="20"/>
              </w:rPr>
              <w:t xml:space="preserve"> (ALO)</w:t>
            </w:r>
          </w:p>
        </w:tc>
        <w:tc>
          <w:tcPr>
            <w:tcW w:w="4147" w:type="dxa"/>
          </w:tcPr>
          <w:p w:rsidR="00D662BC" w:rsidRPr="00993138" w:rsidRDefault="00D662BC" w:rsidP="00C53B65">
            <w:pPr>
              <w:tabs>
                <w:tab w:val="left" w:pos="1080"/>
                <w:tab w:val="left" w:pos="1710"/>
                <w:tab w:val="right" w:pos="9990"/>
              </w:tabs>
              <w:rPr>
                <w:rFonts w:cstheme="minorHAnsi"/>
                <w:b/>
                <w:snapToGrid w:val="0"/>
                <w:sz w:val="20"/>
                <w:szCs w:val="20"/>
              </w:rPr>
            </w:pPr>
          </w:p>
        </w:tc>
        <w:tc>
          <w:tcPr>
            <w:tcW w:w="3506" w:type="dxa"/>
          </w:tcPr>
          <w:p w:rsidR="00D662BC" w:rsidRPr="00993138" w:rsidRDefault="00D662BC" w:rsidP="00C53B65">
            <w:pPr>
              <w:tabs>
                <w:tab w:val="left" w:pos="1080"/>
                <w:tab w:val="left" w:pos="1710"/>
                <w:tab w:val="right" w:pos="9990"/>
              </w:tabs>
              <w:rPr>
                <w:rFonts w:cstheme="minorHAnsi"/>
                <w:b/>
                <w:snapToGrid w:val="0"/>
                <w:sz w:val="20"/>
                <w:szCs w:val="20"/>
              </w:rPr>
            </w:pPr>
          </w:p>
        </w:tc>
        <w:tc>
          <w:tcPr>
            <w:tcW w:w="4788" w:type="dxa"/>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29083549"/>
                <w:placeholder>
                  <w:docPart w:val="99069475DCE3411887B785067BC4743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C53B65" w:rsidRPr="00C54D7F" w:rsidTr="00C53B65">
        <w:tc>
          <w:tcPr>
            <w:tcW w:w="1847" w:type="dxa"/>
            <w:shd w:val="clear" w:color="auto" w:fill="DDD9C3" w:themeFill="background2" w:themeFillShade="E6"/>
          </w:tcPr>
          <w:p w:rsidR="00C53B65" w:rsidRPr="005059ED" w:rsidRDefault="00C53B65" w:rsidP="00DE3A99">
            <w:pPr>
              <w:rPr>
                <w:b/>
                <w:sz w:val="20"/>
                <w:szCs w:val="20"/>
              </w:rPr>
            </w:pPr>
          </w:p>
        </w:tc>
        <w:tc>
          <w:tcPr>
            <w:tcW w:w="4648" w:type="dxa"/>
            <w:shd w:val="clear" w:color="auto" w:fill="DDD9C3" w:themeFill="background2" w:themeFillShade="E6"/>
          </w:tcPr>
          <w:p w:rsidR="00C53B65" w:rsidRPr="00C54D7F" w:rsidRDefault="00C53B65" w:rsidP="00DE3A99">
            <w:pPr>
              <w:rPr>
                <w:sz w:val="20"/>
                <w:szCs w:val="20"/>
              </w:rPr>
            </w:pPr>
          </w:p>
        </w:tc>
        <w:tc>
          <w:tcPr>
            <w:tcW w:w="4147" w:type="dxa"/>
            <w:shd w:val="clear" w:color="auto" w:fill="DDD9C3" w:themeFill="background2" w:themeFillShade="E6"/>
          </w:tcPr>
          <w:p w:rsidR="00C53B65" w:rsidRPr="00C54D7F" w:rsidRDefault="00C53B65" w:rsidP="00C53B65">
            <w:pPr>
              <w:rPr>
                <w:sz w:val="20"/>
                <w:szCs w:val="20"/>
              </w:rPr>
            </w:pPr>
          </w:p>
        </w:tc>
        <w:tc>
          <w:tcPr>
            <w:tcW w:w="3506" w:type="dxa"/>
            <w:shd w:val="clear" w:color="auto" w:fill="DDD9C3" w:themeFill="background2" w:themeFillShade="E6"/>
          </w:tcPr>
          <w:p w:rsidR="00C53B65" w:rsidRPr="00C54D7F" w:rsidRDefault="00C53B65" w:rsidP="00C53B65">
            <w:pPr>
              <w:rPr>
                <w:sz w:val="20"/>
                <w:szCs w:val="20"/>
              </w:rPr>
            </w:pPr>
          </w:p>
        </w:tc>
        <w:tc>
          <w:tcPr>
            <w:tcW w:w="4788" w:type="dxa"/>
            <w:shd w:val="clear" w:color="auto" w:fill="DDD9C3" w:themeFill="background2" w:themeFillShade="E6"/>
          </w:tcPr>
          <w:p w:rsidR="00C53B65" w:rsidRPr="00C54D7F" w:rsidRDefault="00C53B65" w:rsidP="00C53B65">
            <w:pPr>
              <w:rPr>
                <w:sz w:val="20"/>
                <w:szCs w:val="20"/>
              </w:rPr>
            </w:pPr>
          </w:p>
        </w:tc>
      </w:tr>
      <w:tr w:rsidR="00C53B65" w:rsidRPr="00C54D7F" w:rsidTr="00C53B65">
        <w:tc>
          <w:tcPr>
            <w:tcW w:w="1847" w:type="dxa"/>
          </w:tcPr>
          <w:p w:rsidR="00C53B65" w:rsidRPr="005059ED" w:rsidRDefault="00C53B65" w:rsidP="00DE3A99">
            <w:pPr>
              <w:rPr>
                <w:b/>
                <w:sz w:val="20"/>
                <w:szCs w:val="20"/>
              </w:rPr>
            </w:pPr>
            <w:r w:rsidRPr="005059ED">
              <w:rPr>
                <w:b/>
                <w:sz w:val="20"/>
                <w:szCs w:val="20"/>
              </w:rPr>
              <w:t>Student Access</w:t>
            </w:r>
          </w:p>
        </w:tc>
        <w:tc>
          <w:tcPr>
            <w:tcW w:w="4648" w:type="dxa"/>
          </w:tcPr>
          <w:p w:rsidR="00C53B65" w:rsidRPr="00962D6F" w:rsidRDefault="00C53B65" w:rsidP="009A657F">
            <w:pPr>
              <w:pStyle w:val="NoSpacing"/>
              <w:rPr>
                <w:rFonts w:cstheme="minorHAnsi"/>
                <w:sz w:val="20"/>
                <w:szCs w:val="20"/>
              </w:rPr>
            </w:pPr>
          </w:p>
        </w:tc>
        <w:tc>
          <w:tcPr>
            <w:tcW w:w="4147" w:type="dxa"/>
          </w:tcPr>
          <w:p w:rsidR="00C53B65" w:rsidRPr="00962D6F" w:rsidRDefault="00C53B65" w:rsidP="00C53B65">
            <w:pPr>
              <w:rPr>
                <w:rFonts w:ascii="Calibri" w:hAnsi="Calibri" w:cs="Calibri"/>
                <w:sz w:val="20"/>
                <w:szCs w:val="20"/>
              </w:rPr>
            </w:pPr>
          </w:p>
        </w:tc>
        <w:tc>
          <w:tcPr>
            <w:tcW w:w="3506" w:type="dxa"/>
          </w:tcPr>
          <w:p w:rsidR="00C53B65" w:rsidRPr="00962D6F" w:rsidRDefault="00C53B65" w:rsidP="00C53B65">
            <w:pPr>
              <w:rPr>
                <w:rFonts w:ascii="Calibri" w:hAnsi="Calibri" w:cs="Calibri"/>
                <w:sz w:val="20"/>
                <w:szCs w:val="20"/>
              </w:rPr>
            </w:pPr>
          </w:p>
        </w:tc>
        <w:tc>
          <w:tcPr>
            <w:tcW w:w="4788" w:type="dxa"/>
          </w:tcPr>
          <w:p w:rsidR="00C53B65" w:rsidRPr="00962D6F" w:rsidRDefault="00C53B65" w:rsidP="00C53B65">
            <w:pPr>
              <w:rPr>
                <w:rFonts w:ascii="Calibri" w:hAnsi="Calibri" w:cs="Calibri"/>
                <w:sz w:val="20"/>
                <w:szCs w:val="20"/>
              </w:rPr>
            </w:pPr>
          </w:p>
        </w:tc>
      </w:tr>
      <w:tr w:rsidR="00C53B65" w:rsidRPr="00C54D7F" w:rsidTr="00C53B65">
        <w:tc>
          <w:tcPr>
            <w:tcW w:w="1847" w:type="dxa"/>
            <w:shd w:val="clear" w:color="auto" w:fill="DDD9C3" w:themeFill="background2" w:themeFillShade="E6"/>
          </w:tcPr>
          <w:p w:rsidR="00C53B65" w:rsidRPr="005059ED" w:rsidRDefault="00C53B65" w:rsidP="00DE3A99">
            <w:pPr>
              <w:rPr>
                <w:b/>
                <w:sz w:val="20"/>
                <w:szCs w:val="20"/>
              </w:rPr>
            </w:pPr>
          </w:p>
        </w:tc>
        <w:tc>
          <w:tcPr>
            <w:tcW w:w="4648" w:type="dxa"/>
            <w:shd w:val="clear" w:color="auto" w:fill="DDD9C3" w:themeFill="background2" w:themeFillShade="E6"/>
          </w:tcPr>
          <w:p w:rsidR="00C53B65" w:rsidRPr="00C54D7F" w:rsidRDefault="00C53B65" w:rsidP="00DE3A99">
            <w:pPr>
              <w:rPr>
                <w:sz w:val="20"/>
                <w:szCs w:val="20"/>
              </w:rPr>
            </w:pPr>
          </w:p>
        </w:tc>
        <w:tc>
          <w:tcPr>
            <w:tcW w:w="4147" w:type="dxa"/>
            <w:shd w:val="clear" w:color="auto" w:fill="DDD9C3" w:themeFill="background2" w:themeFillShade="E6"/>
          </w:tcPr>
          <w:p w:rsidR="00C53B65" w:rsidRPr="00C54D7F" w:rsidRDefault="00C53B65" w:rsidP="00C53B65">
            <w:pPr>
              <w:rPr>
                <w:sz w:val="20"/>
                <w:szCs w:val="20"/>
              </w:rPr>
            </w:pPr>
          </w:p>
        </w:tc>
        <w:tc>
          <w:tcPr>
            <w:tcW w:w="3506" w:type="dxa"/>
            <w:shd w:val="clear" w:color="auto" w:fill="DDD9C3" w:themeFill="background2" w:themeFillShade="E6"/>
          </w:tcPr>
          <w:p w:rsidR="00C53B65" w:rsidRPr="00C54D7F" w:rsidRDefault="00C53B65" w:rsidP="00C53B65">
            <w:pPr>
              <w:rPr>
                <w:sz w:val="20"/>
                <w:szCs w:val="20"/>
              </w:rPr>
            </w:pPr>
          </w:p>
        </w:tc>
        <w:tc>
          <w:tcPr>
            <w:tcW w:w="4788" w:type="dxa"/>
            <w:shd w:val="clear" w:color="auto" w:fill="DDD9C3" w:themeFill="background2" w:themeFillShade="E6"/>
          </w:tcPr>
          <w:p w:rsidR="00C53B65" w:rsidRPr="00C54D7F" w:rsidRDefault="00C53B65" w:rsidP="00C53B65">
            <w:pPr>
              <w:rPr>
                <w:sz w:val="20"/>
                <w:szCs w:val="20"/>
              </w:rPr>
            </w:pPr>
          </w:p>
        </w:tc>
      </w:tr>
      <w:tr w:rsidR="00D662BC" w:rsidRPr="00190041" w:rsidTr="00C53B65">
        <w:tc>
          <w:tcPr>
            <w:tcW w:w="1847" w:type="dxa"/>
          </w:tcPr>
          <w:p w:rsidR="00D662BC" w:rsidRPr="005059ED" w:rsidRDefault="00D662BC" w:rsidP="00DE3A99">
            <w:pPr>
              <w:rPr>
                <w:b/>
                <w:sz w:val="20"/>
                <w:szCs w:val="20"/>
              </w:rPr>
            </w:pPr>
            <w:r w:rsidRPr="005059ED">
              <w:rPr>
                <w:b/>
                <w:sz w:val="20"/>
                <w:szCs w:val="20"/>
              </w:rPr>
              <w:t>Student Success</w:t>
            </w:r>
          </w:p>
        </w:tc>
        <w:tc>
          <w:tcPr>
            <w:tcW w:w="4648" w:type="dxa"/>
          </w:tcPr>
          <w:p w:rsidR="00D662BC" w:rsidRPr="001D553F" w:rsidRDefault="00D662BC" w:rsidP="009A657F">
            <w:pPr>
              <w:pStyle w:val="NoSpacing"/>
              <w:rPr>
                <w:rFonts w:cstheme="minorHAnsi"/>
                <w:b/>
                <w:sz w:val="20"/>
                <w:szCs w:val="20"/>
              </w:rPr>
            </w:pPr>
            <w:r w:rsidRPr="001D553F">
              <w:rPr>
                <w:rFonts w:cstheme="minorHAnsi"/>
                <w:b/>
                <w:sz w:val="20"/>
                <w:szCs w:val="20"/>
              </w:rPr>
              <w:t>SS.A.1.1:</w:t>
            </w:r>
            <w:r>
              <w:rPr>
                <w:rFonts w:cstheme="minorHAnsi"/>
                <w:sz w:val="20"/>
                <w:szCs w:val="20"/>
              </w:rPr>
              <w:t xml:space="preserve">  </w:t>
            </w:r>
            <w:r w:rsidRPr="00783FE0">
              <w:rPr>
                <w:sz w:val="20"/>
                <w:szCs w:val="20"/>
              </w:rPr>
              <w:t>Create “Know Your Campus Resources” materials—both print and electronic—that help students gain access to academic support, financial assistance, co-curricular activities and other support opportunities</w:t>
            </w:r>
            <w:r>
              <w:rPr>
                <w:sz w:val="20"/>
                <w:szCs w:val="20"/>
              </w:rPr>
              <w:t>. (PIO)</w:t>
            </w:r>
          </w:p>
        </w:tc>
        <w:tc>
          <w:tcPr>
            <w:tcW w:w="4147" w:type="dxa"/>
          </w:tcPr>
          <w:p w:rsidR="00D662BC" w:rsidRPr="001D553F" w:rsidRDefault="00D662BC" w:rsidP="00C53B65">
            <w:pPr>
              <w:pStyle w:val="NoSpacing"/>
              <w:rPr>
                <w:rFonts w:cstheme="minorHAnsi"/>
                <w:b/>
                <w:sz w:val="20"/>
                <w:szCs w:val="20"/>
              </w:rPr>
            </w:pPr>
          </w:p>
        </w:tc>
        <w:tc>
          <w:tcPr>
            <w:tcW w:w="3506" w:type="dxa"/>
          </w:tcPr>
          <w:p w:rsidR="00D662BC" w:rsidRPr="001D553F" w:rsidRDefault="00D662BC" w:rsidP="00C53B65">
            <w:pPr>
              <w:pStyle w:val="NoSpacing"/>
              <w:rPr>
                <w:rFonts w:cstheme="minorHAnsi"/>
                <w:b/>
                <w:sz w:val="20"/>
                <w:szCs w:val="20"/>
              </w:rPr>
            </w:pPr>
          </w:p>
        </w:tc>
        <w:tc>
          <w:tcPr>
            <w:tcW w:w="4788" w:type="dxa"/>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804927934"/>
                <w:placeholder>
                  <w:docPart w:val="8E28EB4921B24199ABB716A244BFF043"/>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190041" w:rsidTr="0024267A">
        <w:trPr>
          <w:trHeight w:val="903"/>
        </w:trPr>
        <w:tc>
          <w:tcPr>
            <w:tcW w:w="1847" w:type="dxa"/>
          </w:tcPr>
          <w:p w:rsidR="00D662BC" w:rsidRPr="005059ED" w:rsidRDefault="00D662BC" w:rsidP="00DE3A99">
            <w:pPr>
              <w:rPr>
                <w:b/>
                <w:sz w:val="20"/>
                <w:szCs w:val="20"/>
              </w:rPr>
            </w:pPr>
            <w:r w:rsidRPr="005059ED">
              <w:rPr>
                <w:b/>
                <w:sz w:val="20"/>
                <w:szCs w:val="20"/>
              </w:rPr>
              <w:t>Student Success</w:t>
            </w:r>
          </w:p>
        </w:tc>
        <w:tc>
          <w:tcPr>
            <w:tcW w:w="4648" w:type="dxa"/>
          </w:tcPr>
          <w:p w:rsidR="00D662BC" w:rsidRPr="00783FE0" w:rsidRDefault="00D662BC" w:rsidP="00B520E9">
            <w:pPr>
              <w:pStyle w:val="NoSpacing"/>
              <w:rPr>
                <w:rFonts w:cstheme="minorHAnsi"/>
                <w:sz w:val="20"/>
                <w:szCs w:val="20"/>
              </w:rPr>
            </w:pPr>
            <w:r w:rsidRPr="001D553F">
              <w:rPr>
                <w:rFonts w:cstheme="minorHAnsi"/>
                <w:b/>
                <w:sz w:val="20"/>
                <w:szCs w:val="20"/>
              </w:rPr>
              <w:t>SS.A.1.2:</w:t>
            </w:r>
            <w:r>
              <w:rPr>
                <w:rFonts w:cstheme="minorHAnsi"/>
                <w:sz w:val="20"/>
                <w:szCs w:val="20"/>
              </w:rPr>
              <w:t xml:space="preserve">  </w:t>
            </w:r>
            <w:r w:rsidRPr="00783FE0">
              <w:rPr>
                <w:sz w:val="20"/>
                <w:szCs w:val="20"/>
              </w:rPr>
              <w:t>Create a virtual campus tour that helps students connect to resources through their mobile devices</w:t>
            </w:r>
            <w:r>
              <w:rPr>
                <w:sz w:val="20"/>
                <w:szCs w:val="20"/>
              </w:rPr>
              <w:t>. (PIO)</w:t>
            </w:r>
          </w:p>
          <w:p w:rsidR="00D662BC" w:rsidRPr="001D553F" w:rsidRDefault="00D662BC" w:rsidP="009A657F">
            <w:pPr>
              <w:pStyle w:val="NoSpacing"/>
              <w:rPr>
                <w:rFonts w:cstheme="minorHAnsi"/>
                <w:b/>
                <w:sz w:val="20"/>
                <w:szCs w:val="20"/>
              </w:rPr>
            </w:pPr>
          </w:p>
        </w:tc>
        <w:tc>
          <w:tcPr>
            <w:tcW w:w="4147" w:type="dxa"/>
          </w:tcPr>
          <w:p w:rsidR="00D662BC" w:rsidRPr="001D553F" w:rsidRDefault="00D662BC" w:rsidP="00C53B65">
            <w:pPr>
              <w:pStyle w:val="NoSpacing"/>
              <w:rPr>
                <w:rFonts w:cstheme="minorHAnsi"/>
                <w:b/>
                <w:sz w:val="20"/>
                <w:szCs w:val="20"/>
              </w:rPr>
            </w:pPr>
          </w:p>
        </w:tc>
        <w:tc>
          <w:tcPr>
            <w:tcW w:w="3506" w:type="dxa"/>
          </w:tcPr>
          <w:p w:rsidR="00D662BC" w:rsidRPr="001D553F" w:rsidRDefault="00D662BC" w:rsidP="00C53B65">
            <w:pPr>
              <w:pStyle w:val="NoSpacing"/>
              <w:rPr>
                <w:rFonts w:cstheme="minorHAnsi"/>
                <w:b/>
                <w:sz w:val="20"/>
                <w:szCs w:val="20"/>
              </w:rPr>
            </w:pPr>
          </w:p>
        </w:tc>
        <w:tc>
          <w:tcPr>
            <w:tcW w:w="4788" w:type="dxa"/>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139908539"/>
                <w:placeholder>
                  <w:docPart w:val="A89F655FE6644F5A893FD569003B2E88"/>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190041" w:rsidTr="00C53B65">
        <w:tc>
          <w:tcPr>
            <w:tcW w:w="1847" w:type="dxa"/>
          </w:tcPr>
          <w:p w:rsidR="00D662BC" w:rsidRPr="005059ED" w:rsidRDefault="00D662BC" w:rsidP="00DE3A99">
            <w:pPr>
              <w:rPr>
                <w:b/>
                <w:sz w:val="20"/>
                <w:szCs w:val="20"/>
              </w:rPr>
            </w:pPr>
            <w:r w:rsidRPr="005059ED">
              <w:rPr>
                <w:b/>
                <w:sz w:val="20"/>
                <w:szCs w:val="20"/>
              </w:rPr>
              <w:t>Student Success</w:t>
            </w:r>
          </w:p>
        </w:tc>
        <w:tc>
          <w:tcPr>
            <w:tcW w:w="4648" w:type="dxa"/>
          </w:tcPr>
          <w:p w:rsidR="00D662BC" w:rsidRDefault="00D662BC" w:rsidP="00B520E9">
            <w:pPr>
              <w:pStyle w:val="NoSpacing"/>
              <w:rPr>
                <w:rFonts w:cstheme="minorHAnsi"/>
                <w:sz w:val="20"/>
                <w:szCs w:val="20"/>
              </w:rPr>
            </w:pPr>
            <w:r w:rsidRPr="001D553F">
              <w:rPr>
                <w:rFonts w:cstheme="minorHAnsi"/>
                <w:b/>
                <w:sz w:val="20"/>
                <w:szCs w:val="20"/>
              </w:rPr>
              <w:t>SS.A.1.3:</w:t>
            </w:r>
            <w:r>
              <w:rPr>
                <w:rFonts w:cstheme="minorHAnsi"/>
                <w:sz w:val="20"/>
                <w:szCs w:val="20"/>
              </w:rPr>
              <w:t xml:space="preserve"> </w:t>
            </w:r>
            <w:r w:rsidRPr="00783FE0">
              <w:rPr>
                <w:rFonts w:cstheme="minorHAnsi"/>
                <w:sz w:val="20"/>
                <w:szCs w:val="20"/>
              </w:rPr>
              <w:t xml:space="preserve"> </w:t>
            </w:r>
            <w:r w:rsidRPr="00783FE0">
              <w:rPr>
                <w:sz w:val="20"/>
                <w:szCs w:val="20"/>
              </w:rPr>
              <w:t>Create training materials for faculty and staff so they can serve as ambassadors to guide students to campus resources</w:t>
            </w:r>
            <w:r>
              <w:rPr>
                <w:sz w:val="20"/>
                <w:szCs w:val="20"/>
              </w:rPr>
              <w:t>. (PIO)</w:t>
            </w:r>
          </w:p>
          <w:p w:rsidR="00D662BC" w:rsidRPr="001D553F" w:rsidRDefault="00D662BC" w:rsidP="009A657F">
            <w:pPr>
              <w:pStyle w:val="NoSpacing"/>
              <w:rPr>
                <w:rFonts w:cstheme="minorHAnsi"/>
                <w:b/>
                <w:sz w:val="20"/>
                <w:szCs w:val="20"/>
              </w:rPr>
            </w:pPr>
          </w:p>
        </w:tc>
        <w:tc>
          <w:tcPr>
            <w:tcW w:w="4147" w:type="dxa"/>
          </w:tcPr>
          <w:p w:rsidR="00D662BC" w:rsidRPr="001D553F" w:rsidRDefault="00D662BC" w:rsidP="00C53B65">
            <w:pPr>
              <w:pStyle w:val="NoSpacing"/>
              <w:rPr>
                <w:rFonts w:cstheme="minorHAnsi"/>
                <w:b/>
                <w:sz w:val="20"/>
                <w:szCs w:val="20"/>
              </w:rPr>
            </w:pPr>
          </w:p>
        </w:tc>
        <w:tc>
          <w:tcPr>
            <w:tcW w:w="3506" w:type="dxa"/>
          </w:tcPr>
          <w:p w:rsidR="00D662BC" w:rsidRPr="001D553F" w:rsidRDefault="00D662BC" w:rsidP="00C53B65">
            <w:pPr>
              <w:pStyle w:val="NoSpacing"/>
              <w:rPr>
                <w:rFonts w:cstheme="minorHAnsi"/>
                <w:b/>
                <w:sz w:val="20"/>
                <w:szCs w:val="20"/>
              </w:rPr>
            </w:pPr>
          </w:p>
        </w:tc>
        <w:tc>
          <w:tcPr>
            <w:tcW w:w="4788" w:type="dxa"/>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738755816"/>
                <w:placeholder>
                  <w:docPart w:val="9E7954272FF64FA3A6AE846663D4AC9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190041" w:rsidTr="00C53B65">
        <w:tc>
          <w:tcPr>
            <w:tcW w:w="1847" w:type="dxa"/>
          </w:tcPr>
          <w:p w:rsidR="00D662BC" w:rsidRPr="005059ED" w:rsidRDefault="00D662BC" w:rsidP="00DE3A99">
            <w:pPr>
              <w:rPr>
                <w:b/>
                <w:sz w:val="20"/>
                <w:szCs w:val="20"/>
              </w:rPr>
            </w:pPr>
            <w:r w:rsidRPr="005059ED">
              <w:rPr>
                <w:b/>
                <w:sz w:val="20"/>
                <w:szCs w:val="20"/>
              </w:rPr>
              <w:t>Student Success</w:t>
            </w:r>
          </w:p>
        </w:tc>
        <w:tc>
          <w:tcPr>
            <w:tcW w:w="4648" w:type="dxa"/>
          </w:tcPr>
          <w:p w:rsidR="00D662BC" w:rsidRPr="00190041" w:rsidRDefault="00D662BC" w:rsidP="00D939B0">
            <w:pPr>
              <w:pStyle w:val="NoSpacing"/>
              <w:rPr>
                <w:rFonts w:cstheme="minorHAnsi"/>
                <w:sz w:val="20"/>
                <w:szCs w:val="20"/>
              </w:rPr>
            </w:pPr>
            <w:r w:rsidRPr="001D553F">
              <w:rPr>
                <w:rFonts w:cstheme="minorHAnsi"/>
                <w:b/>
                <w:sz w:val="20"/>
                <w:szCs w:val="20"/>
              </w:rPr>
              <w:t>SS.A.1.4:</w:t>
            </w:r>
            <w:r>
              <w:rPr>
                <w:rFonts w:cstheme="minorHAnsi"/>
                <w:sz w:val="20"/>
                <w:szCs w:val="20"/>
              </w:rPr>
              <w:t xml:space="preserve">  Provide leadership for student achievement goals. (S/P)*</w:t>
            </w:r>
          </w:p>
        </w:tc>
        <w:tc>
          <w:tcPr>
            <w:tcW w:w="4147" w:type="dxa"/>
          </w:tcPr>
          <w:p w:rsidR="00D662BC" w:rsidRPr="001D553F" w:rsidRDefault="00D662BC" w:rsidP="00C53B65">
            <w:pPr>
              <w:pStyle w:val="NoSpacing"/>
              <w:rPr>
                <w:rFonts w:cstheme="minorHAnsi"/>
                <w:b/>
                <w:sz w:val="20"/>
                <w:szCs w:val="20"/>
              </w:rPr>
            </w:pPr>
          </w:p>
        </w:tc>
        <w:tc>
          <w:tcPr>
            <w:tcW w:w="3506" w:type="dxa"/>
          </w:tcPr>
          <w:p w:rsidR="00D662BC" w:rsidRPr="001D553F" w:rsidRDefault="00D662BC" w:rsidP="00C53B65">
            <w:pPr>
              <w:pStyle w:val="NoSpacing"/>
              <w:rPr>
                <w:rFonts w:cstheme="minorHAnsi"/>
                <w:b/>
                <w:sz w:val="20"/>
                <w:szCs w:val="20"/>
              </w:rPr>
            </w:pPr>
          </w:p>
        </w:tc>
        <w:tc>
          <w:tcPr>
            <w:tcW w:w="4788" w:type="dxa"/>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657960826"/>
                <w:placeholder>
                  <w:docPart w:val="4A46964FFE574E57BC8AA049A60BD27D"/>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Pr="00670C98"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tc>
      </w:tr>
      <w:tr w:rsidR="00E9576F" w:rsidRPr="00190041" w:rsidTr="00C53B65">
        <w:tc>
          <w:tcPr>
            <w:tcW w:w="1847" w:type="dxa"/>
            <w:shd w:val="clear" w:color="auto" w:fill="DDD9C3" w:themeFill="background2" w:themeFillShade="E6"/>
          </w:tcPr>
          <w:p w:rsidR="00E9576F" w:rsidRPr="005059ED" w:rsidRDefault="00E9576F" w:rsidP="00DE3A99">
            <w:pPr>
              <w:rPr>
                <w:b/>
                <w:sz w:val="20"/>
                <w:szCs w:val="20"/>
              </w:rPr>
            </w:pPr>
          </w:p>
        </w:tc>
        <w:tc>
          <w:tcPr>
            <w:tcW w:w="4648" w:type="dxa"/>
            <w:shd w:val="clear" w:color="auto" w:fill="DDD9C3" w:themeFill="background2" w:themeFillShade="E6"/>
          </w:tcPr>
          <w:p w:rsidR="00E9576F" w:rsidRPr="00190041" w:rsidRDefault="00E9576F" w:rsidP="00DE3A99">
            <w:pPr>
              <w:rPr>
                <w:sz w:val="20"/>
                <w:szCs w:val="20"/>
              </w:rPr>
            </w:pPr>
          </w:p>
        </w:tc>
        <w:tc>
          <w:tcPr>
            <w:tcW w:w="4147" w:type="dxa"/>
            <w:shd w:val="clear" w:color="auto" w:fill="DDD9C3" w:themeFill="background2" w:themeFillShade="E6"/>
          </w:tcPr>
          <w:p w:rsidR="00E9576F" w:rsidRPr="00190041" w:rsidRDefault="00E9576F" w:rsidP="00C53B65">
            <w:pPr>
              <w:rPr>
                <w:sz w:val="20"/>
                <w:szCs w:val="20"/>
              </w:rPr>
            </w:pPr>
          </w:p>
        </w:tc>
        <w:tc>
          <w:tcPr>
            <w:tcW w:w="3506" w:type="dxa"/>
            <w:shd w:val="clear" w:color="auto" w:fill="DDD9C3" w:themeFill="background2" w:themeFillShade="E6"/>
          </w:tcPr>
          <w:p w:rsidR="00E9576F" w:rsidRPr="00190041" w:rsidRDefault="00E9576F" w:rsidP="00C53B65">
            <w:pPr>
              <w:rPr>
                <w:sz w:val="20"/>
                <w:szCs w:val="20"/>
              </w:rPr>
            </w:pPr>
          </w:p>
        </w:tc>
        <w:tc>
          <w:tcPr>
            <w:tcW w:w="4788" w:type="dxa"/>
            <w:shd w:val="clear" w:color="auto" w:fill="DDD9C3" w:themeFill="background2" w:themeFillShade="E6"/>
          </w:tcPr>
          <w:p w:rsidR="00E9576F" w:rsidRPr="00190041" w:rsidRDefault="00E9576F" w:rsidP="00C53B65">
            <w:pPr>
              <w:rPr>
                <w:sz w:val="20"/>
                <w:szCs w:val="20"/>
              </w:rPr>
            </w:pPr>
          </w:p>
        </w:tc>
      </w:tr>
      <w:tr w:rsidR="00D662BC" w:rsidRPr="00190041" w:rsidTr="00C53B65">
        <w:tc>
          <w:tcPr>
            <w:tcW w:w="1847" w:type="dxa"/>
          </w:tcPr>
          <w:p w:rsidR="00D662BC" w:rsidRPr="005059ED" w:rsidRDefault="00D662BC" w:rsidP="00DE3A99">
            <w:pPr>
              <w:rPr>
                <w:b/>
                <w:sz w:val="20"/>
                <w:szCs w:val="20"/>
              </w:rPr>
            </w:pPr>
            <w:r w:rsidRPr="005059ED">
              <w:rPr>
                <w:b/>
                <w:sz w:val="20"/>
                <w:szCs w:val="20"/>
              </w:rPr>
              <w:t>Economic, Workforce and Community Development</w:t>
            </w:r>
          </w:p>
        </w:tc>
        <w:tc>
          <w:tcPr>
            <w:tcW w:w="4648" w:type="dxa"/>
          </w:tcPr>
          <w:p w:rsidR="00D662BC" w:rsidRPr="00CF1E14" w:rsidRDefault="00D662BC" w:rsidP="00B520E9">
            <w:pPr>
              <w:pStyle w:val="msolistparagraph0"/>
              <w:ind w:left="0"/>
              <w:rPr>
                <w:bCs/>
                <w:sz w:val="20"/>
                <w:szCs w:val="20"/>
              </w:rPr>
            </w:pPr>
            <w:r w:rsidRPr="001D553F">
              <w:rPr>
                <w:b/>
                <w:bCs/>
                <w:sz w:val="20"/>
                <w:szCs w:val="20"/>
              </w:rPr>
              <w:t>EWCD.A.2.1:</w:t>
            </w:r>
            <w:r>
              <w:rPr>
                <w:bCs/>
                <w:sz w:val="20"/>
                <w:szCs w:val="20"/>
              </w:rPr>
              <w:t xml:space="preserve">  </w:t>
            </w:r>
            <w:r w:rsidRPr="00783FE0">
              <w:rPr>
                <w:sz w:val="20"/>
                <w:szCs w:val="20"/>
              </w:rPr>
              <w:t>Develop and implement goals and objectives of the Southwestern College Communications Plan and the Proposition R Communications Plan</w:t>
            </w:r>
            <w:r>
              <w:rPr>
                <w:sz w:val="20"/>
                <w:szCs w:val="20"/>
              </w:rPr>
              <w:t>. (PIO)</w:t>
            </w:r>
          </w:p>
          <w:p w:rsidR="00D662BC" w:rsidRPr="001D553F" w:rsidRDefault="00D662BC" w:rsidP="00CA112F">
            <w:pPr>
              <w:pStyle w:val="msolistparagraph0"/>
              <w:ind w:left="0"/>
              <w:rPr>
                <w:b/>
                <w:bCs/>
                <w:sz w:val="20"/>
                <w:szCs w:val="20"/>
              </w:rPr>
            </w:pPr>
          </w:p>
        </w:tc>
        <w:tc>
          <w:tcPr>
            <w:tcW w:w="4147" w:type="dxa"/>
          </w:tcPr>
          <w:p w:rsidR="00D662BC" w:rsidRPr="001D553F" w:rsidRDefault="00D662BC" w:rsidP="00C53B65">
            <w:pPr>
              <w:pStyle w:val="msolistparagraph0"/>
              <w:ind w:left="0"/>
              <w:rPr>
                <w:b/>
                <w:bCs/>
                <w:sz w:val="20"/>
                <w:szCs w:val="20"/>
              </w:rPr>
            </w:pPr>
          </w:p>
        </w:tc>
        <w:tc>
          <w:tcPr>
            <w:tcW w:w="3506" w:type="dxa"/>
          </w:tcPr>
          <w:p w:rsidR="00D662BC" w:rsidRPr="001D553F" w:rsidRDefault="00D662BC" w:rsidP="00C53B65">
            <w:pPr>
              <w:pStyle w:val="msolistparagraph0"/>
              <w:ind w:left="0"/>
              <w:rPr>
                <w:b/>
                <w:bCs/>
                <w:sz w:val="20"/>
                <w:szCs w:val="20"/>
              </w:rPr>
            </w:pPr>
          </w:p>
        </w:tc>
        <w:tc>
          <w:tcPr>
            <w:tcW w:w="4788" w:type="dxa"/>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918859410"/>
                <w:placeholder>
                  <w:docPart w:val="178D166DEB3F4B8C88903E9A15C7156A"/>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190041" w:rsidTr="00C53B65">
        <w:tc>
          <w:tcPr>
            <w:tcW w:w="1847" w:type="dxa"/>
          </w:tcPr>
          <w:p w:rsidR="00D662BC" w:rsidRPr="005059ED" w:rsidRDefault="00D662BC" w:rsidP="00DE3A99">
            <w:pPr>
              <w:rPr>
                <w:b/>
                <w:sz w:val="20"/>
                <w:szCs w:val="20"/>
              </w:rPr>
            </w:pPr>
            <w:r w:rsidRPr="005059ED">
              <w:rPr>
                <w:b/>
                <w:sz w:val="20"/>
                <w:szCs w:val="20"/>
              </w:rPr>
              <w:t>Economic, Workforce and Community Development</w:t>
            </w:r>
          </w:p>
        </w:tc>
        <w:tc>
          <w:tcPr>
            <w:tcW w:w="4648" w:type="dxa"/>
          </w:tcPr>
          <w:p w:rsidR="00D662BC" w:rsidRPr="001D553F" w:rsidRDefault="00D662BC" w:rsidP="00CA112F">
            <w:pPr>
              <w:pStyle w:val="msolistparagraph0"/>
              <w:ind w:left="0"/>
              <w:rPr>
                <w:b/>
                <w:bCs/>
                <w:sz w:val="20"/>
                <w:szCs w:val="20"/>
              </w:rPr>
            </w:pPr>
            <w:r w:rsidRPr="001D553F">
              <w:rPr>
                <w:b/>
                <w:bCs/>
                <w:sz w:val="20"/>
                <w:szCs w:val="20"/>
              </w:rPr>
              <w:t xml:space="preserve">EWCD.A.2.2:  </w:t>
            </w:r>
            <w:r w:rsidRPr="00783FE0">
              <w:rPr>
                <w:sz w:val="20"/>
                <w:szCs w:val="20"/>
              </w:rPr>
              <w:t>Increase number of presentations containing district’s key communications points</w:t>
            </w:r>
            <w:r>
              <w:rPr>
                <w:sz w:val="20"/>
                <w:szCs w:val="20"/>
              </w:rPr>
              <w:t>. (PIO)</w:t>
            </w:r>
          </w:p>
        </w:tc>
        <w:tc>
          <w:tcPr>
            <w:tcW w:w="4147" w:type="dxa"/>
          </w:tcPr>
          <w:p w:rsidR="00D662BC" w:rsidRPr="001D553F" w:rsidRDefault="00D662BC" w:rsidP="00C53B65">
            <w:pPr>
              <w:pStyle w:val="msolistparagraph0"/>
              <w:ind w:left="0"/>
              <w:rPr>
                <w:b/>
                <w:bCs/>
                <w:sz w:val="20"/>
                <w:szCs w:val="20"/>
              </w:rPr>
            </w:pPr>
          </w:p>
        </w:tc>
        <w:tc>
          <w:tcPr>
            <w:tcW w:w="3506" w:type="dxa"/>
          </w:tcPr>
          <w:p w:rsidR="00D662BC" w:rsidRPr="001D553F" w:rsidRDefault="00D662BC" w:rsidP="00C53B65">
            <w:pPr>
              <w:pStyle w:val="msolistparagraph0"/>
              <w:ind w:left="0"/>
              <w:rPr>
                <w:b/>
                <w:bCs/>
                <w:sz w:val="20"/>
                <w:szCs w:val="20"/>
              </w:rPr>
            </w:pPr>
          </w:p>
        </w:tc>
        <w:tc>
          <w:tcPr>
            <w:tcW w:w="4788" w:type="dxa"/>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993298261"/>
                <w:placeholder>
                  <w:docPart w:val="1562C242E55A41549E841B921BAC9B2D"/>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190041" w:rsidTr="00C53B65">
        <w:tc>
          <w:tcPr>
            <w:tcW w:w="1847" w:type="dxa"/>
          </w:tcPr>
          <w:p w:rsidR="00D662BC" w:rsidRPr="005059ED" w:rsidRDefault="00D662BC" w:rsidP="00DE3A99">
            <w:pPr>
              <w:rPr>
                <w:b/>
                <w:sz w:val="20"/>
                <w:szCs w:val="20"/>
              </w:rPr>
            </w:pPr>
            <w:r w:rsidRPr="005059ED">
              <w:rPr>
                <w:b/>
                <w:sz w:val="20"/>
                <w:szCs w:val="20"/>
              </w:rPr>
              <w:t>Economic, Workforce and Community Development</w:t>
            </w:r>
          </w:p>
        </w:tc>
        <w:tc>
          <w:tcPr>
            <w:tcW w:w="4648" w:type="dxa"/>
          </w:tcPr>
          <w:p w:rsidR="00D662BC" w:rsidRPr="00CF1E14" w:rsidRDefault="00D662BC" w:rsidP="00CA112F">
            <w:pPr>
              <w:pStyle w:val="msolistparagraph0"/>
              <w:ind w:left="0"/>
              <w:rPr>
                <w:bCs/>
                <w:sz w:val="20"/>
                <w:szCs w:val="20"/>
              </w:rPr>
            </w:pPr>
            <w:r w:rsidRPr="001D553F">
              <w:rPr>
                <w:b/>
                <w:bCs/>
                <w:sz w:val="20"/>
                <w:szCs w:val="20"/>
              </w:rPr>
              <w:t>EWCD.A.2.3:</w:t>
            </w:r>
            <w:r>
              <w:rPr>
                <w:bCs/>
                <w:sz w:val="20"/>
                <w:szCs w:val="20"/>
              </w:rPr>
              <w:t xml:space="preserve">  </w:t>
            </w:r>
            <w:r w:rsidRPr="00783FE0">
              <w:rPr>
                <w:sz w:val="20"/>
                <w:szCs w:val="20"/>
              </w:rPr>
              <w:t>Establish a regular production cycle for Governing Board and legislative newsletters</w:t>
            </w:r>
            <w:r>
              <w:rPr>
                <w:sz w:val="20"/>
                <w:szCs w:val="20"/>
              </w:rPr>
              <w:t>. (PIO)</w:t>
            </w:r>
          </w:p>
          <w:p w:rsidR="00D662BC" w:rsidRPr="00190041" w:rsidRDefault="00D662BC" w:rsidP="00783FE0">
            <w:pPr>
              <w:pStyle w:val="msolistparagraph0"/>
              <w:ind w:left="0"/>
              <w:rPr>
                <w:bCs/>
                <w:sz w:val="20"/>
                <w:szCs w:val="20"/>
              </w:rPr>
            </w:pPr>
          </w:p>
        </w:tc>
        <w:tc>
          <w:tcPr>
            <w:tcW w:w="4147" w:type="dxa"/>
          </w:tcPr>
          <w:p w:rsidR="00D662BC" w:rsidRPr="001D553F" w:rsidRDefault="00D662BC" w:rsidP="00C53B65">
            <w:pPr>
              <w:pStyle w:val="msolistparagraph0"/>
              <w:ind w:left="0"/>
              <w:rPr>
                <w:b/>
                <w:bCs/>
                <w:sz w:val="20"/>
                <w:szCs w:val="20"/>
              </w:rPr>
            </w:pPr>
          </w:p>
        </w:tc>
        <w:tc>
          <w:tcPr>
            <w:tcW w:w="3506" w:type="dxa"/>
          </w:tcPr>
          <w:p w:rsidR="00D662BC" w:rsidRPr="001D553F" w:rsidRDefault="00D662BC" w:rsidP="00C53B65">
            <w:pPr>
              <w:pStyle w:val="msolistparagraph0"/>
              <w:ind w:left="0"/>
              <w:rPr>
                <w:b/>
                <w:bCs/>
                <w:sz w:val="20"/>
                <w:szCs w:val="20"/>
              </w:rPr>
            </w:pPr>
          </w:p>
        </w:tc>
        <w:tc>
          <w:tcPr>
            <w:tcW w:w="4788" w:type="dxa"/>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0544426"/>
                <w:placeholder>
                  <w:docPart w:val="6290296524C44BE8BAAEBE9E811C03C6"/>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E9576F" w:rsidRPr="00190041" w:rsidTr="00C53B65">
        <w:tc>
          <w:tcPr>
            <w:tcW w:w="1847" w:type="dxa"/>
            <w:shd w:val="clear" w:color="auto" w:fill="DDD9C3" w:themeFill="background2" w:themeFillShade="E6"/>
          </w:tcPr>
          <w:p w:rsidR="00E9576F" w:rsidRPr="005059ED" w:rsidRDefault="00E9576F">
            <w:pPr>
              <w:rPr>
                <w:b/>
                <w:sz w:val="20"/>
                <w:szCs w:val="20"/>
              </w:rPr>
            </w:pPr>
          </w:p>
        </w:tc>
        <w:tc>
          <w:tcPr>
            <w:tcW w:w="4648" w:type="dxa"/>
            <w:shd w:val="clear" w:color="auto" w:fill="DDD9C3" w:themeFill="background2" w:themeFillShade="E6"/>
          </w:tcPr>
          <w:p w:rsidR="00E9576F" w:rsidRPr="00190041" w:rsidRDefault="00E9576F">
            <w:pPr>
              <w:rPr>
                <w:sz w:val="20"/>
                <w:szCs w:val="20"/>
              </w:rPr>
            </w:pPr>
          </w:p>
        </w:tc>
        <w:tc>
          <w:tcPr>
            <w:tcW w:w="4147" w:type="dxa"/>
            <w:shd w:val="clear" w:color="auto" w:fill="DDD9C3" w:themeFill="background2" w:themeFillShade="E6"/>
          </w:tcPr>
          <w:p w:rsidR="00E9576F" w:rsidRPr="00190041" w:rsidRDefault="00E9576F" w:rsidP="00C53B65">
            <w:pPr>
              <w:rPr>
                <w:sz w:val="20"/>
                <w:szCs w:val="20"/>
              </w:rPr>
            </w:pPr>
          </w:p>
        </w:tc>
        <w:tc>
          <w:tcPr>
            <w:tcW w:w="3506" w:type="dxa"/>
            <w:shd w:val="clear" w:color="auto" w:fill="DDD9C3" w:themeFill="background2" w:themeFillShade="E6"/>
          </w:tcPr>
          <w:p w:rsidR="00E9576F" w:rsidRPr="00190041" w:rsidRDefault="00E9576F" w:rsidP="00C53B65">
            <w:pPr>
              <w:rPr>
                <w:sz w:val="20"/>
                <w:szCs w:val="20"/>
              </w:rPr>
            </w:pPr>
          </w:p>
        </w:tc>
        <w:tc>
          <w:tcPr>
            <w:tcW w:w="4788" w:type="dxa"/>
            <w:shd w:val="clear" w:color="auto" w:fill="DDD9C3" w:themeFill="background2" w:themeFillShade="E6"/>
          </w:tcPr>
          <w:p w:rsidR="00E9576F" w:rsidRPr="00190041" w:rsidRDefault="00E9576F" w:rsidP="00C53B65">
            <w:pPr>
              <w:rPr>
                <w:sz w:val="20"/>
                <w:szCs w:val="20"/>
              </w:rPr>
            </w:pPr>
          </w:p>
        </w:tc>
      </w:tr>
      <w:tr w:rsidR="00D662BC" w:rsidRPr="00C54D7F" w:rsidTr="00C53B65">
        <w:tc>
          <w:tcPr>
            <w:tcW w:w="1847" w:type="dxa"/>
            <w:tcBorders>
              <w:bottom w:val="single" w:sz="6" w:space="0" w:color="000000" w:themeColor="text1"/>
            </w:tcBorders>
          </w:tcPr>
          <w:p w:rsidR="00D662BC" w:rsidRPr="005059ED" w:rsidRDefault="00D662BC">
            <w:pPr>
              <w:rPr>
                <w:b/>
                <w:sz w:val="20"/>
                <w:szCs w:val="20"/>
              </w:rPr>
            </w:pPr>
            <w:r w:rsidRPr="005059ED">
              <w:rPr>
                <w:b/>
                <w:sz w:val="20"/>
                <w:szCs w:val="20"/>
              </w:rPr>
              <w:t>Organizational Effectiveness</w:t>
            </w:r>
          </w:p>
        </w:tc>
        <w:tc>
          <w:tcPr>
            <w:tcW w:w="4648" w:type="dxa"/>
            <w:tcBorders>
              <w:bottom w:val="single" w:sz="6" w:space="0" w:color="000000" w:themeColor="text1"/>
            </w:tcBorders>
          </w:tcPr>
          <w:p w:rsidR="00D662BC" w:rsidRDefault="00D662BC" w:rsidP="009A657F">
            <w:pPr>
              <w:rPr>
                <w:rFonts w:cstheme="minorHAnsi"/>
                <w:color w:val="000000"/>
                <w:sz w:val="20"/>
                <w:szCs w:val="20"/>
              </w:rPr>
            </w:pPr>
            <w:r w:rsidRPr="001D553F">
              <w:rPr>
                <w:b/>
                <w:sz w:val="20"/>
                <w:szCs w:val="20"/>
              </w:rPr>
              <w:t>OE.A.1.1</w:t>
            </w:r>
            <w:r w:rsidRPr="00327823">
              <w:rPr>
                <w:rFonts w:cstheme="minorHAnsi"/>
                <w:b/>
                <w:sz w:val="20"/>
                <w:szCs w:val="20"/>
              </w:rPr>
              <w:t>:</w:t>
            </w:r>
            <w:r w:rsidRPr="00327823">
              <w:rPr>
                <w:rFonts w:cstheme="minorHAnsi"/>
                <w:sz w:val="20"/>
                <w:szCs w:val="20"/>
              </w:rPr>
              <w:t xml:space="preserve">  </w:t>
            </w:r>
            <w:r w:rsidRPr="00327823">
              <w:rPr>
                <w:rFonts w:cstheme="minorHAnsi"/>
                <w:color w:val="000000"/>
                <w:sz w:val="20"/>
                <w:szCs w:val="20"/>
              </w:rPr>
              <w:t>Implement Strategic Planning Committee and institute a college-wide annual review, assessment and renewal process for the institutional strategic plan</w:t>
            </w:r>
            <w:r>
              <w:rPr>
                <w:rFonts w:cstheme="minorHAnsi"/>
                <w:color w:val="000000"/>
                <w:sz w:val="20"/>
                <w:szCs w:val="20"/>
              </w:rPr>
              <w:t>. (OIE)</w:t>
            </w:r>
          </w:p>
          <w:p w:rsidR="00D662BC" w:rsidRPr="009A657F" w:rsidRDefault="00D662BC" w:rsidP="00B520E9">
            <w:pPr>
              <w:rPr>
                <w:sz w:val="20"/>
                <w:szCs w:val="20"/>
              </w:rPr>
            </w:pPr>
          </w:p>
        </w:tc>
        <w:tc>
          <w:tcPr>
            <w:tcW w:w="4147" w:type="dxa"/>
            <w:tcBorders>
              <w:bottom w:val="single" w:sz="6" w:space="0" w:color="000000" w:themeColor="text1"/>
            </w:tcBorders>
          </w:tcPr>
          <w:p w:rsidR="00D662BC" w:rsidRPr="001D553F" w:rsidRDefault="00D662BC" w:rsidP="00C53B65">
            <w:pPr>
              <w:rPr>
                <w:b/>
                <w:sz w:val="20"/>
                <w:szCs w:val="20"/>
              </w:rPr>
            </w:pPr>
          </w:p>
        </w:tc>
        <w:tc>
          <w:tcPr>
            <w:tcW w:w="3506" w:type="dxa"/>
            <w:tcBorders>
              <w:bottom w:val="single" w:sz="6" w:space="0" w:color="000000" w:themeColor="text1"/>
            </w:tcBorders>
          </w:tcPr>
          <w:p w:rsidR="00D662BC" w:rsidRPr="001D553F" w:rsidRDefault="00D662BC" w:rsidP="00C53B65">
            <w:pPr>
              <w:rPr>
                <w:b/>
                <w:sz w:val="20"/>
                <w:szCs w:val="20"/>
              </w:rPr>
            </w:pPr>
          </w:p>
        </w:tc>
        <w:tc>
          <w:tcPr>
            <w:tcW w:w="4788" w:type="dxa"/>
            <w:tcBorders>
              <w:bottom w:val="single" w:sz="6" w:space="0" w:color="000000" w:themeColor="text1"/>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627670048"/>
                <w:placeholder>
                  <w:docPart w:val="8850B69D98A54B11A9C1E15F68C05C2A"/>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bottom w:val="single" w:sz="6" w:space="0" w:color="000000" w:themeColor="text1"/>
            </w:tcBorders>
          </w:tcPr>
          <w:p w:rsidR="00D662BC" w:rsidRPr="005059ED" w:rsidRDefault="00D662BC">
            <w:pPr>
              <w:rPr>
                <w:b/>
                <w:sz w:val="20"/>
                <w:szCs w:val="20"/>
              </w:rPr>
            </w:pPr>
            <w:r w:rsidRPr="005059ED">
              <w:rPr>
                <w:b/>
                <w:sz w:val="20"/>
                <w:szCs w:val="20"/>
              </w:rPr>
              <w:t>Organizational Effectiveness</w:t>
            </w:r>
          </w:p>
        </w:tc>
        <w:tc>
          <w:tcPr>
            <w:tcW w:w="4648" w:type="dxa"/>
            <w:tcBorders>
              <w:bottom w:val="single" w:sz="6" w:space="0" w:color="000000" w:themeColor="text1"/>
            </w:tcBorders>
          </w:tcPr>
          <w:p w:rsidR="00D662BC" w:rsidRDefault="00D662BC" w:rsidP="00B520E9">
            <w:pPr>
              <w:rPr>
                <w:rFonts w:cstheme="minorHAnsi"/>
                <w:color w:val="000000"/>
                <w:sz w:val="20"/>
                <w:szCs w:val="20"/>
              </w:rPr>
            </w:pPr>
            <w:r w:rsidRPr="00327823">
              <w:rPr>
                <w:rFonts w:cstheme="minorHAnsi"/>
                <w:b/>
                <w:color w:val="000000"/>
                <w:sz w:val="20"/>
                <w:szCs w:val="20"/>
              </w:rPr>
              <w:t>OE.A.1.2</w:t>
            </w:r>
            <w:proofErr w:type="gramStart"/>
            <w:r w:rsidRPr="00327823">
              <w:rPr>
                <w:rFonts w:cstheme="minorHAnsi"/>
                <w:b/>
                <w:color w:val="000000"/>
                <w:sz w:val="20"/>
                <w:szCs w:val="20"/>
              </w:rPr>
              <w:t>.:</w:t>
            </w:r>
            <w:proofErr w:type="gramEnd"/>
            <w:r w:rsidRPr="00FB60F9">
              <w:rPr>
                <w:rFonts w:ascii="Garamond" w:hAnsi="Garamond" w:cs="Arial"/>
                <w:color w:val="000000"/>
                <w:sz w:val="20"/>
                <w:szCs w:val="20"/>
              </w:rPr>
              <w:t xml:space="preserve"> </w:t>
            </w:r>
            <w:r w:rsidRPr="00327823">
              <w:rPr>
                <w:rFonts w:cstheme="minorHAnsi"/>
                <w:color w:val="000000"/>
                <w:sz w:val="20"/>
                <w:szCs w:val="20"/>
              </w:rPr>
              <w:t>Continue to establish grants management system.</w:t>
            </w:r>
            <w:r>
              <w:rPr>
                <w:rFonts w:cstheme="minorHAnsi"/>
                <w:color w:val="000000"/>
                <w:sz w:val="20"/>
                <w:szCs w:val="20"/>
              </w:rPr>
              <w:t xml:space="preserve"> (OIE)</w:t>
            </w:r>
          </w:p>
          <w:p w:rsidR="00D662BC" w:rsidRPr="001D553F" w:rsidRDefault="00D662BC" w:rsidP="009A657F">
            <w:pPr>
              <w:rPr>
                <w:b/>
                <w:sz w:val="20"/>
                <w:szCs w:val="20"/>
              </w:rPr>
            </w:pPr>
          </w:p>
        </w:tc>
        <w:tc>
          <w:tcPr>
            <w:tcW w:w="4147" w:type="dxa"/>
            <w:tcBorders>
              <w:bottom w:val="single" w:sz="6" w:space="0" w:color="000000" w:themeColor="text1"/>
            </w:tcBorders>
          </w:tcPr>
          <w:p w:rsidR="00D662BC" w:rsidRPr="001D553F" w:rsidRDefault="00D662BC" w:rsidP="00C53B65">
            <w:pPr>
              <w:rPr>
                <w:b/>
                <w:sz w:val="20"/>
                <w:szCs w:val="20"/>
              </w:rPr>
            </w:pPr>
          </w:p>
        </w:tc>
        <w:tc>
          <w:tcPr>
            <w:tcW w:w="3506" w:type="dxa"/>
            <w:tcBorders>
              <w:bottom w:val="single" w:sz="6" w:space="0" w:color="000000" w:themeColor="text1"/>
            </w:tcBorders>
          </w:tcPr>
          <w:p w:rsidR="00D662BC" w:rsidRPr="001D553F" w:rsidRDefault="00D662BC" w:rsidP="00C53B65">
            <w:pPr>
              <w:rPr>
                <w:b/>
                <w:sz w:val="20"/>
                <w:szCs w:val="20"/>
              </w:rPr>
            </w:pPr>
          </w:p>
        </w:tc>
        <w:tc>
          <w:tcPr>
            <w:tcW w:w="4788" w:type="dxa"/>
            <w:tcBorders>
              <w:bottom w:val="single" w:sz="6" w:space="0" w:color="000000" w:themeColor="text1"/>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714047097"/>
                <w:placeholder>
                  <w:docPart w:val="E27D4BE15BFB492D8CBB3EFFD9D68F93"/>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bottom w:val="single" w:sz="6" w:space="0" w:color="000000" w:themeColor="text1"/>
            </w:tcBorders>
          </w:tcPr>
          <w:p w:rsidR="00D662BC" w:rsidRPr="005059ED" w:rsidRDefault="00D662BC">
            <w:pPr>
              <w:rPr>
                <w:b/>
                <w:sz w:val="20"/>
                <w:szCs w:val="20"/>
              </w:rPr>
            </w:pPr>
            <w:r w:rsidRPr="005059ED">
              <w:rPr>
                <w:b/>
                <w:sz w:val="20"/>
                <w:szCs w:val="20"/>
              </w:rPr>
              <w:t>Organizational Effectiveness</w:t>
            </w:r>
          </w:p>
        </w:tc>
        <w:tc>
          <w:tcPr>
            <w:tcW w:w="4648" w:type="dxa"/>
            <w:tcBorders>
              <w:bottom w:val="single" w:sz="6" w:space="0" w:color="000000" w:themeColor="text1"/>
            </w:tcBorders>
          </w:tcPr>
          <w:p w:rsidR="00D662BC" w:rsidRDefault="00D662BC" w:rsidP="00B520E9">
            <w:pPr>
              <w:rPr>
                <w:rFonts w:cstheme="minorHAnsi"/>
                <w:color w:val="000000"/>
                <w:sz w:val="20"/>
                <w:szCs w:val="20"/>
              </w:rPr>
            </w:pPr>
            <w:r w:rsidRPr="00B37765">
              <w:rPr>
                <w:rFonts w:cstheme="minorHAnsi"/>
                <w:b/>
                <w:color w:val="000000"/>
                <w:sz w:val="20"/>
                <w:szCs w:val="20"/>
              </w:rPr>
              <w:t>OE.A.1.3</w:t>
            </w:r>
            <w:proofErr w:type="gramStart"/>
            <w:r w:rsidRPr="00B37765">
              <w:rPr>
                <w:rFonts w:cstheme="minorHAnsi"/>
                <w:b/>
                <w:color w:val="000000"/>
                <w:sz w:val="20"/>
                <w:szCs w:val="20"/>
              </w:rPr>
              <w:t>.:</w:t>
            </w:r>
            <w:proofErr w:type="gramEnd"/>
            <w:r>
              <w:rPr>
                <w:rFonts w:cstheme="minorHAnsi"/>
                <w:b/>
                <w:color w:val="000000"/>
                <w:sz w:val="20"/>
                <w:szCs w:val="20"/>
              </w:rPr>
              <w:t xml:space="preserve"> </w:t>
            </w:r>
            <w:r>
              <w:rPr>
                <w:rFonts w:cstheme="minorHAnsi"/>
                <w:color w:val="000000"/>
                <w:sz w:val="20"/>
                <w:szCs w:val="20"/>
              </w:rPr>
              <w:t>Provide leadership for ongoing accreditation reaffirmation. (S/P)*</w:t>
            </w:r>
          </w:p>
          <w:p w:rsidR="00D662BC" w:rsidRPr="001D553F" w:rsidRDefault="00D662BC" w:rsidP="009A657F">
            <w:pPr>
              <w:rPr>
                <w:b/>
                <w:sz w:val="20"/>
                <w:szCs w:val="20"/>
              </w:rPr>
            </w:pPr>
          </w:p>
        </w:tc>
        <w:tc>
          <w:tcPr>
            <w:tcW w:w="4147" w:type="dxa"/>
            <w:tcBorders>
              <w:bottom w:val="single" w:sz="6" w:space="0" w:color="000000" w:themeColor="text1"/>
            </w:tcBorders>
          </w:tcPr>
          <w:p w:rsidR="00D662BC" w:rsidRPr="001D553F" w:rsidRDefault="00D662BC" w:rsidP="00C53B65">
            <w:pPr>
              <w:rPr>
                <w:b/>
                <w:sz w:val="20"/>
                <w:szCs w:val="20"/>
              </w:rPr>
            </w:pPr>
          </w:p>
        </w:tc>
        <w:tc>
          <w:tcPr>
            <w:tcW w:w="3506" w:type="dxa"/>
            <w:tcBorders>
              <w:bottom w:val="single" w:sz="6" w:space="0" w:color="000000" w:themeColor="text1"/>
            </w:tcBorders>
          </w:tcPr>
          <w:p w:rsidR="00D662BC" w:rsidRPr="001D553F" w:rsidRDefault="00D662BC" w:rsidP="00C53B65">
            <w:pPr>
              <w:rPr>
                <w:b/>
                <w:sz w:val="20"/>
                <w:szCs w:val="20"/>
              </w:rPr>
            </w:pPr>
          </w:p>
        </w:tc>
        <w:tc>
          <w:tcPr>
            <w:tcW w:w="4788" w:type="dxa"/>
            <w:tcBorders>
              <w:bottom w:val="single" w:sz="6" w:space="0" w:color="000000" w:themeColor="text1"/>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705792366"/>
                <w:placeholder>
                  <w:docPart w:val="0F72BD34E3954732AD7111DCD410A824"/>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bottom w:val="single" w:sz="6" w:space="0" w:color="000000" w:themeColor="text1"/>
            </w:tcBorders>
          </w:tcPr>
          <w:p w:rsidR="00D662BC" w:rsidRPr="005059ED" w:rsidRDefault="00D662BC">
            <w:pPr>
              <w:rPr>
                <w:b/>
                <w:sz w:val="20"/>
                <w:szCs w:val="20"/>
              </w:rPr>
            </w:pPr>
            <w:r w:rsidRPr="005059ED">
              <w:rPr>
                <w:b/>
                <w:sz w:val="20"/>
                <w:szCs w:val="20"/>
              </w:rPr>
              <w:lastRenderedPageBreak/>
              <w:t>Organizational Effectiveness</w:t>
            </w:r>
          </w:p>
        </w:tc>
        <w:tc>
          <w:tcPr>
            <w:tcW w:w="4648" w:type="dxa"/>
            <w:tcBorders>
              <w:bottom w:val="single" w:sz="6" w:space="0" w:color="000000" w:themeColor="text1"/>
            </w:tcBorders>
          </w:tcPr>
          <w:p w:rsidR="00D662BC" w:rsidRPr="00B520E9" w:rsidRDefault="00D662BC" w:rsidP="009A657F">
            <w:pPr>
              <w:rPr>
                <w:rFonts w:cstheme="minorHAnsi"/>
                <w:sz w:val="20"/>
                <w:szCs w:val="20"/>
              </w:rPr>
            </w:pPr>
            <w:r w:rsidRPr="00B37765">
              <w:rPr>
                <w:rFonts w:cstheme="minorHAnsi"/>
                <w:b/>
                <w:color w:val="000000"/>
                <w:sz w:val="20"/>
                <w:szCs w:val="20"/>
              </w:rPr>
              <w:t>OE.A.1.3</w:t>
            </w:r>
            <w:proofErr w:type="gramStart"/>
            <w:r>
              <w:rPr>
                <w:rFonts w:cstheme="minorHAnsi"/>
                <w:b/>
                <w:color w:val="000000"/>
                <w:sz w:val="20"/>
                <w:szCs w:val="20"/>
              </w:rPr>
              <w:t>.:</w:t>
            </w:r>
            <w:proofErr w:type="gramEnd"/>
            <w:r>
              <w:rPr>
                <w:rFonts w:cstheme="minorHAnsi"/>
                <w:b/>
                <w:color w:val="000000"/>
                <w:sz w:val="20"/>
                <w:szCs w:val="20"/>
              </w:rPr>
              <w:t xml:space="preserve"> </w:t>
            </w:r>
            <w:r w:rsidRPr="00993138">
              <w:rPr>
                <w:rFonts w:cstheme="minorHAnsi"/>
                <w:sz w:val="20"/>
                <w:szCs w:val="20"/>
              </w:rPr>
              <w:t>Prepare the Shared Consultation Council (SCC) Planning Committees and members of the Accreditation Oversight Committee for the 2015 Self Evaluation</w:t>
            </w:r>
            <w:r>
              <w:rPr>
                <w:rFonts w:cstheme="minorHAnsi"/>
                <w:sz w:val="20"/>
                <w:szCs w:val="20"/>
              </w:rPr>
              <w:t>. (ALO)*</w:t>
            </w:r>
          </w:p>
        </w:tc>
        <w:tc>
          <w:tcPr>
            <w:tcW w:w="4147" w:type="dxa"/>
            <w:tcBorders>
              <w:bottom w:val="single" w:sz="6" w:space="0" w:color="000000" w:themeColor="text1"/>
            </w:tcBorders>
          </w:tcPr>
          <w:p w:rsidR="00D662BC" w:rsidRPr="001D553F" w:rsidRDefault="00D662BC" w:rsidP="00C53B65">
            <w:pPr>
              <w:rPr>
                <w:b/>
                <w:sz w:val="20"/>
                <w:szCs w:val="20"/>
              </w:rPr>
            </w:pPr>
          </w:p>
        </w:tc>
        <w:tc>
          <w:tcPr>
            <w:tcW w:w="3506" w:type="dxa"/>
            <w:tcBorders>
              <w:bottom w:val="single" w:sz="6" w:space="0" w:color="000000" w:themeColor="text1"/>
            </w:tcBorders>
          </w:tcPr>
          <w:p w:rsidR="00D662BC" w:rsidRPr="001D553F" w:rsidRDefault="00D662BC" w:rsidP="00C53B65">
            <w:pPr>
              <w:rPr>
                <w:b/>
                <w:sz w:val="20"/>
                <w:szCs w:val="20"/>
              </w:rPr>
            </w:pPr>
          </w:p>
        </w:tc>
        <w:tc>
          <w:tcPr>
            <w:tcW w:w="4788" w:type="dxa"/>
            <w:tcBorders>
              <w:bottom w:val="single" w:sz="6" w:space="0" w:color="000000" w:themeColor="text1"/>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926456199"/>
                <w:placeholder>
                  <w:docPart w:val="5379054901374D2C9FBB63CFC3A7875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bottom w:val="single" w:sz="6" w:space="0" w:color="000000" w:themeColor="text1"/>
            </w:tcBorders>
          </w:tcPr>
          <w:p w:rsidR="00D662BC" w:rsidRPr="005059ED" w:rsidRDefault="00D662BC">
            <w:pPr>
              <w:rPr>
                <w:b/>
                <w:sz w:val="20"/>
                <w:szCs w:val="20"/>
              </w:rPr>
            </w:pPr>
            <w:r w:rsidRPr="005059ED">
              <w:rPr>
                <w:b/>
                <w:sz w:val="20"/>
                <w:szCs w:val="20"/>
              </w:rPr>
              <w:t>Organizational Effectiveness</w:t>
            </w:r>
          </w:p>
        </w:tc>
        <w:tc>
          <w:tcPr>
            <w:tcW w:w="4648" w:type="dxa"/>
            <w:tcBorders>
              <w:bottom w:val="single" w:sz="6" w:space="0" w:color="000000" w:themeColor="text1"/>
            </w:tcBorders>
          </w:tcPr>
          <w:p w:rsidR="00D662BC" w:rsidRDefault="00D662BC" w:rsidP="00B520E9">
            <w:pPr>
              <w:rPr>
                <w:sz w:val="20"/>
                <w:szCs w:val="20"/>
              </w:rPr>
            </w:pPr>
            <w:r w:rsidRPr="001D553F">
              <w:rPr>
                <w:b/>
                <w:sz w:val="20"/>
                <w:szCs w:val="20"/>
              </w:rPr>
              <w:t>OE.A.2.</w:t>
            </w:r>
            <w:r>
              <w:rPr>
                <w:b/>
                <w:sz w:val="20"/>
                <w:szCs w:val="20"/>
              </w:rPr>
              <w:t>1</w:t>
            </w:r>
            <w:r w:rsidRPr="001D553F">
              <w:rPr>
                <w:b/>
                <w:sz w:val="20"/>
                <w:szCs w:val="20"/>
              </w:rPr>
              <w:t>:</w:t>
            </w:r>
            <w:r>
              <w:rPr>
                <w:sz w:val="20"/>
                <w:szCs w:val="20"/>
              </w:rPr>
              <w:t xml:space="preserve">  Assure effective SCC functionality. (S/P)*</w:t>
            </w:r>
          </w:p>
          <w:p w:rsidR="00D662BC" w:rsidRPr="001D553F" w:rsidRDefault="00D662BC" w:rsidP="009A657F">
            <w:pPr>
              <w:rPr>
                <w:b/>
                <w:sz w:val="20"/>
                <w:szCs w:val="20"/>
              </w:rPr>
            </w:pPr>
          </w:p>
        </w:tc>
        <w:tc>
          <w:tcPr>
            <w:tcW w:w="4147" w:type="dxa"/>
            <w:tcBorders>
              <w:bottom w:val="single" w:sz="6" w:space="0" w:color="000000" w:themeColor="text1"/>
            </w:tcBorders>
          </w:tcPr>
          <w:p w:rsidR="00D662BC" w:rsidRPr="001D553F" w:rsidRDefault="00D662BC" w:rsidP="00C53B65">
            <w:pPr>
              <w:rPr>
                <w:b/>
                <w:sz w:val="20"/>
                <w:szCs w:val="20"/>
              </w:rPr>
            </w:pPr>
          </w:p>
        </w:tc>
        <w:tc>
          <w:tcPr>
            <w:tcW w:w="3506" w:type="dxa"/>
            <w:tcBorders>
              <w:bottom w:val="single" w:sz="6" w:space="0" w:color="000000" w:themeColor="text1"/>
            </w:tcBorders>
          </w:tcPr>
          <w:p w:rsidR="00D662BC" w:rsidRPr="001D553F" w:rsidRDefault="00D662BC" w:rsidP="00C53B65">
            <w:pPr>
              <w:rPr>
                <w:b/>
                <w:sz w:val="20"/>
                <w:szCs w:val="20"/>
              </w:rPr>
            </w:pPr>
          </w:p>
        </w:tc>
        <w:tc>
          <w:tcPr>
            <w:tcW w:w="4788" w:type="dxa"/>
            <w:tcBorders>
              <w:bottom w:val="single" w:sz="6" w:space="0" w:color="000000" w:themeColor="text1"/>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15135185"/>
                <w:placeholder>
                  <w:docPart w:val="43E1A392E01149A7A52992B63D7552BD"/>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bottom w:val="single" w:sz="6" w:space="0" w:color="000000" w:themeColor="text1"/>
            </w:tcBorders>
          </w:tcPr>
          <w:p w:rsidR="00D662BC" w:rsidRPr="005059ED" w:rsidRDefault="00D662BC">
            <w:pPr>
              <w:rPr>
                <w:b/>
                <w:sz w:val="20"/>
                <w:szCs w:val="20"/>
              </w:rPr>
            </w:pPr>
            <w:r w:rsidRPr="005059ED">
              <w:rPr>
                <w:b/>
                <w:sz w:val="20"/>
                <w:szCs w:val="20"/>
              </w:rPr>
              <w:t>Organizational Effectiveness</w:t>
            </w:r>
          </w:p>
        </w:tc>
        <w:tc>
          <w:tcPr>
            <w:tcW w:w="4648" w:type="dxa"/>
            <w:tcBorders>
              <w:bottom w:val="single" w:sz="6" w:space="0" w:color="000000" w:themeColor="text1"/>
            </w:tcBorders>
          </w:tcPr>
          <w:p w:rsidR="00D662BC" w:rsidRDefault="00D662BC" w:rsidP="00B520E9">
            <w:pPr>
              <w:rPr>
                <w:sz w:val="20"/>
                <w:szCs w:val="20"/>
              </w:rPr>
            </w:pPr>
            <w:r w:rsidRPr="001D553F">
              <w:rPr>
                <w:b/>
                <w:sz w:val="20"/>
                <w:szCs w:val="20"/>
              </w:rPr>
              <w:t>OE.A.2.</w:t>
            </w:r>
            <w:r>
              <w:rPr>
                <w:b/>
                <w:sz w:val="20"/>
                <w:szCs w:val="20"/>
              </w:rPr>
              <w:t>2</w:t>
            </w:r>
            <w:r w:rsidRPr="001D553F">
              <w:rPr>
                <w:b/>
                <w:sz w:val="20"/>
                <w:szCs w:val="20"/>
              </w:rPr>
              <w:t>:</w:t>
            </w:r>
            <w:r>
              <w:rPr>
                <w:sz w:val="20"/>
                <w:szCs w:val="20"/>
              </w:rPr>
              <w:t xml:space="preserve">  Provide leadership through transparent and shared-decision making processes. (S/P)*</w:t>
            </w:r>
          </w:p>
          <w:p w:rsidR="00D662BC" w:rsidRPr="001D553F" w:rsidRDefault="00D662BC" w:rsidP="009A657F">
            <w:pPr>
              <w:rPr>
                <w:b/>
                <w:sz w:val="20"/>
                <w:szCs w:val="20"/>
              </w:rPr>
            </w:pPr>
          </w:p>
        </w:tc>
        <w:tc>
          <w:tcPr>
            <w:tcW w:w="4147" w:type="dxa"/>
            <w:tcBorders>
              <w:bottom w:val="single" w:sz="6" w:space="0" w:color="000000" w:themeColor="text1"/>
            </w:tcBorders>
          </w:tcPr>
          <w:p w:rsidR="00D662BC" w:rsidRPr="001D553F" w:rsidRDefault="00D662BC" w:rsidP="00C53B65">
            <w:pPr>
              <w:rPr>
                <w:b/>
                <w:sz w:val="20"/>
                <w:szCs w:val="20"/>
              </w:rPr>
            </w:pPr>
          </w:p>
        </w:tc>
        <w:tc>
          <w:tcPr>
            <w:tcW w:w="3506" w:type="dxa"/>
            <w:tcBorders>
              <w:bottom w:val="single" w:sz="6" w:space="0" w:color="000000" w:themeColor="text1"/>
            </w:tcBorders>
          </w:tcPr>
          <w:p w:rsidR="00D662BC" w:rsidRPr="001D553F" w:rsidRDefault="00D662BC" w:rsidP="00C53B65">
            <w:pPr>
              <w:rPr>
                <w:b/>
                <w:sz w:val="20"/>
                <w:szCs w:val="20"/>
              </w:rPr>
            </w:pPr>
          </w:p>
        </w:tc>
        <w:tc>
          <w:tcPr>
            <w:tcW w:w="4788" w:type="dxa"/>
            <w:tcBorders>
              <w:bottom w:val="single" w:sz="6" w:space="0" w:color="000000" w:themeColor="text1"/>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907187029"/>
                <w:placeholder>
                  <w:docPart w:val="C64AD8A10FFF48F595E56E37232E2E7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bottom w:val="single" w:sz="6" w:space="0" w:color="000000" w:themeColor="text1"/>
            </w:tcBorders>
          </w:tcPr>
          <w:p w:rsidR="00D662BC" w:rsidRPr="005059ED" w:rsidRDefault="00D662BC">
            <w:pPr>
              <w:rPr>
                <w:b/>
                <w:sz w:val="20"/>
                <w:szCs w:val="20"/>
              </w:rPr>
            </w:pPr>
            <w:r w:rsidRPr="005059ED">
              <w:rPr>
                <w:b/>
                <w:sz w:val="20"/>
                <w:szCs w:val="20"/>
              </w:rPr>
              <w:t>Organizational Effectiveness</w:t>
            </w:r>
          </w:p>
        </w:tc>
        <w:tc>
          <w:tcPr>
            <w:tcW w:w="4648" w:type="dxa"/>
            <w:tcBorders>
              <w:bottom w:val="single" w:sz="6" w:space="0" w:color="000000" w:themeColor="text1"/>
            </w:tcBorders>
          </w:tcPr>
          <w:p w:rsidR="00D662BC" w:rsidRDefault="00D662BC" w:rsidP="00B520E9">
            <w:pPr>
              <w:rPr>
                <w:sz w:val="20"/>
                <w:szCs w:val="20"/>
              </w:rPr>
            </w:pPr>
            <w:r w:rsidRPr="001D553F">
              <w:rPr>
                <w:b/>
                <w:sz w:val="20"/>
                <w:szCs w:val="20"/>
              </w:rPr>
              <w:t xml:space="preserve">OE.A.3.1:  </w:t>
            </w:r>
            <w:r w:rsidRPr="00D939B0">
              <w:rPr>
                <w:sz w:val="20"/>
                <w:szCs w:val="20"/>
              </w:rPr>
              <w:t>Assure support for Policy Committee. (S/P)</w:t>
            </w:r>
            <w:r>
              <w:rPr>
                <w:sz w:val="20"/>
                <w:szCs w:val="20"/>
              </w:rPr>
              <w:t>*</w:t>
            </w:r>
          </w:p>
          <w:p w:rsidR="00D662BC" w:rsidRPr="001D553F" w:rsidRDefault="00D662BC" w:rsidP="009A657F">
            <w:pPr>
              <w:rPr>
                <w:b/>
                <w:sz w:val="20"/>
                <w:szCs w:val="20"/>
              </w:rPr>
            </w:pPr>
          </w:p>
        </w:tc>
        <w:tc>
          <w:tcPr>
            <w:tcW w:w="4147" w:type="dxa"/>
            <w:tcBorders>
              <w:bottom w:val="single" w:sz="6" w:space="0" w:color="000000" w:themeColor="text1"/>
            </w:tcBorders>
          </w:tcPr>
          <w:p w:rsidR="00D662BC" w:rsidRPr="001D553F" w:rsidRDefault="00D662BC" w:rsidP="00C53B65">
            <w:pPr>
              <w:rPr>
                <w:b/>
                <w:sz w:val="20"/>
                <w:szCs w:val="20"/>
              </w:rPr>
            </w:pPr>
          </w:p>
        </w:tc>
        <w:tc>
          <w:tcPr>
            <w:tcW w:w="3506" w:type="dxa"/>
            <w:tcBorders>
              <w:bottom w:val="single" w:sz="6" w:space="0" w:color="000000" w:themeColor="text1"/>
            </w:tcBorders>
          </w:tcPr>
          <w:p w:rsidR="00D662BC" w:rsidRPr="001D553F" w:rsidRDefault="00D662BC" w:rsidP="00C53B65">
            <w:pPr>
              <w:rPr>
                <w:b/>
                <w:sz w:val="20"/>
                <w:szCs w:val="20"/>
              </w:rPr>
            </w:pPr>
          </w:p>
        </w:tc>
        <w:tc>
          <w:tcPr>
            <w:tcW w:w="4788" w:type="dxa"/>
            <w:tcBorders>
              <w:bottom w:val="single" w:sz="6" w:space="0" w:color="000000" w:themeColor="text1"/>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404880002"/>
                <w:placeholder>
                  <w:docPart w:val="B39E3967D1DF4F9D8158C2F13AB23C53"/>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E9576F" w:rsidRPr="00C54D7F" w:rsidTr="00C53B65">
        <w:tc>
          <w:tcPr>
            <w:tcW w:w="1847" w:type="dxa"/>
            <w:tcBorders>
              <w:top w:val="single" w:sz="6" w:space="0" w:color="000000" w:themeColor="text1"/>
              <w:bottom w:val="single" w:sz="6" w:space="0" w:color="000000" w:themeColor="text1"/>
            </w:tcBorders>
            <w:shd w:val="clear" w:color="auto" w:fill="DDD9C3" w:themeFill="background2" w:themeFillShade="E6"/>
          </w:tcPr>
          <w:p w:rsidR="00E9576F" w:rsidRPr="005059ED" w:rsidRDefault="00E9576F">
            <w:pPr>
              <w:rPr>
                <w:b/>
                <w:sz w:val="20"/>
                <w:szCs w:val="20"/>
              </w:rPr>
            </w:pPr>
          </w:p>
        </w:tc>
        <w:tc>
          <w:tcPr>
            <w:tcW w:w="4648" w:type="dxa"/>
            <w:tcBorders>
              <w:top w:val="single" w:sz="6" w:space="0" w:color="000000" w:themeColor="text1"/>
              <w:bottom w:val="single" w:sz="6" w:space="0" w:color="000000" w:themeColor="text1"/>
            </w:tcBorders>
            <w:shd w:val="clear" w:color="auto" w:fill="DDD9C3" w:themeFill="background2" w:themeFillShade="E6"/>
          </w:tcPr>
          <w:p w:rsidR="00E9576F" w:rsidRPr="00C54D7F" w:rsidRDefault="00E9576F">
            <w:pPr>
              <w:rPr>
                <w:sz w:val="20"/>
                <w:szCs w:val="20"/>
              </w:rPr>
            </w:pPr>
          </w:p>
        </w:tc>
        <w:tc>
          <w:tcPr>
            <w:tcW w:w="4147" w:type="dxa"/>
            <w:tcBorders>
              <w:top w:val="single" w:sz="6" w:space="0" w:color="000000" w:themeColor="text1"/>
              <w:bottom w:val="single" w:sz="6" w:space="0" w:color="000000" w:themeColor="text1"/>
            </w:tcBorders>
            <w:shd w:val="clear" w:color="auto" w:fill="DDD9C3" w:themeFill="background2" w:themeFillShade="E6"/>
          </w:tcPr>
          <w:p w:rsidR="00E9576F" w:rsidRPr="00C54D7F" w:rsidRDefault="00E9576F" w:rsidP="00C53B65">
            <w:pPr>
              <w:rPr>
                <w:sz w:val="20"/>
                <w:szCs w:val="20"/>
              </w:rPr>
            </w:pPr>
          </w:p>
        </w:tc>
        <w:tc>
          <w:tcPr>
            <w:tcW w:w="3506" w:type="dxa"/>
            <w:tcBorders>
              <w:top w:val="single" w:sz="6" w:space="0" w:color="000000" w:themeColor="text1"/>
              <w:bottom w:val="single" w:sz="6" w:space="0" w:color="000000" w:themeColor="text1"/>
            </w:tcBorders>
            <w:shd w:val="clear" w:color="auto" w:fill="DDD9C3" w:themeFill="background2" w:themeFillShade="E6"/>
          </w:tcPr>
          <w:p w:rsidR="00E9576F" w:rsidRPr="00C54D7F" w:rsidRDefault="00E9576F" w:rsidP="00C53B65">
            <w:pPr>
              <w:rPr>
                <w:sz w:val="20"/>
                <w:szCs w:val="20"/>
              </w:rPr>
            </w:pPr>
          </w:p>
        </w:tc>
        <w:tc>
          <w:tcPr>
            <w:tcW w:w="4788" w:type="dxa"/>
            <w:tcBorders>
              <w:top w:val="single" w:sz="6" w:space="0" w:color="000000" w:themeColor="text1"/>
              <w:bottom w:val="single" w:sz="6" w:space="0" w:color="000000" w:themeColor="text1"/>
            </w:tcBorders>
            <w:shd w:val="clear" w:color="auto" w:fill="DDD9C3" w:themeFill="background2" w:themeFillShade="E6"/>
          </w:tcPr>
          <w:p w:rsidR="00E9576F" w:rsidRPr="00C54D7F" w:rsidRDefault="00E9576F" w:rsidP="00C53B65">
            <w:pPr>
              <w:rPr>
                <w:sz w:val="20"/>
                <w:szCs w:val="20"/>
              </w:rPr>
            </w:pPr>
          </w:p>
        </w:tc>
      </w:tr>
      <w:tr w:rsidR="00D662BC" w:rsidRPr="00C54D7F" w:rsidTr="00C53B65">
        <w:tc>
          <w:tcPr>
            <w:tcW w:w="1847" w:type="dxa"/>
            <w:tcBorders>
              <w:top w:val="single" w:sz="6" w:space="0" w:color="000000" w:themeColor="text1"/>
              <w:bottom w:val="single" w:sz="4" w:space="0" w:color="auto"/>
            </w:tcBorders>
            <w:shd w:val="clear" w:color="auto" w:fill="auto"/>
          </w:tcPr>
          <w:p w:rsidR="00D662BC" w:rsidRPr="005059ED" w:rsidRDefault="00D662BC" w:rsidP="005C5E17">
            <w:pPr>
              <w:rPr>
                <w:b/>
                <w:sz w:val="20"/>
                <w:szCs w:val="20"/>
              </w:rPr>
            </w:pPr>
            <w:r w:rsidRPr="005059ED">
              <w:rPr>
                <w:b/>
                <w:sz w:val="20"/>
                <w:szCs w:val="20"/>
              </w:rPr>
              <w:t>Institutional Technology and Research</w:t>
            </w:r>
          </w:p>
        </w:tc>
        <w:tc>
          <w:tcPr>
            <w:tcW w:w="4648" w:type="dxa"/>
            <w:tcBorders>
              <w:top w:val="single" w:sz="6" w:space="0" w:color="000000" w:themeColor="text1"/>
              <w:bottom w:val="single" w:sz="4" w:space="0" w:color="auto"/>
            </w:tcBorders>
            <w:shd w:val="clear" w:color="auto" w:fill="auto"/>
          </w:tcPr>
          <w:p w:rsidR="00D662BC" w:rsidRDefault="00D662BC" w:rsidP="00CA112F">
            <w:pPr>
              <w:rPr>
                <w:sz w:val="20"/>
                <w:szCs w:val="20"/>
              </w:rPr>
            </w:pPr>
            <w:r w:rsidRPr="001D553F">
              <w:rPr>
                <w:b/>
                <w:sz w:val="20"/>
                <w:szCs w:val="20"/>
              </w:rPr>
              <w:t>ITR.A.1.1:</w:t>
            </w:r>
            <w:r>
              <w:rPr>
                <w:sz w:val="20"/>
                <w:szCs w:val="20"/>
              </w:rPr>
              <w:t xml:space="preserve">  Implement </w:t>
            </w:r>
            <w:proofErr w:type="spellStart"/>
            <w:r>
              <w:rPr>
                <w:sz w:val="20"/>
                <w:szCs w:val="20"/>
              </w:rPr>
              <w:t>CCCApply</w:t>
            </w:r>
            <w:proofErr w:type="spellEnd"/>
            <w:r>
              <w:rPr>
                <w:sz w:val="20"/>
                <w:szCs w:val="20"/>
              </w:rPr>
              <w:t>. (IT)</w:t>
            </w:r>
          </w:p>
          <w:p w:rsidR="00D662BC" w:rsidRDefault="00D662BC">
            <w:pPr>
              <w:rPr>
                <w:sz w:val="20"/>
                <w:szCs w:val="20"/>
              </w:rPr>
            </w:pPr>
          </w:p>
          <w:p w:rsidR="00D662BC" w:rsidRPr="00C54D7F" w:rsidRDefault="00D662BC" w:rsidP="00B520E9">
            <w:pPr>
              <w:rPr>
                <w:sz w:val="20"/>
                <w:szCs w:val="20"/>
              </w:rPr>
            </w:pPr>
          </w:p>
        </w:tc>
        <w:tc>
          <w:tcPr>
            <w:tcW w:w="4147"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3506"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4788" w:type="dxa"/>
            <w:tcBorders>
              <w:top w:val="single" w:sz="6" w:space="0" w:color="000000" w:themeColor="text1"/>
              <w:bottom w:val="single" w:sz="4" w:space="0" w:color="auto"/>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492870637"/>
                <w:placeholder>
                  <w:docPart w:val="6DFC35E6B2874D9F84BB1E39A4886733"/>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top w:val="single" w:sz="6" w:space="0" w:color="000000" w:themeColor="text1"/>
              <w:bottom w:val="single" w:sz="4" w:space="0" w:color="auto"/>
            </w:tcBorders>
            <w:shd w:val="clear" w:color="auto" w:fill="auto"/>
          </w:tcPr>
          <w:p w:rsidR="00D662BC" w:rsidRPr="005059ED" w:rsidRDefault="00D662BC" w:rsidP="005C5E17">
            <w:pPr>
              <w:rPr>
                <w:b/>
                <w:sz w:val="20"/>
                <w:szCs w:val="20"/>
              </w:rPr>
            </w:pPr>
            <w:r w:rsidRPr="005059ED">
              <w:rPr>
                <w:b/>
                <w:sz w:val="20"/>
                <w:szCs w:val="20"/>
              </w:rPr>
              <w:t>Institutional Technology and Research</w:t>
            </w:r>
          </w:p>
        </w:tc>
        <w:tc>
          <w:tcPr>
            <w:tcW w:w="4648" w:type="dxa"/>
            <w:tcBorders>
              <w:top w:val="single" w:sz="6" w:space="0" w:color="000000" w:themeColor="text1"/>
              <w:bottom w:val="single" w:sz="4" w:space="0" w:color="auto"/>
            </w:tcBorders>
            <w:shd w:val="clear" w:color="auto" w:fill="auto"/>
          </w:tcPr>
          <w:p w:rsidR="00D662BC" w:rsidRDefault="00D662BC" w:rsidP="00B520E9">
            <w:pPr>
              <w:rPr>
                <w:sz w:val="20"/>
                <w:szCs w:val="20"/>
              </w:rPr>
            </w:pPr>
            <w:r w:rsidRPr="001D553F">
              <w:rPr>
                <w:b/>
                <w:sz w:val="20"/>
                <w:szCs w:val="20"/>
              </w:rPr>
              <w:t>ITR.A.1.2:</w:t>
            </w:r>
            <w:r>
              <w:rPr>
                <w:sz w:val="20"/>
                <w:szCs w:val="20"/>
              </w:rPr>
              <w:t xml:space="preserve">  Implement online parking permits. (IT)</w:t>
            </w:r>
          </w:p>
          <w:p w:rsidR="00D662BC" w:rsidRPr="001D553F" w:rsidRDefault="00D662BC" w:rsidP="00CA112F">
            <w:pPr>
              <w:rPr>
                <w:b/>
                <w:sz w:val="20"/>
                <w:szCs w:val="20"/>
              </w:rPr>
            </w:pPr>
          </w:p>
        </w:tc>
        <w:tc>
          <w:tcPr>
            <w:tcW w:w="4147"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3506"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4788" w:type="dxa"/>
            <w:tcBorders>
              <w:top w:val="single" w:sz="6" w:space="0" w:color="000000" w:themeColor="text1"/>
              <w:bottom w:val="single" w:sz="4" w:space="0" w:color="auto"/>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561825199"/>
                <w:placeholder>
                  <w:docPart w:val="977548E7B61746B78038858DB568D4D2"/>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Default="00D662BC" w:rsidP="00ED52BD">
            <w:pPr>
              <w:tabs>
                <w:tab w:val="left" w:pos="1080"/>
                <w:tab w:val="left" w:pos="1710"/>
                <w:tab w:val="right" w:pos="9990"/>
              </w:tabs>
              <w:rPr>
                <w:rFonts w:cstheme="minorHAnsi"/>
                <w:b/>
                <w:snapToGrid w:val="0"/>
                <w:sz w:val="20"/>
                <w:szCs w:val="20"/>
              </w:rPr>
            </w:pP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top w:val="single" w:sz="6" w:space="0" w:color="000000" w:themeColor="text1"/>
              <w:bottom w:val="single" w:sz="4" w:space="0" w:color="auto"/>
            </w:tcBorders>
            <w:shd w:val="clear" w:color="auto" w:fill="auto"/>
          </w:tcPr>
          <w:p w:rsidR="00D662BC" w:rsidRPr="005059ED" w:rsidRDefault="00D662BC" w:rsidP="005C5E17">
            <w:pPr>
              <w:rPr>
                <w:b/>
                <w:sz w:val="20"/>
                <w:szCs w:val="20"/>
              </w:rPr>
            </w:pPr>
            <w:r w:rsidRPr="005059ED">
              <w:rPr>
                <w:b/>
                <w:sz w:val="20"/>
                <w:szCs w:val="20"/>
              </w:rPr>
              <w:lastRenderedPageBreak/>
              <w:t>Institutional Technology and Research</w:t>
            </w:r>
          </w:p>
        </w:tc>
        <w:tc>
          <w:tcPr>
            <w:tcW w:w="4648" w:type="dxa"/>
            <w:tcBorders>
              <w:top w:val="single" w:sz="6" w:space="0" w:color="000000" w:themeColor="text1"/>
              <w:bottom w:val="single" w:sz="4" w:space="0" w:color="auto"/>
            </w:tcBorders>
            <w:shd w:val="clear" w:color="auto" w:fill="auto"/>
          </w:tcPr>
          <w:p w:rsidR="00D662BC" w:rsidRDefault="00D662BC" w:rsidP="00B520E9">
            <w:pPr>
              <w:rPr>
                <w:sz w:val="20"/>
                <w:szCs w:val="20"/>
              </w:rPr>
            </w:pPr>
            <w:r w:rsidRPr="001D553F">
              <w:rPr>
                <w:b/>
                <w:sz w:val="20"/>
                <w:szCs w:val="20"/>
              </w:rPr>
              <w:t>ITR.A.1.</w:t>
            </w:r>
            <w:r>
              <w:rPr>
                <w:b/>
                <w:sz w:val="20"/>
                <w:szCs w:val="20"/>
              </w:rPr>
              <w:t>3</w:t>
            </w:r>
            <w:r w:rsidRPr="001D553F">
              <w:rPr>
                <w:b/>
                <w:sz w:val="20"/>
                <w:szCs w:val="20"/>
              </w:rPr>
              <w:t>:</w:t>
            </w:r>
            <w:r>
              <w:rPr>
                <w:sz w:val="20"/>
                <w:szCs w:val="20"/>
              </w:rPr>
              <w:t xml:space="preserve">  </w:t>
            </w:r>
            <w:proofErr w:type="spellStart"/>
            <w:r>
              <w:rPr>
                <w:sz w:val="20"/>
                <w:szCs w:val="20"/>
              </w:rPr>
              <w:t>Ellucian</w:t>
            </w:r>
            <w:proofErr w:type="spellEnd"/>
            <w:r>
              <w:rPr>
                <w:sz w:val="20"/>
                <w:szCs w:val="20"/>
              </w:rPr>
              <w:t xml:space="preserve"> Action Plan. (IT)</w:t>
            </w:r>
          </w:p>
          <w:p w:rsidR="00D662BC" w:rsidRPr="001D553F" w:rsidRDefault="00D662BC" w:rsidP="00CA112F">
            <w:pPr>
              <w:rPr>
                <w:b/>
                <w:sz w:val="20"/>
                <w:szCs w:val="20"/>
              </w:rPr>
            </w:pPr>
          </w:p>
        </w:tc>
        <w:tc>
          <w:tcPr>
            <w:tcW w:w="4147"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3506"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4788" w:type="dxa"/>
            <w:tcBorders>
              <w:top w:val="single" w:sz="6" w:space="0" w:color="000000" w:themeColor="text1"/>
              <w:bottom w:val="single" w:sz="4" w:space="0" w:color="auto"/>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973144712"/>
                <w:placeholder>
                  <w:docPart w:val="99F7186809554398BD2D536C6677AA69"/>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top w:val="single" w:sz="6" w:space="0" w:color="000000" w:themeColor="text1"/>
              <w:bottom w:val="single" w:sz="4" w:space="0" w:color="auto"/>
            </w:tcBorders>
            <w:shd w:val="clear" w:color="auto" w:fill="auto"/>
          </w:tcPr>
          <w:p w:rsidR="00D662BC" w:rsidRPr="005059ED" w:rsidRDefault="00D662BC" w:rsidP="005C5E17">
            <w:pPr>
              <w:rPr>
                <w:b/>
                <w:sz w:val="20"/>
                <w:szCs w:val="20"/>
              </w:rPr>
            </w:pPr>
            <w:r w:rsidRPr="005059ED">
              <w:rPr>
                <w:b/>
                <w:sz w:val="20"/>
                <w:szCs w:val="20"/>
              </w:rPr>
              <w:t>Institutional Technology and Research</w:t>
            </w:r>
          </w:p>
        </w:tc>
        <w:tc>
          <w:tcPr>
            <w:tcW w:w="4648" w:type="dxa"/>
            <w:tcBorders>
              <w:top w:val="single" w:sz="6" w:space="0" w:color="000000" w:themeColor="text1"/>
              <w:bottom w:val="single" w:sz="4" w:space="0" w:color="auto"/>
            </w:tcBorders>
            <w:shd w:val="clear" w:color="auto" w:fill="auto"/>
          </w:tcPr>
          <w:p w:rsidR="00D662BC" w:rsidRPr="001D553F" w:rsidRDefault="00D662BC" w:rsidP="00CA112F">
            <w:pPr>
              <w:rPr>
                <w:b/>
                <w:sz w:val="20"/>
                <w:szCs w:val="20"/>
              </w:rPr>
            </w:pPr>
            <w:r w:rsidRPr="001D553F">
              <w:rPr>
                <w:b/>
                <w:sz w:val="20"/>
                <w:szCs w:val="20"/>
              </w:rPr>
              <w:t>ITR.</w:t>
            </w:r>
            <w:r>
              <w:rPr>
                <w:b/>
                <w:sz w:val="20"/>
                <w:szCs w:val="20"/>
              </w:rPr>
              <w:t>A.2</w:t>
            </w:r>
            <w:r w:rsidRPr="001D553F">
              <w:rPr>
                <w:b/>
                <w:sz w:val="20"/>
                <w:szCs w:val="20"/>
              </w:rPr>
              <w:t>.</w:t>
            </w:r>
            <w:r>
              <w:rPr>
                <w:b/>
                <w:sz w:val="20"/>
                <w:szCs w:val="20"/>
              </w:rPr>
              <w:t>1</w:t>
            </w:r>
            <w:r w:rsidRPr="001D553F">
              <w:rPr>
                <w:b/>
                <w:sz w:val="20"/>
                <w:szCs w:val="20"/>
              </w:rPr>
              <w:t>:</w:t>
            </w:r>
            <w:r>
              <w:rPr>
                <w:sz w:val="20"/>
                <w:szCs w:val="20"/>
              </w:rPr>
              <w:t xml:space="preserve"> Enterprise wireless networking project. (IT)</w:t>
            </w:r>
          </w:p>
        </w:tc>
        <w:tc>
          <w:tcPr>
            <w:tcW w:w="4147"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3506"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4788" w:type="dxa"/>
            <w:tcBorders>
              <w:top w:val="single" w:sz="6" w:space="0" w:color="000000" w:themeColor="text1"/>
              <w:bottom w:val="single" w:sz="4" w:space="0" w:color="auto"/>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771167270"/>
                <w:placeholder>
                  <w:docPart w:val="556098A1E43F438FA184493B0FD7EE6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top w:val="single" w:sz="6" w:space="0" w:color="000000" w:themeColor="text1"/>
              <w:bottom w:val="single" w:sz="4" w:space="0" w:color="auto"/>
            </w:tcBorders>
            <w:shd w:val="clear" w:color="auto" w:fill="auto"/>
          </w:tcPr>
          <w:p w:rsidR="00D662BC" w:rsidRPr="005059ED" w:rsidRDefault="00D662BC" w:rsidP="005C5E17">
            <w:pPr>
              <w:rPr>
                <w:b/>
                <w:sz w:val="20"/>
                <w:szCs w:val="20"/>
              </w:rPr>
            </w:pPr>
            <w:r w:rsidRPr="005059ED">
              <w:rPr>
                <w:b/>
                <w:sz w:val="20"/>
                <w:szCs w:val="20"/>
              </w:rPr>
              <w:t>Institutional Technology and Research</w:t>
            </w:r>
          </w:p>
        </w:tc>
        <w:tc>
          <w:tcPr>
            <w:tcW w:w="4648" w:type="dxa"/>
            <w:tcBorders>
              <w:top w:val="single" w:sz="6" w:space="0" w:color="000000" w:themeColor="text1"/>
              <w:bottom w:val="single" w:sz="4" w:space="0" w:color="auto"/>
            </w:tcBorders>
            <w:shd w:val="clear" w:color="auto" w:fill="auto"/>
          </w:tcPr>
          <w:p w:rsidR="00D662BC" w:rsidRPr="000F201A" w:rsidRDefault="00D662BC" w:rsidP="00B520E9">
            <w:pPr>
              <w:rPr>
                <w:sz w:val="20"/>
                <w:szCs w:val="20"/>
              </w:rPr>
            </w:pPr>
            <w:r w:rsidRPr="001D553F">
              <w:rPr>
                <w:b/>
                <w:sz w:val="20"/>
                <w:szCs w:val="20"/>
              </w:rPr>
              <w:t>ITR.</w:t>
            </w:r>
            <w:r>
              <w:rPr>
                <w:b/>
                <w:sz w:val="20"/>
                <w:szCs w:val="20"/>
              </w:rPr>
              <w:t>A.2</w:t>
            </w:r>
            <w:r w:rsidRPr="001D553F">
              <w:rPr>
                <w:b/>
                <w:sz w:val="20"/>
                <w:szCs w:val="20"/>
              </w:rPr>
              <w:t>.</w:t>
            </w:r>
            <w:r>
              <w:rPr>
                <w:b/>
                <w:sz w:val="20"/>
                <w:szCs w:val="20"/>
              </w:rPr>
              <w:t xml:space="preserve">1: </w:t>
            </w:r>
            <w:r>
              <w:rPr>
                <w:sz w:val="20"/>
                <w:szCs w:val="20"/>
              </w:rPr>
              <w:t>Network modernization and infrastructure upgrade project. (IT)</w:t>
            </w:r>
          </w:p>
          <w:p w:rsidR="00D662BC" w:rsidRPr="001D553F" w:rsidRDefault="00D662BC" w:rsidP="00CA112F">
            <w:pPr>
              <w:rPr>
                <w:b/>
                <w:sz w:val="20"/>
                <w:szCs w:val="20"/>
              </w:rPr>
            </w:pPr>
          </w:p>
        </w:tc>
        <w:tc>
          <w:tcPr>
            <w:tcW w:w="4147"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3506"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4788" w:type="dxa"/>
            <w:tcBorders>
              <w:top w:val="single" w:sz="6" w:space="0" w:color="000000" w:themeColor="text1"/>
              <w:bottom w:val="single" w:sz="4" w:space="0" w:color="auto"/>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865098497"/>
                <w:placeholder>
                  <w:docPart w:val="144248EEB6BB42489B5ACF60BAD58846"/>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D662BC" w:rsidRPr="00C54D7F" w:rsidTr="00C53B65">
        <w:tc>
          <w:tcPr>
            <w:tcW w:w="1847" w:type="dxa"/>
            <w:tcBorders>
              <w:top w:val="single" w:sz="6" w:space="0" w:color="000000" w:themeColor="text1"/>
              <w:bottom w:val="single" w:sz="4" w:space="0" w:color="auto"/>
            </w:tcBorders>
            <w:shd w:val="clear" w:color="auto" w:fill="auto"/>
          </w:tcPr>
          <w:p w:rsidR="00D662BC" w:rsidRPr="005059ED" w:rsidRDefault="00D662BC" w:rsidP="005C5E17">
            <w:pPr>
              <w:rPr>
                <w:b/>
                <w:sz w:val="20"/>
                <w:szCs w:val="20"/>
              </w:rPr>
            </w:pPr>
            <w:r w:rsidRPr="005059ED">
              <w:rPr>
                <w:b/>
                <w:sz w:val="20"/>
                <w:szCs w:val="20"/>
              </w:rPr>
              <w:t>Institutional Technology and Research</w:t>
            </w:r>
          </w:p>
        </w:tc>
        <w:tc>
          <w:tcPr>
            <w:tcW w:w="4648" w:type="dxa"/>
            <w:tcBorders>
              <w:top w:val="single" w:sz="6" w:space="0" w:color="000000" w:themeColor="text1"/>
              <w:bottom w:val="single" w:sz="4" w:space="0" w:color="auto"/>
            </w:tcBorders>
            <w:shd w:val="clear" w:color="auto" w:fill="auto"/>
          </w:tcPr>
          <w:p w:rsidR="00D662BC" w:rsidRPr="00327823" w:rsidRDefault="00D662BC" w:rsidP="00B520E9">
            <w:pPr>
              <w:rPr>
                <w:rFonts w:cstheme="minorHAnsi"/>
                <w:sz w:val="20"/>
                <w:szCs w:val="20"/>
              </w:rPr>
            </w:pPr>
            <w:r w:rsidRPr="001D553F">
              <w:rPr>
                <w:b/>
                <w:sz w:val="20"/>
                <w:szCs w:val="20"/>
              </w:rPr>
              <w:t>ITR.</w:t>
            </w:r>
            <w:r>
              <w:rPr>
                <w:b/>
                <w:sz w:val="20"/>
                <w:szCs w:val="20"/>
              </w:rPr>
              <w:t>A.3</w:t>
            </w:r>
            <w:r w:rsidRPr="001D553F">
              <w:rPr>
                <w:b/>
                <w:sz w:val="20"/>
                <w:szCs w:val="20"/>
              </w:rPr>
              <w:t>.</w:t>
            </w:r>
            <w:r>
              <w:rPr>
                <w:b/>
                <w:sz w:val="20"/>
                <w:szCs w:val="20"/>
              </w:rPr>
              <w:t>1</w:t>
            </w:r>
            <w:r w:rsidRPr="001D553F">
              <w:rPr>
                <w:b/>
                <w:sz w:val="20"/>
                <w:szCs w:val="20"/>
              </w:rPr>
              <w:t>:</w:t>
            </w:r>
            <w:r>
              <w:rPr>
                <w:sz w:val="20"/>
                <w:szCs w:val="20"/>
              </w:rPr>
              <w:t xml:space="preserve">  </w:t>
            </w:r>
            <w:r w:rsidRPr="00327823">
              <w:rPr>
                <w:rFonts w:cstheme="minorHAnsi"/>
                <w:color w:val="000000"/>
                <w:sz w:val="20"/>
                <w:szCs w:val="20"/>
              </w:rPr>
              <w:t>Develop and implement a data governance system at Southwestern College</w:t>
            </w:r>
            <w:r>
              <w:rPr>
                <w:rFonts w:cstheme="minorHAnsi"/>
                <w:color w:val="000000"/>
                <w:sz w:val="20"/>
                <w:szCs w:val="20"/>
              </w:rPr>
              <w:t>. (OIE)</w:t>
            </w:r>
          </w:p>
          <w:p w:rsidR="00D662BC" w:rsidRPr="001D553F" w:rsidRDefault="00D662BC" w:rsidP="00CA112F">
            <w:pPr>
              <w:rPr>
                <w:b/>
                <w:sz w:val="20"/>
                <w:szCs w:val="20"/>
              </w:rPr>
            </w:pPr>
          </w:p>
        </w:tc>
        <w:tc>
          <w:tcPr>
            <w:tcW w:w="4147"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3506" w:type="dxa"/>
            <w:tcBorders>
              <w:top w:val="single" w:sz="6" w:space="0" w:color="000000" w:themeColor="text1"/>
              <w:bottom w:val="single" w:sz="4" w:space="0" w:color="auto"/>
            </w:tcBorders>
          </w:tcPr>
          <w:p w:rsidR="00D662BC" w:rsidRPr="001D553F" w:rsidRDefault="00D662BC" w:rsidP="00C53B65">
            <w:pPr>
              <w:rPr>
                <w:b/>
                <w:sz w:val="20"/>
                <w:szCs w:val="20"/>
              </w:rPr>
            </w:pPr>
          </w:p>
        </w:tc>
        <w:tc>
          <w:tcPr>
            <w:tcW w:w="4788" w:type="dxa"/>
            <w:tcBorders>
              <w:top w:val="single" w:sz="6" w:space="0" w:color="000000" w:themeColor="text1"/>
              <w:bottom w:val="single" w:sz="4" w:space="0" w:color="auto"/>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87551219"/>
                <w:placeholder>
                  <w:docPart w:val="BFA780B3492E4697A6B75822A19214B7"/>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B520E9" w:rsidRPr="00C54D7F" w:rsidTr="00C53B65">
        <w:tc>
          <w:tcPr>
            <w:tcW w:w="1847" w:type="dxa"/>
            <w:tcBorders>
              <w:top w:val="single" w:sz="6" w:space="0" w:color="000000" w:themeColor="text1"/>
              <w:bottom w:val="single" w:sz="4" w:space="0" w:color="auto"/>
            </w:tcBorders>
            <w:shd w:val="clear" w:color="auto" w:fill="DDD9C3" w:themeFill="background2" w:themeFillShade="E6"/>
          </w:tcPr>
          <w:p w:rsidR="00B520E9" w:rsidRPr="005059ED" w:rsidRDefault="00B520E9" w:rsidP="005C5E17">
            <w:pPr>
              <w:rPr>
                <w:b/>
                <w:sz w:val="20"/>
                <w:szCs w:val="20"/>
              </w:rPr>
            </w:pPr>
          </w:p>
        </w:tc>
        <w:tc>
          <w:tcPr>
            <w:tcW w:w="4648" w:type="dxa"/>
            <w:tcBorders>
              <w:top w:val="single" w:sz="6" w:space="0" w:color="000000" w:themeColor="text1"/>
              <w:bottom w:val="single" w:sz="4" w:space="0" w:color="auto"/>
            </w:tcBorders>
            <w:shd w:val="clear" w:color="auto" w:fill="DDD9C3" w:themeFill="background2" w:themeFillShade="E6"/>
          </w:tcPr>
          <w:p w:rsidR="00B520E9" w:rsidRPr="00C54D7F" w:rsidRDefault="00B520E9">
            <w:pPr>
              <w:rPr>
                <w:sz w:val="20"/>
                <w:szCs w:val="20"/>
              </w:rPr>
            </w:pPr>
          </w:p>
        </w:tc>
        <w:tc>
          <w:tcPr>
            <w:tcW w:w="4147" w:type="dxa"/>
            <w:tcBorders>
              <w:top w:val="single" w:sz="6" w:space="0" w:color="000000" w:themeColor="text1"/>
              <w:bottom w:val="single" w:sz="4" w:space="0" w:color="auto"/>
            </w:tcBorders>
            <w:shd w:val="clear" w:color="auto" w:fill="DDD9C3" w:themeFill="background2" w:themeFillShade="E6"/>
          </w:tcPr>
          <w:p w:rsidR="00B520E9" w:rsidRPr="00C54D7F" w:rsidRDefault="00B520E9" w:rsidP="00C53B65">
            <w:pPr>
              <w:rPr>
                <w:sz w:val="20"/>
                <w:szCs w:val="20"/>
              </w:rPr>
            </w:pPr>
          </w:p>
        </w:tc>
        <w:tc>
          <w:tcPr>
            <w:tcW w:w="3506" w:type="dxa"/>
            <w:tcBorders>
              <w:top w:val="single" w:sz="6" w:space="0" w:color="000000" w:themeColor="text1"/>
              <w:bottom w:val="single" w:sz="4" w:space="0" w:color="auto"/>
            </w:tcBorders>
            <w:shd w:val="clear" w:color="auto" w:fill="DDD9C3" w:themeFill="background2" w:themeFillShade="E6"/>
          </w:tcPr>
          <w:p w:rsidR="00B520E9" w:rsidRPr="00C54D7F" w:rsidRDefault="00B520E9" w:rsidP="00C53B65">
            <w:pPr>
              <w:rPr>
                <w:sz w:val="20"/>
                <w:szCs w:val="20"/>
              </w:rPr>
            </w:pPr>
          </w:p>
        </w:tc>
        <w:tc>
          <w:tcPr>
            <w:tcW w:w="4788" w:type="dxa"/>
            <w:tcBorders>
              <w:top w:val="single" w:sz="6" w:space="0" w:color="000000" w:themeColor="text1"/>
              <w:bottom w:val="single" w:sz="4" w:space="0" w:color="auto"/>
            </w:tcBorders>
            <w:shd w:val="clear" w:color="auto" w:fill="DDD9C3" w:themeFill="background2" w:themeFillShade="E6"/>
          </w:tcPr>
          <w:p w:rsidR="00B520E9" w:rsidRPr="00C54D7F" w:rsidRDefault="00B520E9" w:rsidP="00C53B65">
            <w:pPr>
              <w:rPr>
                <w:sz w:val="20"/>
                <w:szCs w:val="20"/>
              </w:rPr>
            </w:pPr>
          </w:p>
        </w:tc>
      </w:tr>
      <w:tr w:rsidR="00D662BC" w:rsidRPr="00C54D7F" w:rsidTr="00E9576F">
        <w:tblPrEx>
          <w:tblBorders>
            <w:insideH w:val="single" w:sz="4" w:space="0" w:color="000000" w:themeColor="text1"/>
            <w:insideV w:val="single" w:sz="4" w:space="0" w:color="000000" w:themeColor="text1"/>
          </w:tblBorders>
        </w:tblPrEx>
        <w:trPr>
          <w:trHeight w:val="1907"/>
        </w:trPr>
        <w:tc>
          <w:tcPr>
            <w:tcW w:w="1847" w:type="dxa"/>
            <w:tcBorders>
              <w:bottom w:val="single" w:sz="4" w:space="0" w:color="000000" w:themeColor="text1"/>
            </w:tcBorders>
          </w:tcPr>
          <w:p w:rsidR="00D662BC" w:rsidRPr="005059ED" w:rsidRDefault="00D662BC" w:rsidP="00442BD5">
            <w:pPr>
              <w:rPr>
                <w:b/>
                <w:sz w:val="20"/>
                <w:szCs w:val="20"/>
              </w:rPr>
            </w:pPr>
            <w:r w:rsidRPr="005059ED">
              <w:rPr>
                <w:b/>
                <w:sz w:val="20"/>
                <w:szCs w:val="20"/>
              </w:rPr>
              <w:t xml:space="preserve">Physical and Financial Resources </w:t>
            </w:r>
          </w:p>
        </w:tc>
        <w:tc>
          <w:tcPr>
            <w:tcW w:w="4648" w:type="dxa"/>
            <w:tcBorders>
              <w:bottom w:val="single" w:sz="4" w:space="0" w:color="000000" w:themeColor="text1"/>
            </w:tcBorders>
          </w:tcPr>
          <w:p w:rsidR="00D662BC" w:rsidRPr="00962D6F" w:rsidRDefault="00D662BC" w:rsidP="00442BD5">
            <w:pPr>
              <w:rPr>
                <w:sz w:val="20"/>
                <w:szCs w:val="20"/>
              </w:rPr>
            </w:pPr>
            <w:r w:rsidRPr="001D553F">
              <w:rPr>
                <w:b/>
                <w:sz w:val="20"/>
                <w:szCs w:val="20"/>
              </w:rPr>
              <w:t>PFR.A.1.1:</w:t>
            </w:r>
            <w:r>
              <w:rPr>
                <w:sz w:val="20"/>
                <w:szCs w:val="20"/>
              </w:rPr>
              <w:t xml:space="preserve">  </w:t>
            </w:r>
            <w:r w:rsidRPr="00327823">
              <w:rPr>
                <w:rFonts w:cstheme="minorHAnsi"/>
                <w:color w:val="000000"/>
                <w:sz w:val="20"/>
                <w:szCs w:val="20"/>
              </w:rPr>
              <w:t>Continue to evolve the SWC Foundation’s program development capacity to reflect a comprehensive fund raising programs and services.</w:t>
            </w:r>
            <w:r>
              <w:rPr>
                <w:rFonts w:cstheme="minorHAnsi"/>
                <w:color w:val="000000"/>
                <w:sz w:val="20"/>
                <w:szCs w:val="20"/>
              </w:rPr>
              <w:t xml:space="preserve"> (OIE)*</w:t>
            </w:r>
          </w:p>
          <w:p w:rsidR="00D662BC" w:rsidRPr="00962D6F" w:rsidRDefault="00D662BC" w:rsidP="00442BD5">
            <w:pPr>
              <w:rPr>
                <w:sz w:val="20"/>
                <w:szCs w:val="20"/>
              </w:rPr>
            </w:pPr>
            <w:r>
              <w:rPr>
                <w:sz w:val="20"/>
                <w:szCs w:val="20"/>
              </w:rPr>
              <w:t xml:space="preserve"> </w:t>
            </w:r>
          </w:p>
        </w:tc>
        <w:tc>
          <w:tcPr>
            <w:tcW w:w="4147" w:type="dxa"/>
            <w:tcBorders>
              <w:bottom w:val="single" w:sz="4" w:space="0" w:color="000000" w:themeColor="text1"/>
            </w:tcBorders>
          </w:tcPr>
          <w:p w:rsidR="00D662BC" w:rsidRPr="001D553F" w:rsidRDefault="00D662BC" w:rsidP="00C53B65">
            <w:pPr>
              <w:rPr>
                <w:b/>
                <w:sz w:val="20"/>
                <w:szCs w:val="20"/>
              </w:rPr>
            </w:pPr>
          </w:p>
        </w:tc>
        <w:tc>
          <w:tcPr>
            <w:tcW w:w="3506" w:type="dxa"/>
            <w:tcBorders>
              <w:bottom w:val="single" w:sz="4" w:space="0" w:color="000000" w:themeColor="text1"/>
            </w:tcBorders>
          </w:tcPr>
          <w:p w:rsidR="00D662BC" w:rsidRPr="001D553F" w:rsidRDefault="00D662BC" w:rsidP="00C53B65">
            <w:pPr>
              <w:rPr>
                <w:b/>
                <w:sz w:val="20"/>
                <w:szCs w:val="20"/>
              </w:rPr>
            </w:pPr>
          </w:p>
        </w:tc>
        <w:tc>
          <w:tcPr>
            <w:tcW w:w="4788" w:type="dxa"/>
            <w:tcBorders>
              <w:bottom w:val="single" w:sz="4" w:space="0" w:color="000000" w:themeColor="text1"/>
            </w:tcBorders>
          </w:tcPr>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D662BC" w:rsidRDefault="00D662BC" w:rsidP="00D662BC">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D662BC" w:rsidRDefault="00D662BC"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387329090"/>
                <w:placeholder>
                  <w:docPart w:val="0221C43D8B814A1499BA297E9605DEE8"/>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D662BC" w:rsidRDefault="00D662BC"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D662BC" w:rsidRPr="00670C98" w:rsidRDefault="00D662BC" w:rsidP="00ED52BD">
            <w:pPr>
              <w:tabs>
                <w:tab w:val="left" w:pos="1080"/>
                <w:tab w:val="left" w:pos="1710"/>
                <w:tab w:val="right" w:pos="9990"/>
              </w:tabs>
              <w:rPr>
                <w:rFonts w:cstheme="minorHAnsi"/>
                <w:b/>
                <w:snapToGrid w:val="0"/>
                <w:sz w:val="20"/>
                <w:szCs w:val="20"/>
              </w:rPr>
            </w:pPr>
          </w:p>
        </w:tc>
      </w:tr>
      <w:tr w:rsidR="00B520E9" w:rsidRPr="00C54D7F" w:rsidTr="00C53B65">
        <w:tblPrEx>
          <w:tblBorders>
            <w:insideH w:val="single" w:sz="4" w:space="0" w:color="000000" w:themeColor="text1"/>
            <w:insideV w:val="single" w:sz="4" w:space="0" w:color="000000" w:themeColor="text1"/>
          </w:tblBorders>
        </w:tblPrEx>
        <w:tc>
          <w:tcPr>
            <w:tcW w:w="1847" w:type="dxa"/>
            <w:shd w:val="clear" w:color="auto" w:fill="DDD9C3" w:themeFill="background2" w:themeFillShade="E6"/>
          </w:tcPr>
          <w:p w:rsidR="00B520E9" w:rsidRPr="005059ED" w:rsidRDefault="00B520E9" w:rsidP="00442BD5">
            <w:pPr>
              <w:rPr>
                <w:b/>
                <w:sz w:val="20"/>
                <w:szCs w:val="20"/>
              </w:rPr>
            </w:pPr>
          </w:p>
        </w:tc>
        <w:tc>
          <w:tcPr>
            <w:tcW w:w="4648" w:type="dxa"/>
            <w:shd w:val="clear" w:color="auto" w:fill="DDD9C3" w:themeFill="background2" w:themeFillShade="E6"/>
          </w:tcPr>
          <w:p w:rsidR="00B520E9" w:rsidRPr="00C54D7F" w:rsidRDefault="00B520E9" w:rsidP="00442BD5">
            <w:pPr>
              <w:rPr>
                <w:sz w:val="20"/>
                <w:szCs w:val="20"/>
              </w:rPr>
            </w:pPr>
          </w:p>
        </w:tc>
        <w:tc>
          <w:tcPr>
            <w:tcW w:w="4147" w:type="dxa"/>
            <w:shd w:val="clear" w:color="auto" w:fill="DDD9C3" w:themeFill="background2" w:themeFillShade="E6"/>
          </w:tcPr>
          <w:p w:rsidR="00B520E9" w:rsidRPr="00C54D7F" w:rsidRDefault="00B520E9" w:rsidP="00C53B65">
            <w:pPr>
              <w:rPr>
                <w:sz w:val="20"/>
                <w:szCs w:val="20"/>
              </w:rPr>
            </w:pPr>
          </w:p>
        </w:tc>
        <w:tc>
          <w:tcPr>
            <w:tcW w:w="3506" w:type="dxa"/>
            <w:shd w:val="clear" w:color="auto" w:fill="DDD9C3" w:themeFill="background2" w:themeFillShade="E6"/>
          </w:tcPr>
          <w:p w:rsidR="00B520E9" w:rsidRPr="00C54D7F" w:rsidRDefault="00B520E9" w:rsidP="00C53B65">
            <w:pPr>
              <w:rPr>
                <w:sz w:val="20"/>
                <w:szCs w:val="20"/>
              </w:rPr>
            </w:pPr>
          </w:p>
        </w:tc>
        <w:tc>
          <w:tcPr>
            <w:tcW w:w="4788" w:type="dxa"/>
            <w:shd w:val="clear" w:color="auto" w:fill="DDD9C3" w:themeFill="background2" w:themeFillShade="E6"/>
          </w:tcPr>
          <w:p w:rsidR="00B520E9" w:rsidRPr="00C54D7F" w:rsidRDefault="00B520E9" w:rsidP="00C53B65">
            <w:pPr>
              <w:rPr>
                <w:sz w:val="20"/>
                <w:szCs w:val="20"/>
              </w:rPr>
            </w:pPr>
          </w:p>
        </w:tc>
      </w:tr>
      <w:tr w:rsidR="00B520E9" w:rsidRPr="00C54D7F" w:rsidTr="00C53B65">
        <w:tblPrEx>
          <w:tblBorders>
            <w:insideH w:val="single" w:sz="4" w:space="0" w:color="000000" w:themeColor="text1"/>
            <w:insideV w:val="single" w:sz="4" w:space="0" w:color="000000" w:themeColor="text1"/>
          </w:tblBorders>
        </w:tblPrEx>
        <w:tc>
          <w:tcPr>
            <w:tcW w:w="1847" w:type="dxa"/>
          </w:tcPr>
          <w:p w:rsidR="00B520E9" w:rsidRPr="005059ED" w:rsidRDefault="00B520E9" w:rsidP="00442BD5">
            <w:pPr>
              <w:rPr>
                <w:b/>
                <w:sz w:val="20"/>
                <w:szCs w:val="20"/>
              </w:rPr>
            </w:pPr>
            <w:r w:rsidRPr="005059ED">
              <w:rPr>
                <w:b/>
                <w:sz w:val="20"/>
                <w:szCs w:val="20"/>
              </w:rPr>
              <w:t>Human Resources</w:t>
            </w:r>
          </w:p>
        </w:tc>
        <w:tc>
          <w:tcPr>
            <w:tcW w:w="4648" w:type="dxa"/>
          </w:tcPr>
          <w:p w:rsidR="00B520E9" w:rsidRPr="00962D6F" w:rsidRDefault="00B520E9" w:rsidP="00442BD5">
            <w:pPr>
              <w:rPr>
                <w:sz w:val="20"/>
                <w:szCs w:val="20"/>
              </w:rPr>
            </w:pPr>
          </w:p>
        </w:tc>
        <w:tc>
          <w:tcPr>
            <w:tcW w:w="4147" w:type="dxa"/>
          </w:tcPr>
          <w:p w:rsidR="00B520E9" w:rsidRPr="00962D6F" w:rsidRDefault="00B520E9" w:rsidP="00C53B65">
            <w:pPr>
              <w:rPr>
                <w:sz w:val="20"/>
                <w:szCs w:val="20"/>
              </w:rPr>
            </w:pPr>
          </w:p>
        </w:tc>
        <w:tc>
          <w:tcPr>
            <w:tcW w:w="3506" w:type="dxa"/>
          </w:tcPr>
          <w:p w:rsidR="00B520E9" w:rsidRPr="00962D6F" w:rsidRDefault="00B520E9" w:rsidP="00C53B65">
            <w:pPr>
              <w:rPr>
                <w:sz w:val="20"/>
                <w:szCs w:val="20"/>
              </w:rPr>
            </w:pPr>
          </w:p>
        </w:tc>
        <w:tc>
          <w:tcPr>
            <w:tcW w:w="4788" w:type="dxa"/>
          </w:tcPr>
          <w:p w:rsidR="00B520E9" w:rsidRPr="00962D6F" w:rsidRDefault="00B520E9" w:rsidP="00C53B65">
            <w:pPr>
              <w:rPr>
                <w:sz w:val="20"/>
                <w:szCs w:val="20"/>
              </w:rPr>
            </w:pPr>
          </w:p>
        </w:tc>
      </w:tr>
    </w:tbl>
    <w:p w:rsidR="00FB7855" w:rsidRDefault="00FB7855" w:rsidP="002443C3"/>
    <w:sectPr w:rsidR="00FB7855" w:rsidSect="002443C3">
      <w:headerReference w:type="even" r:id="rId14"/>
      <w:headerReference w:type="default" r:id="rId15"/>
      <w:footerReference w:type="even" r:id="rId16"/>
      <w:footerReference w:type="default" r:id="rId17"/>
      <w:headerReference w:type="first" r:id="rId18"/>
      <w:footerReference w:type="first" r:id="rId19"/>
      <w:pgSz w:w="20160" w:h="12240" w:orient="landscape" w:code="5"/>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84" w:rsidRDefault="002E7484" w:rsidP="001E5F53">
      <w:pPr>
        <w:spacing w:after="0" w:line="240" w:lineRule="auto"/>
      </w:pPr>
      <w:r>
        <w:separator/>
      </w:r>
    </w:p>
  </w:endnote>
  <w:endnote w:type="continuationSeparator" w:id="0">
    <w:p w:rsidR="002E7484" w:rsidRDefault="002E7484" w:rsidP="001E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Footer"/>
    </w:pPr>
    <w:r>
      <w:tab/>
    </w:r>
    <w:r>
      <w:tab/>
    </w:r>
    <w:r>
      <w:tab/>
    </w:r>
    <w:r>
      <w:tab/>
    </w:r>
    <w:r>
      <w:tab/>
    </w:r>
    <w:r>
      <w:tab/>
    </w:r>
    <w:r>
      <w:tab/>
    </w:r>
    <w:r>
      <w:tab/>
    </w:r>
    <w:r>
      <w:tab/>
    </w:r>
    <w:r>
      <w:tab/>
    </w:r>
    <w:r>
      <w:tab/>
    </w:r>
    <w:r>
      <w:tab/>
      <w:t>Revised 6/24/13</w:t>
    </w:r>
  </w:p>
  <w:p w:rsidR="000C546C" w:rsidRPr="003B03A6" w:rsidRDefault="000C546C" w:rsidP="00A6086A">
    <w:pPr>
      <w:pStyle w:val="Footer"/>
      <w:jc w:val="cen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697"/>
      <w:docPartObj>
        <w:docPartGallery w:val="Page Numbers (Bottom of Page)"/>
        <w:docPartUnique/>
      </w:docPartObj>
    </w:sdtPr>
    <w:sdtEndPr>
      <w:rPr>
        <w:sz w:val="16"/>
        <w:szCs w:val="16"/>
      </w:rPr>
    </w:sdtEndPr>
    <w:sdtContent>
      <w:p w:rsidR="000C546C" w:rsidRPr="007D7435" w:rsidRDefault="000C546C" w:rsidP="00A6086A">
        <w:pPr>
          <w:pStyle w:val="Footer"/>
          <w:tabs>
            <w:tab w:val="clear" w:pos="9360"/>
            <w:tab w:val="right" w:pos="7200"/>
          </w:tabs>
          <w:jc w:val="center"/>
          <w:rPr>
            <w:sz w:val="16"/>
            <w:szCs w:val="16"/>
          </w:rPr>
        </w:pPr>
        <w:r w:rsidRPr="007D7435">
          <w:rPr>
            <w:sz w:val="16"/>
            <w:szCs w:val="16"/>
          </w:rPr>
          <w:fldChar w:fldCharType="begin"/>
        </w:r>
        <w:r w:rsidRPr="007D7435">
          <w:rPr>
            <w:sz w:val="16"/>
            <w:szCs w:val="16"/>
          </w:rPr>
          <w:instrText xml:space="preserve"> PAGE   \* MERGEFORMAT </w:instrText>
        </w:r>
        <w:r w:rsidRPr="007D7435">
          <w:rPr>
            <w:sz w:val="16"/>
            <w:szCs w:val="16"/>
          </w:rPr>
          <w:fldChar w:fldCharType="separate"/>
        </w:r>
        <w:r w:rsidR="0048441A">
          <w:rPr>
            <w:noProof/>
            <w:sz w:val="16"/>
            <w:szCs w:val="16"/>
          </w:rPr>
          <w:t>1</w:t>
        </w:r>
        <w:r w:rsidRPr="007D7435">
          <w:rP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84" w:rsidRDefault="002E7484" w:rsidP="001E5F53">
      <w:pPr>
        <w:spacing w:after="0" w:line="240" w:lineRule="auto"/>
      </w:pPr>
      <w:r>
        <w:separator/>
      </w:r>
    </w:p>
  </w:footnote>
  <w:footnote w:type="continuationSeparator" w:id="0">
    <w:p w:rsidR="002E7484" w:rsidRDefault="002E7484" w:rsidP="001E5F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A610"/>
      </v:shape>
    </w:pict>
  </w:numPicBullet>
  <w:abstractNum w:abstractNumId="0">
    <w:nsid w:val="03C30990"/>
    <w:multiLevelType w:val="hybridMultilevel"/>
    <w:tmpl w:val="6504AD94"/>
    <w:lvl w:ilvl="0" w:tplc="9CDC29F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27BD5"/>
    <w:multiLevelType w:val="hybridMultilevel"/>
    <w:tmpl w:val="FF064D34"/>
    <w:lvl w:ilvl="0" w:tplc="4A224D8E">
      <w:start w:val="1"/>
      <w:numFmt w:val="bullet"/>
      <w:lvlText w:val="•"/>
      <w:lvlJc w:val="left"/>
      <w:pPr>
        <w:tabs>
          <w:tab w:val="num" w:pos="720"/>
        </w:tabs>
        <w:ind w:left="720" w:hanging="360"/>
      </w:pPr>
      <w:rPr>
        <w:rFonts w:ascii="Times New Roman" w:hAnsi="Times New Roman" w:hint="default"/>
      </w:rPr>
    </w:lvl>
    <w:lvl w:ilvl="1" w:tplc="D29AFAA8" w:tentative="1">
      <w:start w:val="1"/>
      <w:numFmt w:val="bullet"/>
      <w:lvlText w:val="•"/>
      <w:lvlJc w:val="left"/>
      <w:pPr>
        <w:tabs>
          <w:tab w:val="num" w:pos="1440"/>
        </w:tabs>
        <w:ind w:left="1440" w:hanging="360"/>
      </w:pPr>
      <w:rPr>
        <w:rFonts w:ascii="Times New Roman" w:hAnsi="Times New Roman" w:hint="default"/>
      </w:rPr>
    </w:lvl>
    <w:lvl w:ilvl="2" w:tplc="92B245CC" w:tentative="1">
      <w:start w:val="1"/>
      <w:numFmt w:val="bullet"/>
      <w:lvlText w:val="•"/>
      <w:lvlJc w:val="left"/>
      <w:pPr>
        <w:tabs>
          <w:tab w:val="num" w:pos="2160"/>
        </w:tabs>
        <w:ind w:left="2160" w:hanging="360"/>
      </w:pPr>
      <w:rPr>
        <w:rFonts w:ascii="Times New Roman" w:hAnsi="Times New Roman" w:hint="default"/>
      </w:rPr>
    </w:lvl>
    <w:lvl w:ilvl="3" w:tplc="2CDC6682" w:tentative="1">
      <w:start w:val="1"/>
      <w:numFmt w:val="bullet"/>
      <w:lvlText w:val="•"/>
      <w:lvlJc w:val="left"/>
      <w:pPr>
        <w:tabs>
          <w:tab w:val="num" w:pos="2880"/>
        </w:tabs>
        <w:ind w:left="2880" w:hanging="360"/>
      </w:pPr>
      <w:rPr>
        <w:rFonts w:ascii="Times New Roman" w:hAnsi="Times New Roman" w:hint="default"/>
      </w:rPr>
    </w:lvl>
    <w:lvl w:ilvl="4" w:tplc="173220F2" w:tentative="1">
      <w:start w:val="1"/>
      <w:numFmt w:val="bullet"/>
      <w:lvlText w:val="•"/>
      <w:lvlJc w:val="left"/>
      <w:pPr>
        <w:tabs>
          <w:tab w:val="num" w:pos="3600"/>
        </w:tabs>
        <w:ind w:left="3600" w:hanging="360"/>
      </w:pPr>
      <w:rPr>
        <w:rFonts w:ascii="Times New Roman" w:hAnsi="Times New Roman" w:hint="default"/>
      </w:rPr>
    </w:lvl>
    <w:lvl w:ilvl="5" w:tplc="58FA0648" w:tentative="1">
      <w:start w:val="1"/>
      <w:numFmt w:val="bullet"/>
      <w:lvlText w:val="•"/>
      <w:lvlJc w:val="left"/>
      <w:pPr>
        <w:tabs>
          <w:tab w:val="num" w:pos="4320"/>
        </w:tabs>
        <w:ind w:left="4320" w:hanging="360"/>
      </w:pPr>
      <w:rPr>
        <w:rFonts w:ascii="Times New Roman" w:hAnsi="Times New Roman" w:hint="default"/>
      </w:rPr>
    </w:lvl>
    <w:lvl w:ilvl="6" w:tplc="418CFA16" w:tentative="1">
      <w:start w:val="1"/>
      <w:numFmt w:val="bullet"/>
      <w:lvlText w:val="•"/>
      <w:lvlJc w:val="left"/>
      <w:pPr>
        <w:tabs>
          <w:tab w:val="num" w:pos="5040"/>
        </w:tabs>
        <w:ind w:left="5040" w:hanging="360"/>
      </w:pPr>
      <w:rPr>
        <w:rFonts w:ascii="Times New Roman" w:hAnsi="Times New Roman" w:hint="default"/>
      </w:rPr>
    </w:lvl>
    <w:lvl w:ilvl="7" w:tplc="C8249CFA" w:tentative="1">
      <w:start w:val="1"/>
      <w:numFmt w:val="bullet"/>
      <w:lvlText w:val="•"/>
      <w:lvlJc w:val="left"/>
      <w:pPr>
        <w:tabs>
          <w:tab w:val="num" w:pos="5760"/>
        </w:tabs>
        <w:ind w:left="5760" w:hanging="360"/>
      </w:pPr>
      <w:rPr>
        <w:rFonts w:ascii="Times New Roman" w:hAnsi="Times New Roman" w:hint="default"/>
      </w:rPr>
    </w:lvl>
    <w:lvl w:ilvl="8" w:tplc="C4FC6E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69681F"/>
    <w:multiLevelType w:val="hybridMultilevel"/>
    <w:tmpl w:val="3EDA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D9"/>
    <w:multiLevelType w:val="hybridMultilevel"/>
    <w:tmpl w:val="28C8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07B9C"/>
    <w:multiLevelType w:val="hybridMultilevel"/>
    <w:tmpl w:val="F924748E"/>
    <w:lvl w:ilvl="0" w:tplc="4A224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63BCF"/>
    <w:multiLevelType w:val="hybridMultilevel"/>
    <w:tmpl w:val="73C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3363A"/>
    <w:multiLevelType w:val="hybridMultilevel"/>
    <w:tmpl w:val="0944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22336"/>
    <w:multiLevelType w:val="hybridMultilevel"/>
    <w:tmpl w:val="2EB2F2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220AF"/>
    <w:multiLevelType w:val="hybridMultilevel"/>
    <w:tmpl w:val="478E6A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11534"/>
    <w:multiLevelType w:val="hybridMultilevel"/>
    <w:tmpl w:val="3AA8B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22BA9"/>
    <w:multiLevelType w:val="hybridMultilevel"/>
    <w:tmpl w:val="5C88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47573"/>
    <w:multiLevelType w:val="hybridMultilevel"/>
    <w:tmpl w:val="D1E4A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C2299"/>
    <w:multiLevelType w:val="hybridMultilevel"/>
    <w:tmpl w:val="DB481A3E"/>
    <w:lvl w:ilvl="0" w:tplc="02F6DA04">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4132DB"/>
    <w:multiLevelType w:val="hybridMultilevel"/>
    <w:tmpl w:val="654C751C"/>
    <w:lvl w:ilvl="0" w:tplc="3CDE6D8C">
      <w:start w:val="1"/>
      <w:numFmt w:val="bullet"/>
      <w:lvlText w:val="•"/>
      <w:lvlJc w:val="left"/>
      <w:pPr>
        <w:tabs>
          <w:tab w:val="num" w:pos="720"/>
        </w:tabs>
        <w:ind w:left="720" w:hanging="360"/>
      </w:pPr>
      <w:rPr>
        <w:rFonts w:ascii="Times New Roman" w:hAnsi="Times New Roman" w:hint="default"/>
      </w:rPr>
    </w:lvl>
    <w:lvl w:ilvl="1" w:tplc="1402D2AA" w:tentative="1">
      <w:start w:val="1"/>
      <w:numFmt w:val="bullet"/>
      <w:lvlText w:val="•"/>
      <w:lvlJc w:val="left"/>
      <w:pPr>
        <w:tabs>
          <w:tab w:val="num" w:pos="1440"/>
        </w:tabs>
        <w:ind w:left="1440" w:hanging="360"/>
      </w:pPr>
      <w:rPr>
        <w:rFonts w:ascii="Times New Roman" w:hAnsi="Times New Roman" w:hint="default"/>
      </w:rPr>
    </w:lvl>
    <w:lvl w:ilvl="2" w:tplc="6C00DE70" w:tentative="1">
      <w:start w:val="1"/>
      <w:numFmt w:val="bullet"/>
      <w:lvlText w:val="•"/>
      <w:lvlJc w:val="left"/>
      <w:pPr>
        <w:tabs>
          <w:tab w:val="num" w:pos="2160"/>
        </w:tabs>
        <w:ind w:left="2160" w:hanging="360"/>
      </w:pPr>
      <w:rPr>
        <w:rFonts w:ascii="Times New Roman" w:hAnsi="Times New Roman" w:hint="default"/>
      </w:rPr>
    </w:lvl>
    <w:lvl w:ilvl="3" w:tplc="0564083E" w:tentative="1">
      <w:start w:val="1"/>
      <w:numFmt w:val="bullet"/>
      <w:lvlText w:val="•"/>
      <w:lvlJc w:val="left"/>
      <w:pPr>
        <w:tabs>
          <w:tab w:val="num" w:pos="2880"/>
        </w:tabs>
        <w:ind w:left="2880" w:hanging="360"/>
      </w:pPr>
      <w:rPr>
        <w:rFonts w:ascii="Times New Roman" w:hAnsi="Times New Roman" w:hint="default"/>
      </w:rPr>
    </w:lvl>
    <w:lvl w:ilvl="4" w:tplc="77D21430" w:tentative="1">
      <w:start w:val="1"/>
      <w:numFmt w:val="bullet"/>
      <w:lvlText w:val="•"/>
      <w:lvlJc w:val="left"/>
      <w:pPr>
        <w:tabs>
          <w:tab w:val="num" w:pos="3600"/>
        </w:tabs>
        <w:ind w:left="3600" w:hanging="360"/>
      </w:pPr>
      <w:rPr>
        <w:rFonts w:ascii="Times New Roman" w:hAnsi="Times New Roman" w:hint="default"/>
      </w:rPr>
    </w:lvl>
    <w:lvl w:ilvl="5" w:tplc="E9367818" w:tentative="1">
      <w:start w:val="1"/>
      <w:numFmt w:val="bullet"/>
      <w:lvlText w:val="•"/>
      <w:lvlJc w:val="left"/>
      <w:pPr>
        <w:tabs>
          <w:tab w:val="num" w:pos="4320"/>
        </w:tabs>
        <w:ind w:left="4320" w:hanging="360"/>
      </w:pPr>
      <w:rPr>
        <w:rFonts w:ascii="Times New Roman" w:hAnsi="Times New Roman" w:hint="default"/>
      </w:rPr>
    </w:lvl>
    <w:lvl w:ilvl="6" w:tplc="BB9E5038" w:tentative="1">
      <w:start w:val="1"/>
      <w:numFmt w:val="bullet"/>
      <w:lvlText w:val="•"/>
      <w:lvlJc w:val="left"/>
      <w:pPr>
        <w:tabs>
          <w:tab w:val="num" w:pos="5040"/>
        </w:tabs>
        <w:ind w:left="5040" w:hanging="360"/>
      </w:pPr>
      <w:rPr>
        <w:rFonts w:ascii="Times New Roman" w:hAnsi="Times New Roman" w:hint="default"/>
      </w:rPr>
    </w:lvl>
    <w:lvl w:ilvl="7" w:tplc="EA3C893A" w:tentative="1">
      <w:start w:val="1"/>
      <w:numFmt w:val="bullet"/>
      <w:lvlText w:val="•"/>
      <w:lvlJc w:val="left"/>
      <w:pPr>
        <w:tabs>
          <w:tab w:val="num" w:pos="5760"/>
        </w:tabs>
        <w:ind w:left="5760" w:hanging="360"/>
      </w:pPr>
      <w:rPr>
        <w:rFonts w:ascii="Times New Roman" w:hAnsi="Times New Roman" w:hint="default"/>
      </w:rPr>
    </w:lvl>
    <w:lvl w:ilvl="8" w:tplc="E4AC30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E5243A"/>
    <w:multiLevelType w:val="hybridMultilevel"/>
    <w:tmpl w:val="DA4426DC"/>
    <w:lvl w:ilvl="0" w:tplc="35B486F2">
      <w:start w:val="1"/>
      <w:numFmt w:val="bullet"/>
      <w:lvlText w:val="•"/>
      <w:lvlJc w:val="left"/>
      <w:pPr>
        <w:tabs>
          <w:tab w:val="num" w:pos="720"/>
        </w:tabs>
        <w:ind w:left="720" w:hanging="360"/>
      </w:pPr>
      <w:rPr>
        <w:rFonts w:ascii="Times New Roman" w:hAnsi="Times New Roman" w:hint="default"/>
      </w:rPr>
    </w:lvl>
    <w:lvl w:ilvl="1" w:tplc="8E6062BC" w:tentative="1">
      <w:start w:val="1"/>
      <w:numFmt w:val="bullet"/>
      <w:lvlText w:val="•"/>
      <w:lvlJc w:val="left"/>
      <w:pPr>
        <w:tabs>
          <w:tab w:val="num" w:pos="1440"/>
        </w:tabs>
        <w:ind w:left="1440" w:hanging="360"/>
      </w:pPr>
      <w:rPr>
        <w:rFonts w:ascii="Times New Roman" w:hAnsi="Times New Roman" w:hint="default"/>
      </w:rPr>
    </w:lvl>
    <w:lvl w:ilvl="2" w:tplc="1F86C5AE" w:tentative="1">
      <w:start w:val="1"/>
      <w:numFmt w:val="bullet"/>
      <w:lvlText w:val="•"/>
      <w:lvlJc w:val="left"/>
      <w:pPr>
        <w:tabs>
          <w:tab w:val="num" w:pos="2160"/>
        </w:tabs>
        <w:ind w:left="2160" w:hanging="360"/>
      </w:pPr>
      <w:rPr>
        <w:rFonts w:ascii="Times New Roman" w:hAnsi="Times New Roman" w:hint="default"/>
      </w:rPr>
    </w:lvl>
    <w:lvl w:ilvl="3" w:tplc="295C1B3C" w:tentative="1">
      <w:start w:val="1"/>
      <w:numFmt w:val="bullet"/>
      <w:lvlText w:val="•"/>
      <w:lvlJc w:val="left"/>
      <w:pPr>
        <w:tabs>
          <w:tab w:val="num" w:pos="2880"/>
        </w:tabs>
        <w:ind w:left="2880" w:hanging="360"/>
      </w:pPr>
      <w:rPr>
        <w:rFonts w:ascii="Times New Roman" w:hAnsi="Times New Roman" w:hint="default"/>
      </w:rPr>
    </w:lvl>
    <w:lvl w:ilvl="4" w:tplc="16F61C50" w:tentative="1">
      <w:start w:val="1"/>
      <w:numFmt w:val="bullet"/>
      <w:lvlText w:val="•"/>
      <w:lvlJc w:val="left"/>
      <w:pPr>
        <w:tabs>
          <w:tab w:val="num" w:pos="3600"/>
        </w:tabs>
        <w:ind w:left="3600" w:hanging="360"/>
      </w:pPr>
      <w:rPr>
        <w:rFonts w:ascii="Times New Roman" w:hAnsi="Times New Roman" w:hint="default"/>
      </w:rPr>
    </w:lvl>
    <w:lvl w:ilvl="5" w:tplc="7354FB62" w:tentative="1">
      <w:start w:val="1"/>
      <w:numFmt w:val="bullet"/>
      <w:lvlText w:val="•"/>
      <w:lvlJc w:val="left"/>
      <w:pPr>
        <w:tabs>
          <w:tab w:val="num" w:pos="4320"/>
        </w:tabs>
        <w:ind w:left="4320" w:hanging="360"/>
      </w:pPr>
      <w:rPr>
        <w:rFonts w:ascii="Times New Roman" w:hAnsi="Times New Roman" w:hint="default"/>
      </w:rPr>
    </w:lvl>
    <w:lvl w:ilvl="6" w:tplc="8698F87E" w:tentative="1">
      <w:start w:val="1"/>
      <w:numFmt w:val="bullet"/>
      <w:lvlText w:val="•"/>
      <w:lvlJc w:val="left"/>
      <w:pPr>
        <w:tabs>
          <w:tab w:val="num" w:pos="5040"/>
        </w:tabs>
        <w:ind w:left="5040" w:hanging="360"/>
      </w:pPr>
      <w:rPr>
        <w:rFonts w:ascii="Times New Roman" w:hAnsi="Times New Roman" w:hint="default"/>
      </w:rPr>
    </w:lvl>
    <w:lvl w:ilvl="7" w:tplc="81C2569A" w:tentative="1">
      <w:start w:val="1"/>
      <w:numFmt w:val="bullet"/>
      <w:lvlText w:val="•"/>
      <w:lvlJc w:val="left"/>
      <w:pPr>
        <w:tabs>
          <w:tab w:val="num" w:pos="5760"/>
        </w:tabs>
        <w:ind w:left="5760" w:hanging="360"/>
      </w:pPr>
      <w:rPr>
        <w:rFonts w:ascii="Times New Roman" w:hAnsi="Times New Roman" w:hint="default"/>
      </w:rPr>
    </w:lvl>
    <w:lvl w:ilvl="8" w:tplc="E640EB0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090941"/>
    <w:multiLevelType w:val="hybridMultilevel"/>
    <w:tmpl w:val="6CF08ED6"/>
    <w:lvl w:ilvl="0" w:tplc="34EA530C">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02115"/>
    <w:multiLevelType w:val="hybridMultilevel"/>
    <w:tmpl w:val="B400EC60"/>
    <w:lvl w:ilvl="0" w:tplc="AEA0BDA2">
      <w:start w:val="1"/>
      <w:numFmt w:val="decimal"/>
      <w:lvlText w:val="%1"/>
      <w:lvlJc w:val="left"/>
      <w:pPr>
        <w:tabs>
          <w:tab w:val="num" w:pos="720"/>
        </w:tabs>
        <w:ind w:left="720" w:hanging="360"/>
      </w:pPr>
      <w:rPr>
        <w:rFonts w:asciiTheme="minorHAnsi" w:eastAsiaTheme="minorEastAsia" w:hAnsiTheme="minorHAnsi" w:cstheme="minorHAnsi"/>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D12047"/>
    <w:multiLevelType w:val="hybridMultilevel"/>
    <w:tmpl w:val="66E4D40A"/>
    <w:lvl w:ilvl="0" w:tplc="9DD8CF4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8">
    <w:nsid w:val="52F70333"/>
    <w:multiLevelType w:val="hybridMultilevel"/>
    <w:tmpl w:val="47E0CBE8"/>
    <w:lvl w:ilvl="0" w:tplc="384625C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35A5E"/>
    <w:multiLevelType w:val="hybridMultilevel"/>
    <w:tmpl w:val="408488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1404E6"/>
    <w:multiLevelType w:val="hybridMultilevel"/>
    <w:tmpl w:val="BD70E170"/>
    <w:lvl w:ilvl="0" w:tplc="15FE1F7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33B3D"/>
    <w:multiLevelType w:val="hybridMultilevel"/>
    <w:tmpl w:val="B42EEFEE"/>
    <w:lvl w:ilvl="0" w:tplc="25405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81BA3"/>
    <w:multiLevelType w:val="hybridMultilevel"/>
    <w:tmpl w:val="B7E45AE6"/>
    <w:lvl w:ilvl="0" w:tplc="4762DCBC">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34A6B"/>
    <w:multiLevelType w:val="hybridMultilevel"/>
    <w:tmpl w:val="0442D550"/>
    <w:lvl w:ilvl="0" w:tplc="0060B03E">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20DFB"/>
    <w:multiLevelType w:val="hybridMultilevel"/>
    <w:tmpl w:val="57D01D2E"/>
    <w:lvl w:ilvl="0" w:tplc="C05E75F4">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A3403"/>
    <w:multiLevelType w:val="hybridMultilevel"/>
    <w:tmpl w:val="EA625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C42AF"/>
    <w:multiLevelType w:val="hybridMultilevel"/>
    <w:tmpl w:val="F5542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B30F9"/>
    <w:multiLevelType w:val="hybridMultilevel"/>
    <w:tmpl w:val="04FA4512"/>
    <w:lvl w:ilvl="0" w:tplc="7E14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92C5C"/>
    <w:multiLevelType w:val="hybridMultilevel"/>
    <w:tmpl w:val="79425360"/>
    <w:lvl w:ilvl="0" w:tplc="4C12D8D8">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
  </w:num>
  <w:num w:numId="2">
    <w:abstractNumId w:val="14"/>
  </w:num>
  <w:num w:numId="3">
    <w:abstractNumId w:val="13"/>
  </w:num>
  <w:num w:numId="4">
    <w:abstractNumId w:val="4"/>
  </w:num>
  <w:num w:numId="5">
    <w:abstractNumId w:val="16"/>
  </w:num>
  <w:num w:numId="6">
    <w:abstractNumId w:val="2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5"/>
  </w:num>
  <w:num w:numId="11">
    <w:abstractNumId w:val="18"/>
  </w:num>
  <w:num w:numId="12">
    <w:abstractNumId w:val="6"/>
  </w:num>
  <w:num w:numId="13">
    <w:abstractNumId w:val="20"/>
  </w:num>
  <w:num w:numId="14">
    <w:abstractNumId w:val="3"/>
  </w:num>
  <w:num w:numId="15">
    <w:abstractNumId w:val="26"/>
  </w:num>
  <w:num w:numId="16">
    <w:abstractNumId w:val="8"/>
  </w:num>
  <w:num w:numId="17">
    <w:abstractNumId w:val="19"/>
  </w:num>
  <w:num w:numId="18">
    <w:abstractNumId w:val="12"/>
  </w:num>
  <w:num w:numId="19">
    <w:abstractNumId w:val="15"/>
  </w:num>
  <w:num w:numId="20">
    <w:abstractNumId w:val="17"/>
  </w:num>
  <w:num w:numId="21">
    <w:abstractNumId w:val="27"/>
  </w:num>
  <w:num w:numId="22">
    <w:abstractNumId w:val="28"/>
  </w:num>
  <w:num w:numId="23">
    <w:abstractNumId w:val="9"/>
  </w:num>
  <w:num w:numId="24">
    <w:abstractNumId w:val="11"/>
  </w:num>
  <w:num w:numId="25">
    <w:abstractNumId w:val="0"/>
  </w:num>
  <w:num w:numId="26">
    <w:abstractNumId w:val="25"/>
  </w:num>
  <w:num w:numId="27">
    <w:abstractNumId w:val="21"/>
  </w:num>
  <w:num w:numId="28">
    <w:abstractNumId w:val="2"/>
  </w:num>
  <w:num w:numId="29">
    <w:abstractNumId w:val="10"/>
  </w:num>
  <w:num w:numId="30">
    <w:abstractNumId w:val="2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2C"/>
    <w:rsid w:val="00012A8E"/>
    <w:rsid w:val="000330B5"/>
    <w:rsid w:val="00041137"/>
    <w:rsid w:val="000502CC"/>
    <w:rsid w:val="0005763F"/>
    <w:rsid w:val="00064F79"/>
    <w:rsid w:val="000720CB"/>
    <w:rsid w:val="00077DC3"/>
    <w:rsid w:val="000C546C"/>
    <w:rsid w:val="000D16B6"/>
    <w:rsid w:val="000D7A8F"/>
    <w:rsid w:val="000E6760"/>
    <w:rsid w:val="000F201A"/>
    <w:rsid w:val="000F422D"/>
    <w:rsid w:val="000F7716"/>
    <w:rsid w:val="00136EB1"/>
    <w:rsid w:val="00190041"/>
    <w:rsid w:val="00191968"/>
    <w:rsid w:val="001A1CB2"/>
    <w:rsid w:val="001D553F"/>
    <w:rsid w:val="001E5F53"/>
    <w:rsid w:val="002009C7"/>
    <w:rsid w:val="0024267A"/>
    <w:rsid w:val="002443C3"/>
    <w:rsid w:val="002539AC"/>
    <w:rsid w:val="00275BC0"/>
    <w:rsid w:val="00295D35"/>
    <w:rsid w:val="00296BC9"/>
    <w:rsid w:val="002A5E69"/>
    <w:rsid w:val="002B7FEB"/>
    <w:rsid w:val="002D280C"/>
    <w:rsid w:val="002E7484"/>
    <w:rsid w:val="002F6BFE"/>
    <w:rsid w:val="003045BE"/>
    <w:rsid w:val="00306689"/>
    <w:rsid w:val="00327823"/>
    <w:rsid w:val="0035588A"/>
    <w:rsid w:val="00386A89"/>
    <w:rsid w:val="00396612"/>
    <w:rsid w:val="003B03A6"/>
    <w:rsid w:val="004022D5"/>
    <w:rsid w:val="0043002C"/>
    <w:rsid w:val="00437680"/>
    <w:rsid w:val="00474F6F"/>
    <w:rsid w:val="00475AF2"/>
    <w:rsid w:val="00477DE4"/>
    <w:rsid w:val="0048441A"/>
    <w:rsid w:val="0049400D"/>
    <w:rsid w:val="004A196F"/>
    <w:rsid w:val="005059ED"/>
    <w:rsid w:val="00506A4B"/>
    <w:rsid w:val="00541175"/>
    <w:rsid w:val="0055067B"/>
    <w:rsid w:val="00563043"/>
    <w:rsid w:val="0058065D"/>
    <w:rsid w:val="005A39E6"/>
    <w:rsid w:val="005C5BDB"/>
    <w:rsid w:val="005C5E17"/>
    <w:rsid w:val="0060014C"/>
    <w:rsid w:val="006252D4"/>
    <w:rsid w:val="006321FA"/>
    <w:rsid w:val="006402BA"/>
    <w:rsid w:val="006527C3"/>
    <w:rsid w:val="0065791D"/>
    <w:rsid w:val="00670C98"/>
    <w:rsid w:val="006F30A0"/>
    <w:rsid w:val="006F3629"/>
    <w:rsid w:val="00725737"/>
    <w:rsid w:val="007341E9"/>
    <w:rsid w:val="00745E03"/>
    <w:rsid w:val="0074677E"/>
    <w:rsid w:val="007565AF"/>
    <w:rsid w:val="00783AF7"/>
    <w:rsid w:val="00783FE0"/>
    <w:rsid w:val="007A5E2D"/>
    <w:rsid w:val="007C28AC"/>
    <w:rsid w:val="007D7435"/>
    <w:rsid w:val="00801377"/>
    <w:rsid w:val="00852F99"/>
    <w:rsid w:val="008668A1"/>
    <w:rsid w:val="00895034"/>
    <w:rsid w:val="008A1245"/>
    <w:rsid w:val="008A1C6B"/>
    <w:rsid w:val="008B356F"/>
    <w:rsid w:val="008D19C5"/>
    <w:rsid w:val="00927760"/>
    <w:rsid w:val="009323B5"/>
    <w:rsid w:val="0096272B"/>
    <w:rsid w:val="00962D6F"/>
    <w:rsid w:val="009714AB"/>
    <w:rsid w:val="00985362"/>
    <w:rsid w:val="00992464"/>
    <w:rsid w:val="00993138"/>
    <w:rsid w:val="009A657F"/>
    <w:rsid w:val="009C0B28"/>
    <w:rsid w:val="009D67C0"/>
    <w:rsid w:val="00A1071D"/>
    <w:rsid w:val="00A16543"/>
    <w:rsid w:val="00A6086A"/>
    <w:rsid w:val="00A63A96"/>
    <w:rsid w:val="00A67C6A"/>
    <w:rsid w:val="00A718AC"/>
    <w:rsid w:val="00A87478"/>
    <w:rsid w:val="00A93B98"/>
    <w:rsid w:val="00AA246C"/>
    <w:rsid w:val="00AA6498"/>
    <w:rsid w:val="00AB1FC7"/>
    <w:rsid w:val="00AB2A1C"/>
    <w:rsid w:val="00AB3F8C"/>
    <w:rsid w:val="00AC4688"/>
    <w:rsid w:val="00AE1477"/>
    <w:rsid w:val="00AF2972"/>
    <w:rsid w:val="00B07069"/>
    <w:rsid w:val="00B37765"/>
    <w:rsid w:val="00B403FD"/>
    <w:rsid w:val="00B4227A"/>
    <w:rsid w:val="00B44098"/>
    <w:rsid w:val="00B520E9"/>
    <w:rsid w:val="00B90EBF"/>
    <w:rsid w:val="00BA07C7"/>
    <w:rsid w:val="00BC05AC"/>
    <w:rsid w:val="00BE0393"/>
    <w:rsid w:val="00BE1381"/>
    <w:rsid w:val="00BE72EA"/>
    <w:rsid w:val="00C53B65"/>
    <w:rsid w:val="00C54D7F"/>
    <w:rsid w:val="00C96C8D"/>
    <w:rsid w:val="00CA112F"/>
    <w:rsid w:val="00CC1AA1"/>
    <w:rsid w:val="00CC5802"/>
    <w:rsid w:val="00CF1E14"/>
    <w:rsid w:val="00D01DAE"/>
    <w:rsid w:val="00D15933"/>
    <w:rsid w:val="00D524C4"/>
    <w:rsid w:val="00D662BC"/>
    <w:rsid w:val="00D81FDE"/>
    <w:rsid w:val="00D939B0"/>
    <w:rsid w:val="00D96FF7"/>
    <w:rsid w:val="00DA7AB2"/>
    <w:rsid w:val="00DB5C25"/>
    <w:rsid w:val="00DE06E3"/>
    <w:rsid w:val="00DE3A99"/>
    <w:rsid w:val="00E0327B"/>
    <w:rsid w:val="00E13D1B"/>
    <w:rsid w:val="00E25207"/>
    <w:rsid w:val="00E322E3"/>
    <w:rsid w:val="00E8554F"/>
    <w:rsid w:val="00E9576F"/>
    <w:rsid w:val="00EA6A45"/>
    <w:rsid w:val="00EB01BE"/>
    <w:rsid w:val="00ED34FB"/>
    <w:rsid w:val="00EF055B"/>
    <w:rsid w:val="00F64710"/>
    <w:rsid w:val="00FB6B4C"/>
    <w:rsid w:val="00FB74D7"/>
    <w:rsid w:val="00FB7855"/>
    <w:rsid w:val="00FC152E"/>
    <w:rsid w:val="00FD13BE"/>
    <w:rsid w:val="00FD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26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002C"/>
    <w:pPr>
      <w:ind w:left="720"/>
      <w:contextualSpacing/>
    </w:pPr>
  </w:style>
  <w:style w:type="paragraph" w:styleId="BalloonText">
    <w:name w:val="Balloon Text"/>
    <w:basedOn w:val="Normal"/>
    <w:link w:val="BalloonTextChar"/>
    <w:uiPriority w:val="99"/>
    <w:semiHidden/>
    <w:unhideWhenUsed/>
    <w:rsid w:val="0007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C3"/>
    <w:rPr>
      <w:rFonts w:ascii="Tahoma" w:hAnsi="Tahoma" w:cs="Tahoma"/>
      <w:sz w:val="16"/>
      <w:szCs w:val="16"/>
    </w:rPr>
  </w:style>
  <w:style w:type="paragraph" w:styleId="Header">
    <w:name w:val="header"/>
    <w:basedOn w:val="Normal"/>
    <w:link w:val="HeaderChar"/>
    <w:uiPriority w:val="99"/>
    <w:unhideWhenUsed/>
    <w:rsid w:val="001E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53"/>
  </w:style>
  <w:style w:type="paragraph" w:styleId="Footer">
    <w:name w:val="footer"/>
    <w:basedOn w:val="Normal"/>
    <w:link w:val="FooterChar"/>
    <w:uiPriority w:val="99"/>
    <w:unhideWhenUsed/>
    <w:rsid w:val="001E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53"/>
  </w:style>
  <w:style w:type="paragraph" w:styleId="NoSpacing">
    <w:name w:val="No Spacing"/>
    <w:uiPriority w:val="1"/>
    <w:qFormat/>
    <w:rsid w:val="000F422D"/>
    <w:pPr>
      <w:spacing w:after="0" w:line="240" w:lineRule="auto"/>
    </w:pPr>
  </w:style>
  <w:style w:type="paragraph" w:customStyle="1" w:styleId="msolistparagraph0">
    <w:name w:val="msolistparagraph"/>
    <w:basedOn w:val="Normal"/>
    <w:rsid w:val="00B4227A"/>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2539A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39AC"/>
    <w:rPr>
      <w:rFonts w:ascii="Consolas" w:hAnsi="Consolas" w:cs="Consolas"/>
      <w:sz w:val="21"/>
      <w:szCs w:val="21"/>
    </w:rPr>
  </w:style>
  <w:style w:type="character" w:styleId="PlaceholderText">
    <w:name w:val="Placeholder Text"/>
    <w:basedOn w:val="DefaultParagraphFont"/>
    <w:uiPriority w:val="99"/>
    <w:semiHidden/>
    <w:rsid w:val="00852F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002C"/>
    <w:pPr>
      <w:ind w:left="720"/>
      <w:contextualSpacing/>
    </w:pPr>
  </w:style>
  <w:style w:type="paragraph" w:styleId="BalloonText">
    <w:name w:val="Balloon Text"/>
    <w:basedOn w:val="Normal"/>
    <w:link w:val="BalloonTextChar"/>
    <w:uiPriority w:val="99"/>
    <w:semiHidden/>
    <w:unhideWhenUsed/>
    <w:rsid w:val="0007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C3"/>
    <w:rPr>
      <w:rFonts w:ascii="Tahoma" w:hAnsi="Tahoma" w:cs="Tahoma"/>
      <w:sz w:val="16"/>
      <w:szCs w:val="16"/>
    </w:rPr>
  </w:style>
  <w:style w:type="paragraph" w:styleId="Header">
    <w:name w:val="header"/>
    <w:basedOn w:val="Normal"/>
    <w:link w:val="HeaderChar"/>
    <w:uiPriority w:val="99"/>
    <w:unhideWhenUsed/>
    <w:rsid w:val="001E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53"/>
  </w:style>
  <w:style w:type="paragraph" w:styleId="Footer">
    <w:name w:val="footer"/>
    <w:basedOn w:val="Normal"/>
    <w:link w:val="FooterChar"/>
    <w:uiPriority w:val="99"/>
    <w:unhideWhenUsed/>
    <w:rsid w:val="001E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53"/>
  </w:style>
  <w:style w:type="paragraph" w:styleId="NoSpacing">
    <w:name w:val="No Spacing"/>
    <w:uiPriority w:val="1"/>
    <w:qFormat/>
    <w:rsid w:val="000F422D"/>
    <w:pPr>
      <w:spacing w:after="0" w:line="240" w:lineRule="auto"/>
    </w:pPr>
  </w:style>
  <w:style w:type="paragraph" w:customStyle="1" w:styleId="msolistparagraph0">
    <w:name w:val="msolistparagraph"/>
    <w:basedOn w:val="Normal"/>
    <w:rsid w:val="00B4227A"/>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2539A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39AC"/>
    <w:rPr>
      <w:rFonts w:ascii="Consolas" w:hAnsi="Consolas" w:cs="Consolas"/>
      <w:sz w:val="21"/>
      <w:szCs w:val="21"/>
    </w:rPr>
  </w:style>
  <w:style w:type="character" w:styleId="PlaceholderText">
    <w:name w:val="Placeholder Text"/>
    <w:basedOn w:val="DefaultParagraphFont"/>
    <w:uiPriority w:val="99"/>
    <w:semiHidden/>
    <w:rsid w:val="00852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854">
      <w:bodyDiv w:val="1"/>
      <w:marLeft w:val="0"/>
      <w:marRight w:val="0"/>
      <w:marTop w:val="0"/>
      <w:marBottom w:val="0"/>
      <w:divBdr>
        <w:top w:val="none" w:sz="0" w:space="0" w:color="auto"/>
        <w:left w:val="none" w:sz="0" w:space="0" w:color="auto"/>
        <w:bottom w:val="none" w:sz="0" w:space="0" w:color="auto"/>
        <w:right w:val="none" w:sz="0" w:space="0" w:color="auto"/>
      </w:divBdr>
    </w:div>
    <w:div w:id="104270195">
      <w:bodyDiv w:val="1"/>
      <w:marLeft w:val="0"/>
      <w:marRight w:val="0"/>
      <w:marTop w:val="0"/>
      <w:marBottom w:val="0"/>
      <w:divBdr>
        <w:top w:val="none" w:sz="0" w:space="0" w:color="auto"/>
        <w:left w:val="none" w:sz="0" w:space="0" w:color="auto"/>
        <w:bottom w:val="none" w:sz="0" w:space="0" w:color="auto"/>
        <w:right w:val="none" w:sz="0" w:space="0" w:color="auto"/>
      </w:divBdr>
    </w:div>
    <w:div w:id="208807493">
      <w:bodyDiv w:val="1"/>
      <w:marLeft w:val="0"/>
      <w:marRight w:val="0"/>
      <w:marTop w:val="0"/>
      <w:marBottom w:val="0"/>
      <w:divBdr>
        <w:top w:val="none" w:sz="0" w:space="0" w:color="auto"/>
        <w:left w:val="none" w:sz="0" w:space="0" w:color="auto"/>
        <w:bottom w:val="none" w:sz="0" w:space="0" w:color="auto"/>
        <w:right w:val="none" w:sz="0" w:space="0" w:color="auto"/>
      </w:divBdr>
    </w:div>
    <w:div w:id="668023367">
      <w:bodyDiv w:val="1"/>
      <w:marLeft w:val="0"/>
      <w:marRight w:val="0"/>
      <w:marTop w:val="0"/>
      <w:marBottom w:val="0"/>
      <w:divBdr>
        <w:top w:val="none" w:sz="0" w:space="0" w:color="auto"/>
        <w:left w:val="none" w:sz="0" w:space="0" w:color="auto"/>
        <w:bottom w:val="none" w:sz="0" w:space="0" w:color="auto"/>
        <w:right w:val="none" w:sz="0" w:space="0" w:color="auto"/>
      </w:divBdr>
    </w:div>
    <w:div w:id="723990702">
      <w:bodyDiv w:val="1"/>
      <w:marLeft w:val="0"/>
      <w:marRight w:val="0"/>
      <w:marTop w:val="0"/>
      <w:marBottom w:val="0"/>
      <w:divBdr>
        <w:top w:val="none" w:sz="0" w:space="0" w:color="auto"/>
        <w:left w:val="none" w:sz="0" w:space="0" w:color="auto"/>
        <w:bottom w:val="none" w:sz="0" w:space="0" w:color="auto"/>
        <w:right w:val="none" w:sz="0" w:space="0" w:color="auto"/>
      </w:divBdr>
    </w:div>
    <w:div w:id="744883427">
      <w:bodyDiv w:val="1"/>
      <w:marLeft w:val="0"/>
      <w:marRight w:val="0"/>
      <w:marTop w:val="0"/>
      <w:marBottom w:val="0"/>
      <w:divBdr>
        <w:top w:val="none" w:sz="0" w:space="0" w:color="auto"/>
        <w:left w:val="none" w:sz="0" w:space="0" w:color="auto"/>
        <w:bottom w:val="none" w:sz="0" w:space="0" w:color="auto"/>
        <w:right w:val="none" w:sz="0" w:space="0" w:color="auto"/>
      </w:divBdr>
    </w:div>
    <w:div w:id="834223271">
      <w:bodyDiv w:val="1"/>
      <w:marLeft w:val="0"/>
      <w:marRight w:val="0"/>
      <w:marTop w:val="0"/>
      <w:marBottom w:val="0"/>
      <w:divBdr>
        <w:top w:val="none" w:sz="0" w:space="0" w:color="auto"/>
        <w:left w:val="none" w:sz="0" w:space="0" w:color="auto"/>
        <w:bottom w:val="none" w:sz="0" w:space="0" w:color="auto"/>
        <w:right w:val="none" w:sz="0" w:space="0" w:color="auto"/>
      </w:divBdr>
    </w:div>
    <w:div w:id="852963222">
      <w:bodyDiv w:val="1"/>
      <w:marLeft w:val="0"/>
      <w:marRight w:val="0"/>
      <w:marTop w:val="0"/>
      <w:marBottom w:val="0"/>
      <w:divBdr>
        <w:top w:val="none" w:sz="0" w:space="0" w:color="auto"/>
        <w:left w:val="none" w:sz="0" w:space="0" w:color="auto"/>
        <w:bottom w:val="none" w:sz="0" w:space="0" w:color="auto"/>
        <w:right w:val="none" w:sz="0" w:space="0" w:color="auto"/>
      </w:divBdr>
    </w:div>
    <w:div w:id="975377004">
      <w:bodyDiv w:val="1"/>
      <w:marLeft w:val="0"/>
      <w:marRight w:val="0"/>
      <w:marTop w:val="0"/>
      <w:marBottom w:val="0"/>
      <w:divBdr>
        <w:top w:val="none" w:sz="0" w:space="0" w:color="auto"/>
        <w:left w:val="none" w:sz="0" w:space="0" w:color="auto"/>
        <w:bottom w:val="none" w:sz="0" w:space="0" w:color="auto"/>
        <w:right w:val="none" w:sz="0" w:space="0" w:color="auto"/>
      </w:divBdr>
    </w:div>
    <w:div w:id="996762711">
      <w:bodyDiv w:val="1"/>
      <w:marLeft w:val="0"/>
      <w:marRight w:val="0"/>
      <w:marTop w:val="0"/>
      <w:marBottom w:val="0"/>
      <w:divBdr>
        <w:top w:val="none" w:sz="0" w:space="0" w:color="auto"/>
        <w:left w:val="none" w:sz="0" w:space="0" w:color="auto"/>
        <w:bottom w:val="none" w:sz="0" w:space="0" w:color="auto"/>
        <w:right w:val="none" w:sz="0" w:space="0" w:color="auto"/>
      </w:divBdr>
    </w:div>
    <w:div w:id="1079324984">
      <w:bodyDiv w:val="1"/>
      <w:marLeft w:val="0"/>
      <w:marRight w:val="0"/>
      <w:marTop w:val="0"/>
      <w:marBottom w:val="0"/>
      <w:divBdr>
        <w:top w:val="none" w:sz="0" w:space="0" w:color="auto"/>
        <w:left w:val="none" w:sz="0" w:space="0" w:color="auto"/>
        <w:bottom w:val="none" w:sz="0" w:space="0" w:color="auto"/>
        <w:right w:val="none" w:sz="0" w:space="0" w:color="auto"/>
      </w:divBdr>
    </w:div>
    <w:div w:id="1153837973">
      <w:bodyDiv w:val="1"/>
      <w:marLeft w:val="0"/>
      <w:marRight w:val="0"/>
      <w:marTop w:val="0"/>
      <w:marBottom w:val="0"/>
      <w:divBdr>
        <w:top w:val="none" w:sz="0" w:space="0" w:color="auto"/>
        <w:left w:val="none" w:sz="0" w:space="0" w:color="auto"/>
        <w:bottom w:val="none" w:sz="0" w:space="0" w:color="auto"/>
        <w:right w:val="none" w:sz="0" w:space="0" w:color="auto"/>
      </w:divBdr>
    </w:div>
    <w:div w:id="1189103151">
      <w:bodyDiv w:val="1"/>
      <w:marLeft w:val="0"/>
      <w:marRight w:val="0"/>
      <w:marTop w:val="0"/>
      <w:marBottom w:val="0"/>
      <w:divBdr>
        <w:top w:val="none" w:sz="0" w:space="0" w:color="auto"/>
        <w:left w:val="none" w:sz="0" w:space="0" w:color="auto"/>
        <w:bottom w:val="none" w:sz="0" w:space="0" w:color="auto"/>
        <w:right w:val="none" w:sz="0" w:space="0" w:color="auto"/>
      </w:divBdr>
    </w:div>
    <w:div w:id="1311252518">
      <w:bodyDiv w:val="1"/>
      <w:marLeft w:val="0"/>
      <w:marRight w:val="0"/>
      <w:marTop w:val="0"/>
      <w:marBottom w:val="0"/>
      <w:divBdr>
        <w:top w:val="none" w:sz="0" w:space="0" w:color="auto"/>
        <w:left w:val="none" w:sz="0" w:space="0" w:color="auto"/>
        <w:bottom w:val="none" w:sz="0" w:space="0" w:color="auto"/>
        <w:right w:val="none" w:sz="0" w:space="0" w:color="auto"/>
      </w:divBdr>
    </w:div>
    <w:div w:id="1334920130">
      <w:bodyDiv w:val="1"/>
      <w:marLeft w:val="0"/>
      <w:marRight w:val="0"/>
      <w:marTop w:val="0"/>
      <w:marBottom w:val="0"/>
      <w:divBdr>
        <w:top w:val="none" w:sz="0" w:space="0" w:color="auto"/>
        <w:left w:val="none" w:sz="0" w:space="0" w:color="auto"/>
        <w:bottom w:val="none" w:sz="0" w:space="0" w:color="auto"/>
        <w:right w:val="none" w:sz="0" w:space="0" w:color="auto"/>
      </w:divBdr>
    </w:div>
    <w:div w:id="1366566853">
      <w:bodyDiv w:val="1"/>
      <w:marLeft w:val="0"/>
      <w:marRight w:val="0"/>
      <w:marTop w:val="0"/>
      <w:marBottom w:val="0"/>
      <w:divBdr>
        <w:top w:val="none" w:sz="0" w:space="0" w:color="auto"/>
        <w:left w:val="none" w:sz="0" w:space="0" w:color="auto"/>
        <w:bottom w:val="none" w:sz="0" w:space="0" w:color="auto"/>
        <w:right w:val="none" w:sz="0" w:space="0" w:color="auto"/>
      </w:divBdr>
    </w:div>
    <w:div w:id="1429961253">
      <w:bodyDiv w:val="1"/>
      <w:marLeft w:val="0"/>
      <w:marRight w:val="0"/>
      <w:marTop w:val="0"/>
      <w:marBottom w:val="0"/>
      <w:divBdr>
        <w:top w:val="none" w:sz="0" w:space="0" w:color="auto"/>
        <w:left w:val="none" w:sz="0" w:space="0" w:color="auto"/>
        <w:bottom w:val="none" w:sz="0" w:space="0" w:color="auto"/>
        <w:right w:val="none" w:sz="0" w:space="0" w:color="auto"/>
      </w:divBdr>
    </w:div>
    <w:div w:id="1546596407">
      <w:bodyDiv w:val="1"/>
      <w:marLeft w:val="0"/>
      <w:marRight w:val="0"/>
      <w:marTop w:val="0"/>
      <w:marBottom w:val="0"/>
      <w:divBdr>
        <w:top w:val="none" w:sz="0" w:space="0" w:color="auto"/>
        <w:left w:val="none" w:sz="0" w:space="0" w:color="auto"/>
        <w:bottom w:val="none" w:sz="0" w:space="0" w:color="auto"/>
        <w:right w:val="none" w:sz="0" w:space="0" w:color="auto"/>
      </w:divBdr>
    </w:div>
    <w:div w:id="1554730310">
      <w:bodyDiv w:val="1"/>
      <w:marLeft w:val="0"/>
      <w:marRight w:val="0"/>
      <w:marTop w:val="0"/>
      <w:marBottom w:val="0"/>
      <w:divBdr>
        <w:top w:val="none" w:sz="0" w:space="0" w:color="auto"/>
        <w:left w:val="none" w:sz="0" w:space="0" w:color="auto"/>
        <w:bottom w:val="none" w:sz="0" w:space="0" w:color="auto"/>
        <w:right w:val="none" w:sz="0" w:space="0" w:color="auto"/>
      </w:divBdr>
    </w:div>
    <w:div w:id="1622225477">
      <w:bodyDiv w:val="1"/>
      <w:marLeft w:val="0"/>
      <w:marRight w:val="0"/>
      <w:marTop w:val="0"/>
      <w:marBottom w:val="0"/>
      <w:divBdr>
        <w:top w:val="none" w:sz="0" w:space="0" w:color="auto"/>
        <w:left w:val="none" w:sz="0" w:space="0" w:color="auto"/>
        <w:bottom w:val="none" w:sz="0" w:space="0" w:color="auto"/>
        <w:right w:val="none" w:sz="0" w:space="0" w:color="auto"/>
      </w:divBdr>
    </w:div>
    <w:div w:id="1642266834">
      <w:bodyDiv w:val="1"/>
      <w:marLeft w:val="0"/>
      <w:marRight w:val="0"/>
      <w:marTop w:val="0"/>
      <w:marBottom w:val="0"/>
      <w:divBdr>
        <w:top w:val="none" w:sz="0" w:space="0" w:color="auto"/>
        <w:left w:val="none" w:sz="0" w:space="0" w:color="auto"/>
        <w:bottom w:val="none" w:sz="0" w:space="0" w:color="auto"/>
        <w:right w:val="none" w:sz="0" w:space="0" w:color="auto"/>
      </w:divBdr>
    </w:div>
    <w:div w:id="1683970653">
      <w:bodyDiv w:val="1"/>
      <w:marLeft w:val="0"/>
      <w:marRight w:val="0"/>
      <w:marTop w:val="0"/>
      <w:marBottom w:val="0"/>
      <w:divBdr>
        <w:top w:val="none" w:sz="0" w:space="0" w:color="auto"/>
        <w:left w:val="none" w:sz="0" w:space="0" w:color="auto"/>
        <w:bottom w:val="none" w:sz="0" w:space="0" w:color="auto"/>
        <w:right w:val="none" w:sz="0" w:space="0" w:color="auto"/>
      </w:divBdr>
    </w:div>
    <w:div w:id="1759907414">
      <w:bodyDiv w:val="1"/>
      <w:marLeft w:val="0"/>
      <w:marRight w:val="0"/>
      <w:marTop w:val="0"/>
      <w:marBottom w:val="0"/>
      <w:divBdr>
        <w:top w:val="none" w:sz="0" w:space="0" w:color="auto"/>
        <w:left w:val="none" w:sz="0" w:space="0" w:color="auto"/>
        <w:bottom w:val="none" w:sz="0" w:space="0" w:color="auto"/>
        <w:right w:val="none" w:sz="0" w:space="0" w:color="auto"/>
      </w:divBdr>
    </w:div>
    <w:div w:id="1829785113">
      <w:bodyDiv w:val="1"/>
      <w:marLeft w:val="0"/>
      <w:marRight w:val="0"/>
      <w:marTop w:val="0"/>
      <w:marBottom w:val="0"/>
      <w:divBdr>
        <w:top w:val="none" w:sz="0" w:space="0" w:color="auto"/>
        <w:left w:val="none" w:sz="0" w:space="0" w:color="auto"/>
        <w:bottom w:val="none" w:sz="0" w:space="0" w:color="auto"/>
        <w:right w:val="none" w:sz="0" w:space="0" w:color="auto"/>
      </w:divBdr>
    </w:div>
    <w:div w:id="1834177298">
      <w:bodyDiv w:val="1"/>
      <w:marLeft w:val="0"/>
      <w:marRight w:val="0"/>
      <w:marTop w:val="0"/>
      <w:marBottom w:val="0"/>
      <w:divBdr>
        <w:top w:val="none" w:sz="0" w:space="0" w:color="auto"/>
        <w:left w:val="none" w:sz="0" w:space="0" w:color="auto"/>
        <w:bottom w:val="none" w:sz="0" w:space="0" w:color="auto"/>
        <w:right w:val="none" w:sz="0" w:space="0" w:color="auto"/>
      </w:divBdr>
    </w:div>
    <w:div w:id="1866092724">
      <w:bodyDiv w:val="1"/>
      <w:marLeft w:val="0"/>
      <w:marRight w:val="0"/>
      <w:marTop w:val="0"/>
      <w:marBottom w:val="0"/>
      <w:divBdr>
        <w:top w:val="none" w:sz="0" w:space="0" w:color="auto"/>
        <w:left w:val="none" w:sz="0" w:space="0" w:color="auto"/>
        <w:bottom w:val="none" w:sz="0" w:space="0" w:color="auto"/>
        <w:right w:val="none" w:sz="0" w:space="0" w:color="auto"/>
      </w:divBdr>
    </w:div>
    <w:div w:id="1904826781">
      <w:bodyDiv w:val="1"/>
      <w:marLeft w:val="0"/>
      <w:marRight w:val="0"/>
      <w:marTop w:val="0"/>
      <w:marBottom w:val="0"/>
      <w:divBdr>
        <w:top w:val="none" w:sz="0" w:space="0" w:color="auto"/>
        <w:left w:val="none" w:sz="0" w:space="0" w:color="auto"/>
        <w:bottom w:val="none" w:sz="0" w:space="0" w:color="auto"/>
        <w:right w:val="none" w:sz="0" w:space="0" w:color="auto"/>
      </w:divBdr>
    </w:div>
    <w:div w:id="19367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2.gi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069475DCE3411887B785067BC4743B"/>
        <w:category>
          <w:name w:val="General"/>
          <w:gallery w:val="placeholder"/>
        </w:category>
        <w:types>
          <w:type w:val="bbPlcHdr"/>
        </w:types>
        <w:behaviors>
          <w:behavior w:val="content"/>
        </w:behaviors>
        <w:guid w:val="{46AE28C4-F919-4AFD-8776-6C418F32BB5E}"/>
      </w:docPartPr>
      <w:docPartBody>
        <w:p w:rsidR="006246C2" w:rsidRDefault="00413FF5" w:rsidP="00413FF5">
          <w:pPr>
            <w:pStyle w:val="99069475DCE3411887B785067BC4743B"/>
          </w:pPr>
          <w:r>
            <w:rPr>
              <w:rStyle w:val="PlaceholderText"/>
            </w:rPr>
            <w:t>Choose an item.</w:t>
          </w:r>
        </w:p>
      </w:docPartBody>
    </w:docPart>
    <w:docPart>
      <w:docPartPr>
        <w:name w:val="8E28EB4921B24199ABB716A244BFF043"/>
        <w:category>
          <w:name w:val="General"/>
          <w:gallery w:val="placeholder"/>
        </w:category>
        <w:types>
          <w:type w:val="bbPlcHdr"/>
        </w:types>
        <w:behaviors>
          <w:behavior w:val="content"/>
        </w:behaviors>
        <w:guid w:val="{43DA15B6-DBCD-4887-A376-5699AA39EEB7}"/>
      </w:docPartPr>
      <w:docPartBody>
        <w:p w:rsidR="006246C2" w:rsidRDefault="00413FF5" w:rsidP="00413FF5">
          <w:pPr>
            <w:pStyle w:val="8E28EB4921B24199ABB716A244BFF043"/>
          </w:pPr>
          <w:r>
            <w:rPr>
              <w:rStyle w:val="PlaceholderText"/>
            </w:rPr>
            <w:t>Choose an item.</w:t>
          </w:r>
        </w:p>
      </w:docPartBody>
    </w:docPart>
    <w:docPart>
      <w:docPartPr>
        <w:name w:val="A89F655FE6644F5A893FD569003B2E88"/>
        <w:category>
          <w:name w:val="General"/>
          <w:gallery w:val="placeholder"/>
        </w:category>
        <w:types>
          <w:type w:val="bbPlcHdr"/>
        </w:types>
        <w:behaviors>
          <w:behavior w:val="content"/>
        </w:behaviors>
        <w:guid w:val="{B083447D-290B-4351-AA46-87C14CDBC876}"/>
      </w:docPartPr>
      <w:docPartBody>
        <w:p w:rsidR="006246C2" w:rsidRDefault="00413FF5" w:rsidP="00413FF5">
          <w:pPr>
            <w:pStyle w:val="A89F655FE6644F5A893FD569003B2E88"/>
          </w:pPr>
          <w:r>
            <w:rPr>
              <w:rStyle w:val="PlaceholderText"/>
            </w:rPr>
            <w:t>Choose an item.</w:t>
          </w:r>
        </w:p>
      </w:docPartBody>
    </w:docPart>
    <w:docPart>
      <w:docPartPr>
        <w:name w:val="9E7954272FF64FA3A6AE846663D4AC9B"/>
        <w:category>
          <w:name w:val="General"/>
          <w:gallery w:val="placeholder"/>
        </w:category>
        <w:types>
          <w:type w:val="bbPlcHdr"/>
        </w:types>
        <w:behaviors>
          <w:behavior w:val="content"/>
        </w:behaviors>
        <w:guid w:val="{F3A12A27-F4FD-4E24-A3D3-11665934EE37}"/>
      </w:docPartPr>
      <w:docPartBody>
        <w:p w:rsidR="006246C2" w:rsidRDefault="00413FF5" w:rsidP="00413FF5">
          <w:pPr>
            <w:pStyle w:val="9E7954272FF64FA3A6AE846663D4AC9B"/>
          </w:pPr>
          <w:r>
            <w:rPr>
              <w:rStyle w:val="PlaceholderText"/>
            </w:rPr>
            <w:t>Choose an item.</w:t>
          </w:r>
        </w:p>
      </w:docPartBody>
    </w:docPart>
    <w:docPart>
      <w:docPartPr>
        <w:name w:val="4A46964FFE574E57BC8AA049A60BD27D"/>
        <w:category>
          <w:name w:val="General"/>
          <w:gallery w:val="placeholder"/>
        </w:category>
        <w:types>
          <w:type w:val="bbPlcHdr"/>
        </w:types>
        <w:behaviors>
          <w:behavior w:val="content"/>
        </w:behaviors>
        <w:guid w:val="{BB13A182-1E75-45B6-A9DE-CBFEB107929D}"/>
      </w:docPartPr>
      <w:docPartBody>
        <w:p w:rsidR="006246C2" w:rsidRDefault="00413FF5" w:rsidP="00413FF5">
          <w:pPr>
            <w:pStyle w:val="4A46964FFE574E57BC8AA049A60BD27D"/>
          </w:pPr>
          <w:r>
            <w:rPr>
              <w:rStyle w:val="PlaceholderText"/>
            </w:rPr>
            <w:t>Choose an item.</w:t>
          </w:r>
        </w:p>
      </w:docPartBody>
    </w:docPart>
    <w:docPart>
      <w:docPartPr>
        <w:name w:val="178D166DEB3F4B8C88903E9A15C7156A"/>
        <w:category>
          <w:name w:val="General"/>
          <w:gallery w:val="placeholder"/>
        </w:category>
        <w:types>
          <w:type w:val="bbPlcHdr"/>
        </w:types>
        <w:behaviors>
          <w:behavior w:val="content"/>
        </w:behaviors>
        <w:guid w:val="{CFF00CA1-15B1-4D6F-8752-C1353BF9AC89}"/>
      </w:docPartPr>
      <w:docPartBody>
        <w:p w:rsidR="006246C2" w:rsidRDefault="00413FF5" w:rsidP="00413FF5">
          <w:pPr>
            <w:pStyle w:val="178D166DEB3F4B8C88903E9A15C7156A"/>
          </w:pPr>
          <w:r>
            <w:rPr>
              <w:rStyle w:val="PlaceholderText"/>
            </w:rPr>
            <w:t>Choose an item.</w:t>
          </w:r>
        </w:p>
      </w:docPartBody>
    </w:docPart>
    <w:docPart>
      <w:docPartPr>
        <w:name w:val="1562C242E55A41549E841B921BAC9B2D"/>
        <w:category>
          <w:name w:val="General"/>
          <w:gallery w:val="placeholder"/>
        </w:category>
        <w:types>
          <w:type w:val="bbPlcHdr"/>
        </w:types>
        <w:behaviors>
          <w:behavior w:val="content"/>
        </w:behaviors>
        <w:guid w:val="{7249B5AE-8F3A-40D1-B120-A71B647E8FAA}"/>
      </w:docPartPr>
      <w:docPartBody>
        <w:p w:rsidR="006246C2" w:rsidRDefault="00413FF5" w:rsidP="00413FF5">
          <w:pPr>
            <w:pStyle w:val="1562C242E55A41549E841B921BAC9B2D"/>
          </w:pPr>
          <w:r>
            <w:rPr>
              <w:rStyle w:val="PlaceholderText"/>
            </w:rPr>
            <w:t>Choose an item.</w:t>
          </w:r>
        </w:p>
      </w:docPartBody>
    </w:docPart>
    <w:docPart>
      <w:docPartPr>
        <w:name w:val="6290296524C44BE8BAAEBE9E811C03C6"/>
        <w:category>
          <w:name w:val="General"/>
          <w:gallery w:val="placeholder"/>
        </w:category>
        <w:types>
          <w:type w:val="bbPlcHdr"/>
        </w:types>
        <w:behaviors>
          <w:behavior w:val="content"/>
        </w:behaviors>
        <w:guid w:val="{DE088691-2226-45F8-B5DC-E0E396D143D4}"/>
      </w:docPartPr>
      <w:docPartBody>
        <w:p w:rsidR="006246C2" w:rsidRDefault="00413FF5" w:rsidP="00413FF5">
          <w:pPr>
            <w:pStyle w:val="6290296524C44BE8BAAEBE9E811C03C6"/>
          </w:pPr>
          <w:r>
            <w:rPr>
              <w:rStyle w:val="PlaceholderText"/>
            </w:rPr>
            <w:t>Choose an item.</w:t>
          </w:r>
        </w:p>
      </w:docPartBody>
    </w:docPart>
    <w:docPart>
      <w:docPartPr>
        <w:name w:val="8850B69D98A54B11A9C1E15F68C05C2A"/>
        <w:category>
          <w:name w:val="General"/>
          <w:gallery w:val="placeholder"/>
        </w:category>
        <w:types>
          <w:type w:val="bbPlcHdr"/>
        </w:types>
        <w:behaviors>
          <w:behavior w:val="content"/>
        </w:behaviors>
        <w:guid w:val="{24277CD1-C6F8-4A8D-8F97-CB27318E05B7}"/>
      </w:docPartPr>
      <w:docPartBody>
        <w:p w:rsidR="006246C2" w:rsidRDefault="00413FF5" w:rsidP="00413FF5">
          <w:pPr>
            <w:pStyle w:val="8850B69D98A54B11A9C1E15F68C05C2A"/>
          </w:pPr>
          <w:r>
            <w:rPr>
              <w:rStyle w:val="PlaceholderText"/>
            </w:rPr>
            <w:t>Choose an item.</w:t>
          </w:r>
        </w:p>
      </w:docPartBody>
    </w:docPart>
    <w:docPart>
      <w:docPartPr>
        <w:name w:val="E27D4BE15BFB492D8CBB3EFFD9D68F93"/>
        <w:category>
          <w:name w:val="General"/>
          <w:gallery w:val="placeholder"/>
        </w:category>
        <w:types>
          <w:type w:val="bbPlcHdr"/>
        </w:types>
        <w:behaviors>
          <w:behavior w:val="content"/>
        </w:behaviors>
        <w:guid w:val="{B9510BE9-968B-438F-A3DD-39FDC0066E9C}"/>
      </w:docPartPr>
      <w:docPartBody>
        <w:p w:rsidR="006246C2" w:rsidRDefault="00413FF5" w:rsidP="00413FF5">
          <w:pPr>
            <w:pStyle w:val="E27D4BE15BFB492D8CBB3EFFD9D68F93"/>
          </w:pPr>
          <w:r>
            <w:rPr>
              <w:rStyle w:val="PlaceholderText"/>
            </w:rPr>
            <w:t>Choose an item.</w:t>
          </w:r>
        </w:p>
      </w:docPartBody>
    </w:docPart>
    <w:docPart>
      <w:docPartPr>
        <w:name w:val="0F72BD34E3954732AD7111DCD410A824"/>
        <w:category>
          <w:name w:val="General"/>
          <w:gallery w:val="placeholder"/>
        </w:category>
        <w:types>
          <w:type w:val="bbPlcHdr"/>
        </w:types>
        <w:behaviors>
          <w:behavior w:val="content"/>
        </w:behaviors>
        <w:guid w:val="{8DC767FF-BEB0-4F1A-B984-F228AC1A6044}"/>
      </w:docPartPr>
      <w:docPartBody>
        <w:p w:rsidR="006246C2" w:rsidRDefault="00413FF5" w:rsidP="00413FF5">
          <w:pPr>
            <w:pStyle w:val="0F72BD34E3954732AD7111DCD410A824"/>
          </w:pPr>
          <w:r>
            <w:rPr>
              <w:rStyle w:val="PlaceholderText"/>
            </w:rPr>
            <w:t>Choose an item.</w:t>
          </w:r>
        </w:p>
      </w:docPartBody>
    </w:docPart>
    <w:docPart>
      <w:docPartPr>
        <w:name w:val="5379054901374D2C9FBB63CFC3A7875B"/>
        <w:category>
          <w:name w:val="General"/>
          <w:gallery w:val="placeholder"/>
        </w:category>
        <w:types>
          <w:type w:val="bbPlcHdr"/>
        </w:types>
        <w:behaviors>
          <w:behavior w:val="content"/>
        </w:behaviors>
        <w:guid w:val="{4BD0C2FD-3DD9-4B1F-B9C2-CB60716DFE0C}"/>
      </w:docPartPr>
      <w:docPartBody>
        <w:p w:rsidR="006246C2" w:rsidRDefault="00413FF5" w:rsidP="00413FF5">
          <w:pPr>
            <w:pStyle w:val="5379054901374D2C9FBB63CFC3A7875B"/>
          </w:pPr>
          <w:r>
            <w:rPr>
              <w:rStyle w:val="PlaceholderText"/>
            </w:rPr>
            <w:t>Choose an item.</w:t>
          </w:r>
        </w:p>
      </w:docPartBody>
    </w:docPart>
    <w:docPart>
      <w:docPartPr>
        <w:name w:val="43E1A392E01149A7A52992B63D7552BD"/>
        <w:category>
          <w:name w:val="General"/>
          <w:gallery w:val="placeholder"/>
        </w:category>
        <w:types>
          <w:type w:val="bbPlcHdr"/>
        </w:types>
        <w:behaviors>
          <w:behavior w:val="content"/>
        </w:behaviors>
        <w:guid w:val="{AC533226-87B5-4918-B3E7-35BCB2D45CA8}"/>
      </w:docPartPr>
      <w:docPartBody>
        <w:p w:rsidR="006246C2" w:rsidRDefault="00413FF5" w:rsidP="00413FF5">
          <w:pPr>
            <w:pStyle w:val="43E1A392E01149A7A52992B63D7552BD"/>
          </w:pPr>
          <w:r>
            <w:rPr>
              <w:rStyle w:val="PlaceholderText"/>
            </w:rPr>
            <w:t>Choose an item.</w:t>
          </w:r>
        </w:p>
      </w:docPartBody>
    </w:docPart>
    <w:docPart>
      <w:docPartPr>
        <w:name w:val="C64AD8A10FFF48F595E56E37232E2E7B"/>
        <w:category>
          <w:name w:val="General"/>
          <w:gallery w:val="placeholder"/>
        </w:category>
        <w:types>
          <w:type w:val="bbPlcHdr"/>
        </w:types>
        <w:behaviors>
          <w:behavior w:val="content"/>
        </w:behaviors>
        <w:guid w:val="{B3A67654-17F7-4153-8F69-665CBBB67BB0}"/>
      </w:docPartPr>
      <w:docPartBody>
        <w:p w:rsidR="006246C2" w:rsidRDefault="00413FF5" w:rsidP="00413FF5">
          <w:pPr>
            <w:pStyle w:val="C64AD8A10FFF48F595E56E37232E2E7B"/>
          </w:pPr>
          <w:r>
            <w:rPr>
              <w:rStyle w:val="PlaceholderText"/>
            </w:rPr>
            <w:t>Choose an item.</w:t>
          </w:r>
        </w:p>
      </w:docPartBody>
    </w:docPart>
    <w:docPart>
      <w:docPartPr>
        <w:name w:val="B39E3967D1DF4F9D8158C2F13AB23C53"/>
        <w:category>
          <w:name w:val="General"/>
          <w:gallery w:val="placeholder"/>
        </w:category>
        <w:types>
          <w:type w:val="bbPlcHdr"/>
        </w:types>
        <w:behaviors>
          <w:behavior w:val="content"/>
        </w:behaviors>
        <w:guid w:val="{65CB5D83-63D4-4197-AAD1-BF947216CF99}"/>
      </w:docPartPr>
      <w:docPartBody>
        <w:p w:rsidR="006246C2" w:rsidRDefault="00413FF5" w:rsidP="00413FF5">
          <w:pPr>
            <w:pStyle w:val="B39E3967D1DF4F9D8158C2F13AB23C53"/>
          </w:pPr>
          <w:r>
            <w:rPr>
              <w:rStyle w:val="PlaceholderText"/>
            </w:rPr>
            <w:t>Choose an item.</w:t>
          </w:r>
        </w:p>
      </w:docPartBody>
    </w:docPart>
    <w:docPart>
      <w:docPartPr>
        <w:name w:val="6DFC35E6B2874D9F84BB1E39A4886733"/>
        <w:category>
          <w:name w:val="General"/>
          <w:gallery w:val="placeholder"/>
        </w:category>
        <w:types>
          <w:type w:val="bbPlcHdr"/>
        </w:types>
        <w:behaviors>
          <w:behavior w:val="content"/>
        </w:behaviors>
        <w:guid w:val="{E61056B9-409F-44CF-8108-B3E8D897FFB7}"/>
      </w:docPartPr>
      <w:docPartBody>
        <w:p w:rsidR="006246C2" w:rsidRDefault="00413FF5" w:rsidP="00413FF5">
          <w:pPr>
            <w:pStyle w:val="6DFC35E6B2874D9F84BB1E39A4886733"/>
          </w:pPr>
          <w:r>
            <w:rPr>
              <w:rStyle w:val="PlaceholderText"/>
            </w:rPr>
            <w:t>Choose an item.</w:t>
          </w:r>
        </w:p>
      </w:docPartBody>
    </w:docPart>
    <w:docPart>
      <w:docPartPr>
        <w:name w:val="977548E7B61746B78038858DB568D4D2"/>
        <w:category>
          <w:name w:val="General"/>
          <w:gallery w:val="placeholder"/>
        </w:category>
        <w:types>
          <w:type w:val="bbPlcHdr"/>
        </w:types>
        <w:behaviors>
          <w:behavior w:val="content"/>
        </w:behaviors>
        <w:guid w:val="{14797341-886B-4CE3-B01D-9EDA79695D9A}"/>
      </w:docPartPr>
      <w:docPartBody>
        <w:p w:rsidR="006246C2" w:rsidRDefault="00413FF5" w:rsidP="00413FF5">
          <w:pPr>
            <w:pStyle w:val="977548E7B61746B78038858DB568D4D2"/>
          </w:pPr>
          <w:r>
            <w:rPr>
              <w:rStyle w:val="PlaceholderText"/>
            </w:rPr>
            <w:t>Choose an item.</w:t>
          </w:r>
        </w:p>
      </w:docPartBody>
    </w:docPart>
    <w:docPart>
      <w:docPartPr>
        <w:name w:val="99F7186809554398BD2D536C6677AA69"/>
        <w:category>
          <w:name w:val="General"/>
          <w:gallery w:val="placeholder"/>
        </w:category>
        <w:types>
          <w:type w:val="bbPlcHdr"/>
        </w:types>
        <w:behaviors>
          <w:behavior w:val="content"/>
        </w:behaviors>
        <w:guid w:val="{EB6064AD-6D09-4244-97DE-7E66FB326873}"/>
      </w:docPartPr>
      <w:docPartBody>
        <w:p w:rsidR="006246C2" w:rsidRDefault="00413FF5" w:rsidP="00413FF5">
          <w:pPr>
            <w:pStyle w:val="99F7186809554398BD2D536C6677AA69"/>
          </w:pPr>
          <w:r>
            <w:rPr>
              <w:rStyle w:val="PlaceholderText"/>
            </w:rPr>
            <w:t>Choose an item.</w:t>
          </w:r>
        </w:p>
      </w:docPartBody>
    </w:docPart>
    <w:docPart>
      <w:docPartPr>
        <w:name w:val="556098A1E43F438FA184493B0FD7EE6B"/>
        <w:category>
          <w:name w:val="General"/>
          <w:gallery w:val="placeholder"/>
        </w:category>
        <w:types>
          <w:type w:val="bbPlcHdr"/>
        </w:types>
        <w:behaviors>
          <w:behavior w:val="content"/>
        </w:behaviors>
        <w:guid w:val="{59EAF3AF-8442-417B-83F7-9034C058238C}"/>
      </w:docPartPr>
      <w:docPartBody>
        <w:p w:rsidR="006246C2" w:rsidRDefault="00413FF5" w:rsidP="00413FF5">
          <w:pPr>
            <w:pStyle w:val="556098A1E43F438FA184493B0FD7EE6B"/>
          </w:pPr>
          <w:r>
            <w:rPr>
              <w:rStyle w:val="PlaceholderText"/>
            </w:rPr>
            <w:t>Choose an item.</w:t>
          </w:r>
        </w:p>
      </w:docPartBody>
    </w:docPart>
    <w:docPart>
      <w:docPartPr>
        <w:name w:val="144248EEB6BB42489B5ACF60BAD58846"/>
        <w:category>
          <w:name w:val="General"/>
          <w:gallery w:val="placeholder"/>
        </w:category>
        <w:types>
          <w:type w:val="bbPlcHdr"/>
        </w:types>
        <w:behaviors>
          <w:behavior w:val="content"/>
        </w:behaviors>
        <w:guid w:val="{DDD0D4DF-E8D3-44FE-B86F-5A27F544A4A3}"/>
      </w:docPartPr>
      <w:docPartBody>
        <w:p w:rsidR="006246C2" w:rsidRDefault="00413FF5" w:rsidP="00413FF5">
          <w:pPr>
            <w:pStyle w:val="144248EEB6BB42489B5ACF60BAD58846"/>
          </w:pPr>
          <w:r>
            <w:rPr>
              <w:rStyle w:val="PlaceholderText"/>
            </w:rPr>
            <w:t>Choose an item.</w:t>
          </w:r>
        </w:p>
      </w:docPartBody>
    </w:docPart>
    <w:docPart>
      <w:docPartPr>
        <w:name w:val="BFA780B3492E4697A6B75822A19214B7"/>
        <w:category>
          <w:name w:val="General"/>
          <w:gallery w:val="placeholder"/>
        </w:category>
        <w:types>
          <w:type w:val="bbPlcHdr"/>
        </w:types>
        <w:behaviors>
          <w:behavior w:val="content"/>
        </w:behaviors>
        <w:guid w:val="{38C45714-26A7-4247-BFE4-B34D112E4061}"/>
      </w:docPartPr>
      <w:docPartBody>
        <w:p w:rsidR="006246C2" w:rsidRDefault="00413FF5" w:rsidP="00413FF5">
          <w:pPr>
            <w:pStyle w:val="BFA780B3492E4697A6B75822A19214B7"/>
          </w:pPr>
          <w:r>
            <w:rPr>
              <w:rStyle w:val="PlaceholderText"/>
            </w:rPr>
            <w:t>Choose an item.</w:t>
          </w:r>
        </w:p>
      </w:docPartBody>
    </w:docPart>
    <w:docPart>
      <w:docPartPr>
        <w:name w:val="0221C43D8B814A1499BA297E9605DEE8"/>
        <w:category>
          <w:name w:val="General"/>
          <w:gallery w:val="placeholder"/>
        </w:category>
        <w:types>
          <w:type w:val="bbPlcHdr"/>
        </w:types>
        <w:behaviors>
          <w:behavior w:val="content"/>
        </w:behaviors>
        <w:guid w:val="{B008D49D-7765-4AEA-8F32-46F38D870960}"/>
      </w:docPartPr>
      <w:docPartBody>
        <w:p w:rsidR="006246C2" w:rsidRDefault="00413FF5" w:rsidP="00413FF5">
          <w:pPr>
            <w:pStyle w:val="0221C43D8B814A1499BA297E9605DEE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57"/>
    <w:rsid w:val="00413FF5"/>
    <w:rsid w:val="006246C2"/>
    <w:rsid w:val="008B7A57"/>
    <w:rsid w:val="00980261"/>
    <w:rsid w:val="00E9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FF5"/>
  </w:style>
  <w:style w:type="paragraph" w:customStyle="1" w:styleId="C12773F12AFF4074995013C651D4698E">
    <w:name w:val="C12773F12AFF4074995013C651D4698E"/>
    <w:rsid w:val="008B7A57"/>
  </w:style>
  <w:style w:type="paragraph" w:customStyle="1" w:styleId="C0D829CE930346D4ACB11BA993452914">
    <w:name w:val="C0D829CE930346D4ACB11BA993452914"/>
    <w:rsid w:val="008B7A57"/>
  </w:style>
  <w:style w:type="paragraph" w:customStyle="1" w:styleId="8AB534868ABF4045951F9183ACFE2947">
    <w:name w:val="8AB534868ABF4045951F9183ACFE2947"/>
    <w:rsid w:val="008B7A57"/>
  </w:style>
  <w:style w:type="paragraph" w:customStyle="1" w:styleId="B131AC594F5E4FE49CEC4C55AECEE66D">
    <w:name w:val="B131AC594F5E4FE49CEC4C55AECEE66D"/>
    <w:rsid w:val="008B7A57"/>
  </w:style>
  <w:style w:type="paragraph" w:customStyle="1" w:styleId="AD505DEC29C4485DB0E19602A5D7EB67">
    <w:name w:val="AD505DEC29C4485DB0E19602A5D7EB67"/>
    <w:rsid w:val="008B7A57"/>
  </w:style>
  <w:style w:type="paragraph" w:customStyle="1" w:styleId="299C941B42C345C9922E0673EBE97800">
    <w:name w:val="299C941B42C345C9922E0673EBE97800"/>
    <w:rsid w:val="008B7A57"/>
  </w:style>
  <w:style w:type="paragraph" w:customStyle="1" w:styleId="E5456D19CDD54CE1A77CA1A7A62DCDD5">
    <w:name w:val="E5456D19CDD54CE1A77CA1A7A62DCDD5"/>
    <w:rsid w:val="008B7A57"/>
  </w:style>
  <w:style w:type="paragraph" w:customStyle="1" w:styleId="AE177F2D002C44E7A94FF0B976CBC892">
    <w:name w:val="AE177F2D002C44E7A94FF0B976CBC892"/>
    <w:rsid w:val="008B7A57"/>
  </w:style>
  <w:style w:type="paragraph" w:customStyle="1" w:styleId="BFD9A59C28D74E44B4809556B53800DD">
    <w:name w:val="BFD9A59C28D74E44B4809556B53800DD"/>
    <w:rsid w:val="008B7A57"/>
  </w:style>
  <w:style w:type="paragraph" w:customStyle="1" w:styleId="2DB15534841249E58C4314E23CD2F504">
    <w:name w:val="2DB15534841249E58C4314E23CD2F504"/>
    <w:rsid w:val="008B7A57"/>
  </w:style>
  <w:style w:type="paragraph" w:customStyle="1" w:styleId="656B7A4C57794EC28E94E50AF6348811">
    <w:name w:val="656B7A4C57794EC28E94E50AF6348811"/>
    <w:rsid w:val="008B7A57"/>
  </w:style>
  <w:style w:type="paragraph" w:customStyle="1" w:styleId="056B212ECB394206BBBCDFB790ED4B92">
    <w:name w:val="056B212ECB394206BBBCDFB790ED4B92"/>
    <w:rsid w:val="008B7A57"/>
  </w:style>
  <w:style w:type="paragraph" w:customStyle="1" w:styleId="C68E9C897F724C8DB437C52416C70697">
    <w:name w:val="C68E9C897F724C8DB437C52416C70697"/>
    <w:rsid w:val="008B7A57"/>
  </w:style>
  <w:style w:type="paragraph" w:customStyle="1" w:styleId="0BF3EB6C43A54B968E51233325A19415">
    <w:name w:val="0BF3EB6C43A54B968E51233325A19415"/>
    <w:rsid w:val="008B7A57"/>
  </w:style>
  <w:style w:type="paragraph" w:customStyle="1" w:styleId="65CEE04F271B4BE88EB0DBDC0D7B90B9">
    <w:name w:val="65CEE04F271B4BE88EB0DBDC0D7B90B9"/>
    <w:rsid w:val="008B7A57"/>
  </w:style>
  <w:style w:type="paragraph" w:customStyle="1" w:styleId="811D7057F11E4AABAD94A3587FC2A1E3">
    <w:name w:val="811D7057F11E4AABAD94A3587FC2A1E3"/>
    <w:rsid w:val="008B7A57"/>
  </w:style>
  <w:style w:type="paragraph" w:customStyle="1" w:styleId="01CF413672BF4AA38A9A4C350826C88D">
    <w:name w:val="01CF413672BF4AA38A9A4C350826C88D"/>
    <w:rsid w:val="008B7A57"/>
  </w:style>
  <w:style w:type="paragraph" w:customStyle="1" w:styleId="D51D2E89702F475B8DE2EC87261F8F87">
    <w:name w:val="D51D2E89702F475B8DE2EC87261F8F87"/>
    <w:rsid w:val="008B7A57"/>
  </w:style>
  <w:style w:type="paragraph" w:customStyle="1" w:styleId="12428765D3E443FD9A0E3D1E1D02BC4E">
    <w:name w:val="12428765D3E443FD9A0E3D1E1D02BC4E"/>
    <w:rsid w:val="008B7A57"/>
  </w:style>
  <w:style w:type="paragraph" w:customStyle="1" w:styleId="31571452A6B34230A98D169E522CC44D">
    <w:name w:val="31571452A6B34230A98D169E522CC44D"/>
    <w:rsid w:val="008B7A57"/>
  </w:style>
  <w:style w:type="paragraph" w:customStyle="1" w:styleId="7E20433FD1424D3182A5F7C9668B9EAD">
    <w:name w:val="7E20433FD1424D3182A5F7C9668B9EAD"/>
    <w:rsid w:val="008B7A57"/>
  </w:style>
  <w:style w:type="paragraph" w:customStyle="1" w:styleId="789C967BECFD44949331577BF6D50DC9">
    <w:name w:val="789C967BECFD44949331577BF6D50DC9"/>
    <w:rsid w:val="008B7A57"/>
  </w:style>
  <w:style w:type="paragraph" w:customStyle="1" w:styleId="12120834D5964D16847969011026FD0C">
    <w:name w:val="12120834D5964D16847969011026FD0C"/>
    <w:rsid w:val="008B7A57"/>
  </w:style>
  <w:style w:type="paragraph" w:customStyle="1" w:styleId="32411CB64F3141C086E74DD06EF37114">
    <w:name w:val="32411CB64F3141C086E74DD06EF37114"/>
    <w:rsid w:val="008B7A57"/>
  </w:style>
  <w:style w:type="paragraph" w:customStyle="1" w:styleId="52A5D5AFE8B94FE29C6D2DB3B108D3E0">
    <w:name w:val="52A5D5AFE8B94FE29C6D2DB3B108D3E0"/>
    <w:rsid w:val="008B7A57"/>
  </w:style>
  <w:style w:type="paragraph" w:customStyle="1" w:styleId="D97EDC83510A4EDBB33FEBB257821CC4">
    <w:name w:val="D97EDC83510A4EDBB33FEBB257821CC4"/>
    <w:rsid w:val="008B7A57"/>
  </w:style>
  <w:style w:type="paragraph" w:customStyle="1" w:styleId="DFD990260C094387AABD8E42650DD3E1">
    <w:name w:val="DFD990260C094387AABD8E42650DD3E1"/>
    <w:rsid w:val="008B7A57"/>
  </w:style>
  <w:style w:type="paragraph" w:customStyle="1" w:styleId="F328C4BE972D44859DA043C14BC41F16">
    <w:name w:val="F328C4BE972D44859DA043C14BC41F16"/>
    <w:rsid w:val="008B7A57"/>
  </w:style>
  <w:style w:type="paragraph" w:customStyle="1" w:styleId="6149EC4AF7FF40338605F3D1DEAE90C0">
    <w:name w:val="6149EC4AF7FF40338605F3D1DEAE90C0"/>
    <w:rsid w:val="008B7A57"/>
  </w:style>
  <w:style w:type="paragraph" w:customStyle="1" w:styleId="A1590113D50A4F37AB08906BF6C15BA8">
    <w:name w:val="A1590113D50A4F37AB08906BF6C15BA8"/>
    <w:rsid w:val="008B7A57"/>
  </w:style>
  <w:style w:type="paragraph" w:customStyle="1" w:styleId="39F277445DA84B66A6F2DA3D03BBCE37">
    <w:name w:val="39F277445DA84B66A6F2DA3D03BBCE37"/>
    <w:rsid w:val="008B7A57"/>
  </w:style>
  <w:style w:type="paragraph" w:customStyle="1" w:styleId="FAD13409FF7D49A8B7270A1DF420C3F0">
    <w:name w:val="FAD13409FF7D49A8B7270A1DF420C3F0"/>
    <w:rsid w:val="008B7A57"/>
  </w:style>
  <w:style w:type="paragraph" w:customStyle="1" w:styleId="F5C36E61ABE7487AB5842D687632D308">
    <w:name w:val="F5C36E61ABE7487AB5842D687632D308"/>
    <w:rsid w:val="008B7A57"/>
  </w:style>
  <w:style w:type="paragraph" w:customStyle="1" w:styleId="9850668C0EDC4F3B89580E880B5C2FBE">
    <w:name w:val="9850668C0EDC4F3B89580E880B5C2FBE"/>
    <w:rsid w:val="008B7A57"/>
  </w:style>
  <w:style w:type="paragraph" w:customStyle="1" w:styleId="E905EB32AF73481BAC30FCDE20B918A9">
    <w:name w:val="E905EB32AF73481BAC30FCDE20B918A9"/>
    <w:rsid w:val="008B7A57"/>
  </w:style>
  <w:style w:type="paragraph" w:customStyle="1" w:styleId="FF86F0959B524E55AB884030B9B7FC5C">
    <w:name w:val="FF86F0959B524E55AB884030B9B7FC5C"/>
    <w:rsid w:val="008B7A57"/>
  </w:style>
  <w:style w:type="paragraph" w:customStyle="1" w:styleId="5CEEA84758464AF0B9FD7D1FE93177FE">
    <w:name w:val="5CEEA84758464AF0B9FD7D1FE93177FE"/>
    <w:rsid w:val="008B7A57"/>
  </w:style>
  <w:style w:type="paragraph" w:customStyle="1" w:styleId="F4C2C64232F64C5E8A28C74C706C4348">
    <w:name w:val="F4C2C64232F64C5E8A28C74C706C4348"/>
    <w:rsid w:val="008B7A57"/>
  </w:style>
  <w:style w:type="paragraph" w:customStyle="1" w:styleId="5B852C758420438AB3D50688BCA5823B">
    <w:name w:val="5B852C758420438AB3D50688BCA5823B"/>
    <w:rsid w:val="008B7A57"/>
  </w:style>
  <w:style w:type="paragraph" w:customStyle="1" w:styleId="C1D54361D5914C2BBEDDFD10BF85F48E">
    <w:name w:val="C1D54361D5914C2BBEDDFD10BF85F48E"/>
    <w:rsid w:val="008B7A57"/>
  </w:style>
  <w:style w:type="paragraph" w:customStyle="1" w:styleId="0448A928FEE64776B13425776B3A9F28">
    <w:name w:val="0448A928FEE64776B13425776B3A9F28"/>
    <w:rsid w:val="008B7A57"/>
  </w:style>
  <w:style w:type="paragraph" w:customStyle="1" w:styleId="681EDCC5FDCC4B0487CD79F014DF45D5">
    <w:name w:val="681EDCC5FDCC4B0487CD79F014DF45D5"/>
    <w:rsid w:val="008B7A57"/>
  </w:style>
  <w:style w:type="paragraph" w:customStyle="1" w:styleId="6772F78FC82F456FA062C20F2BCCCBDD">
    <w:name w:val="6772F78FC82F456FA062C20F2BCCCBDD"/>
    <w:rsid w:val="008B7A57"/>
  </w:style>
  <w:style w:type="paragraph" w:customStyle="1" w:styleId="96C5758A3C9F4E2BBEF75231607B2631">
    <w:name w:val="96C5758A3C9F4E2BBEF75231607B2631"/>
    <w:rsid w:val="008B7A57"/>
  </w:style>
  <w:style w:type="paragraph" w:customStyle="1" w:styleId="9D44991DA82F48EEA9C776B78516AB46">
    <w:name w:val="9D44991DA82F48EEA9C776B78516AB46"/>
    <w:rsid w:val="00413FF5"/>
  </w:style>
  <w:style w:type="paragraph" w:customStyle="1" w:styleId="BB48B78B01E84018A2AF14E0B3CFE3A4">
    <w:name w:val="BB48B78B01E84018A2AF14E0B3CFE3A4"/>
    <w:rsid w:val="00413FF5"/>
  </w:style>
  <w:style w:type="paragraph" w:customStyle="1" w:styleId="99069475DCE3411887B785067BC4743B">
    <w:name w:val="99069475DCE3411887B785067BC4743B"/>
    <w:rsid w:val="00413FF5"/>
  </w:style>
  <w:style w:type="paragraph" w:customStyle="1" w:styleId="8E28EB4921B24199ABB716A244BFF043">
    <w:name w:val="8E28EB4921B24199ABB716A244BFF043"/>
    <w:rsid w:val="00413FF5"/>
  </w:style>
  <w:style w:type="paragraph" w:customStyle="1" w:styleId="A89F655FE6644F5A893FD569003B2E88">
    <w:name w:val="A89F655FE6644F5A893FD569003B2E88"/>
    <w:rsid w:val="00413FF5"/>
  </w:style>
  <w:style w:type="paragraph" w:customStyle="1" w:styleId="9E7954272FF64FA3A6AE846663D4AC9B">
    <w:name w:val="9E7954272FF64FA3A6AE846663D4AC9B"/>
    <w:rsid w:val="00413FF5"/>
  </w:style>
  <w:style w:type="paragraph" w:customStyle="1" w:styleId="4A46964FFE574E57BC8AA049A60BD27D">
    <w:name w:val="4A46964FFE574E57BC8AA049A60BD27D"/>
    <w:rsid w:val="00413FF5"/>
  </w:style>
  <w:style w:type="paragraph" w:customStyle="1" w:styleId="178D166DEB3F4B8C88903E9A15C7156A">
    <w:name w:val="178D166DEB3F4B8C88903E9A15C7156A"/>
    <w:rsid w:val="00413FF5"/>
  </w:style>
  <w:style w:type="paragraph" w:customStyle="1" w:styleId="1562C242E55A41549E841B921BAC9B2D">
    <w:name w:val="1562C242E55A41549E841B921BAC9B2D"/>
    <w:rsid w:val="00413FF5"/>
  </w:style>
  <w:style w:type="paragraph" w:customStyle="1" w:styleId="6290296524C44BE8BAAEBE9E811C03C6">
    <w:name w:val="6290296524C44BE8BAAEBE9E811C03C6"/>
    <w:rsid w:val="00413FF5"/>
  </w:style>
  <w:style w:type="paragraph" w:customStyle="1" w:styleId="8850B69D98A54B11A9C1E15F68C05C2A">
    <w:name w:val="8850B69D98A54B11A9C1E15F68C05C2A"/>
    <w:rsid w:val="00413FF5"/>
  </w:style>
  <w:style w:type="paragraph" w:customStyle="1" w:styleId="E27D4BE15BFB492D8CBB3EFFD9D68F93">
    <w:name w:val="E27D4BE15BFB492D8CBB3EFFD9D68F93"/>
    <w:rsid w:val="00413FF5"/>
  </w:style>
  <w:style w:type="paragraph" w:customStyle="1" w:styleId="0F72BD34E3954732AD7111DCD410A824">
    <w:name w:val="0F72BD34E3954732AD7111DCD410A824"/>
    <w:rsid w:val="00413FF5"/>
  </w:style>
  <w:style w:type="paragraph" w:customStyle="1" w:styleId="5379054901374D2C9FBB63CFC3A7875B">
    <w:name w:val="5379054901374D2C9FBB63CFC3A7875B"/>
    <w:rsid w:val="00413FF5"/>
  </w:style>
  <w:style w:type="paragraph" w:customStyle="1" w:styleId="43E1A392E01149A7A52992B63D7552BD">
    <w:name w:val="43E1A392E01149A7A52992B63D7552BD"/>
    <w:rsid w:val="00413FF5"/>
  </w:style>
  <w:style w:type="paragraph" w:customStyle="1" w:styleId="C64AD8A10FFF48F595E56E37232E2E7B">
    <w:name w:val="C64AD8A10FFF48F595E56E37232E2E7B"/>
    <w:rsid w:val="00413FF5"/>
  </w:style>
  <w:style w:type="paragraph" w:customStyle="1" w:styleId="B39E3967D1DF4F9D8158C2F13AB23C53">
    <w:name w:val="B39E3967D1DF4F9D8158C2F13AB23C53"/>
    <w:rsid w:val="00413FF5"/>
  </w:style>
  <w:style w:type="paragraph" w:customStyle="1" w:styleId="6DFC35E6B2874D9F84BB1E39A4886733">
    <w:name w:val="6DFC35E6B2874D9F84BB1E39A4886733"/>
    <w:rsid w:val="00413FF5"/>
  </w:style>
  <w:style w:type="paragraph" w:customStyle="1" w:styleId="977548E7B61746B78038858DB568D4D2">
    <w:name w:val="977548E7B61746B78038858DB568D4D2"/>
    <w:rsid w:val="00413FF5"/>
  </w:style>
  <w:style w:type="paragraph" w:customStyle="1" w:styleId="99F7186809554398BD2D536C6677AA69">
    <w:name w:val="99F7186809554398BD2D536C6677AA69"/>
    <w:rsid w:val="00413FF5"/>
  </w:style>
  <w:style w:type="paragraph" w:customStyle="1" w:styleId="556098A1E43F438FA184493B0FD7EE6B">
    <w:name w:val="556098A1E43F438FA184493B0FD7EE6B"/>
    <w:rsid w:val="00413FF5"/>
  </w:style>
  <w:style w:type="paragraph" w:customStyle="1" w:styleId="144248EEB6BB42489B5ACF60BAD58846">
    <w:name w:val="144248EEB6BB42489B5ACF60BAD58846"/>
    <w:rsid w:val="00413FF5"/>
  </w:style>
  <w:style w:type="paragraph" w:customStyle="1" w:styleId="BFA780B3492E4697A6B75822A19214B7">
    <w:name w:val="BFA780B3492E4697A6B75822A19214B7"/>
    <w:rsid w:val="00413FF5"/>
  </w:style>
  <w:style w:type="paragraph" w:customStyle="1" w:styleId="0221C43D8B814A1499BA297E9605DEE8">
    <w:name w:val="0221C43D8B814A1499BA297E9605DEE8"/>
    <w:rsid w:val="00413FF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FF5"/>
  </w:style>
  <w:style w:type="paragraph" w:customStyle="1" w:styleId="C12773F12AFF4074995013C651D4698E">
    <w:name w:val="C12773F12AFF4074995013C651D4698E"/>
    <w:rsid w:val="008B7A57"/>
  </w:style>
  <w:style w:type="paragraph" w:customStyle="1" w:styleId="C0D829CE930346D4ACB11BA993452914">
    <w:name w:val="C0D829CE930346D4ACB11BA993452914"/>
    <w:rsid w:val="008B7A57"/>
  </w:style>
  <w:style w:type="paragraph" w:customStyle="1" w:styleId="8AB534868ABF4045951F9183ACFE2947">
    <w:name w:val="8AB534868ABF4045951F9183ACFE2947"/>
    <w:rsid w:val="008B7A57"/>
  </w:style>
  <w:style w:type="paragraph" w:customStyle="1" w:styleId="B131AC594F5E4FE49CEC4C55AECEE66D">
    <w:name w:val="B131AC594F5E4FE49CEC4C55AECEE66D"/>
    <w:rsid w:val="008B7A57"/>
  </w:style>
  <w:style w:type="paragraph" w:customStyle="1" w:styleId="AD505DEC29C4485DB0E19602A5D7EB67">
    <w:name w:val="AD505DEC29C4485DB0E19602A5D7EB67"/>
    <w:rsid w:val="008B7A57"/>
  </w:style>
  <w:style w:type="paragraph" w:customStyle="1" w:styleId="299C941B42C345C9922E0673EBE97800">
    <w:name w:val="299C941B42C345C9922E0673EBE97800"/>
    <w:rsid w:val="008B7A57"/>
  </w:style>
  <w:style w:type="paragraph" w:customStyle="1" w:styleId="E5456D19CDD54CE1A77CA1A7A62DCDD5">
    <w:name w:val="E5456D19CDD54CE1A77CA1A7A62DCDD5"/>
    <w:rsid w:val="008B7A57"/>
  </w:style>
  <w:style w:type="paragraph" w:customStyle="1" w:styleId="AE177F2D002C44E7A94FF0B976CBC892">
    <w:name w:val="AE177F2D002C44E7A94FF0B976CBC892"/>
    <w:rsid w:val="008B7A57"/>
  </w:style>
  <w:style w:type="paragraph" w:customStyle="1" w:styleId="BFD9A59C28D74E44B4809556B53800DD">
    <w:name w:val="BFD9A59C28D74E44B4809556B53800DD"/>
    <w:rsid w:val="008B7A57"/>
  </w:style>
  <w:style w:type="paragraph" w:customStyle="1" w:styleId="2DB15534841249E58C4314E23CD2F504">
    <w:name w:val="2DB15534841249E58C4314E23CD2F504"/>
    <w:rsid w:val="008B7A57"/>
  </w:style>
  <w:style w:type="paragraph" w:customStyle="1" w:styleId="656B7A4C57794EC28E94E50AF6348811">
    <w:name w:val="656B7A4C57794EC28E94E50AF6348811"/>
    <w:rsid w:val="008B7A57"/>
  </w:style>
  <w:style w:type="paragraph" w:customStyle="1" w:styleId="056B212ECB394206BBBCDFB790ED4B92">
    <w:name w:val="056B212ECB394206BBBCDFB790ED4B92"/>
    <w:rsid w:val="008B7A57"/>
  </w:style>
  <w:style w:type="paragraph" w:customStyle="1" w:styleId="C68E9C897F724C8DB437C52416C70697">
    <w:name w:val="C68E9C897F724C8DB437C52416C70697"/>
    <w:rsid w:val="008B7A57"/>
  </w:style>
  <w:style w:type="paragraph" w:customStyle="1" w:styleId="0BF3EB6C43A54B968E51233325A19415">
    <w:name w:val="0BF3EB6C43A54B968E51233325A19415"/>
    <w:rsid w:val="008B7A57"/>
  </w:style>
  <w:style w:type="paragraph" w:customStyle="1" w:styleId="65CEE04F271B4BE88EB0DBDC0D7B90B9">
    <w:name w:val="65CEE04F271B4BE88EB0DBDC0D7B90B9"/>
    <w:rsid w:val="008B7A57"/>
  </w:style>
  <w:style w:type="paragraph" w:customStyle="1" w:styleId="811D7057F11E4AABAD94A3587FC2A1E3">
    <w:name w:val="811D7057F11E4AABAD94A3587FC2A1E3"/>
    <w:rsid w:val="008B7A57"/>
  </w:style>
  <w:style w:type="paragraph" w:customStyle="1" w:styleId="01CF413672BF4AA38A9A4C350826C88D">
    <w:name w:val="01CF413672BF4AA38A9A4C350826C88D"/>
    <w:rsid w:val="008B7A57"/>
  </w:style>
  <w:style w:type="paragraph" w:customStyle="1" w:styleId="D51D2E89702F475B8DE2EC87261F8F87">
    <w:name w:val="D51D2E89702F475B8DE2EC87261F8F87"/>
    <w:rsid w:val="008B7A57"/>
  </w:style>
  <w:style w:type="paragraph" w:customStyle="1" w:styleId="12428765D3E443FD9A0E3D1E1D02BC4E">
    <w:name w:val="12428765D3E443FD9A0E3D1E1D02BC4E"/>
    <w:rsid w:val="008B7A57"/>
  </w:style>
  <w:style w:type="paragraph" w:customStyle="1" w:styleId="31571452A6B34230A98D169E522CC44D">
    <w:name w:val="31571452A6B34230A98D169E522CC44D"/>
    <w:rsid w:val="008B7A57"/>
  </w:style>
  <w:style w:type="paragraph" w:customStyle="1" w:styleId="7E20433FD1424D3182A5F7C9668B9EAD">
    <w:name w:val="7E20433FD1424D3182A5F7C9668B9EAD"/>
    <w:rsid w:val="008B7A57"/>
  </w:style>
  <w:style w:type="paragraph" w:customStyle="1" w:styleId="789C967BECFD44949331577BF6D50DC9">
    <w:name w:val="789C967BECFD44949331577BF6D50DC9"/>
    <w:rsid w:val="008B7A57"/>
  </w:style>
  <w:style w:type="paragraph" w:customStyle="1" w:styleId="12120834D5964D16847969011026FD0C">
    <w:name w:val="12120834D5964D16847969011026FD0C"/>
    <w:rsid w:val="008B7A57"/>
  </w:style>
  <w:style w:type="paragraph" w:customStyle="1" w:styleId="32411CB64F3141C086E74DD06EF37114">
    <w:name w:val="32411CB64F3141C086E74DD06EF37114"/>
    <w:rsid w:val="008B7A57"/>
  </w:style>
  <w:style w:type="paragraph" w:customStyle="1" w:styleId="52A5D5AFE8B94FE29C6D2DB3B108D3E0">
    <w:name w:val="52A5D5AFE8B94FE29C6D2DB3B108D3E0"/>
    <w:rsid w:val="008B7A57"/>
  </w:style>
  <w:style w:type="paragraph" w:customStyle="1" w:styleId="D97EDC83510A4EDBB33FEBB257821CC4">
    <w:name w:val="D97EDC83510A4EDBB33FEBB257821CC4"/>
    <w:rsid w:val="008B7A57"/>
  </w:style>
  <w:style w:type="paragraph" w:customStyle="1" w:styleId="DFD990260C094387AABD8E42650DD3E1">
    <w:name w:val="DFD990260C094387AABD8E42650DD3E1"/>
    <w:rsid w:val="008B7A57"/>
  </w:style>
  <w:style w:type="paragraph" w:customStyle="1" w:styleId="F328C4BE972D44859DA043C14BC41F16">
    <w:name w:val="F328C4BE972D44859DA043C14BC41F16"/>
    <w:rsid w:val="008B7A57"/>
  </w:style>
  <w:style w:type="paragraph" w:customStyle="1" w:styleId="6149EC4AF7FF40338605F3D1DEAE90C0">
    <w:name w:val="6149EC4AF7FF40338605F3D1DEAE90C0"/>
    <w:rsid w:val="008B7A57"/>
  </w:style>
  <w:style w:type="paragraph" w:customStyle="1" w:styleId="A1590113D50A4F37AB08906BF6C15BA8">
    <w:name w:val="A1590113D50A4F37AB08906BF6C15BA8"/>
    <w:rsid w:val="008B7A57"/>
  </w:style>
  <w:style w:type="paragraph" w:customStyle="1" w:styleId="39F277445DA84B66A6F2DA3D03BBCE37">
    <w:name w:val="39F277445DA84B66A6F2DA3D03BBCE37"/>
    <w:rsid w:val="008B7A57"/>
  </w:style>
  <w:style w:type="paragraph" w:customStyle="1" w:styleId="FAD13409FF7D49A8B7270A1DF420C3F0">
    <w:name w:val="FAD13409FF7D49A8B7270A1DF420C3F0"/>
    <w:rsid w:val="008B7A57"/>
  </w:style>
  <w:style w:type="paragraph" w:customStyle="1" w:styleId="F5C36E61ABE7487AB5842D687632D308">
    <w:name w:val="F5C36E61ABE7487AB5842D687632D308"/>
    <w:rsid w:val="008B7A57"/>
  </w:style>
  <w:style w:type="paragraph" w:customStyle="1" w:styleId="9850668C0EDC4F3B89580E880B5C2FBE">
    <w:name w:val="9850668C0EDC4F3B89580E880B5C2FBE"/>
    <w:rsid w:val="008B7A57"/>
  </w:style>
  <w:style w:type="paragraph" w:customStyle="1" w:styleId="E905EB32AF73481BAC30FCDE20B918A9">
    <w:name w:val="E905EB32AF73481BAC30FCDE20B918A9"/>
    <w:rsid w:val="008B7A57"/>
  </w:style>
  <w:style w:type="paragraph" w:customStyle="1" w:styleId="FF86F0959B524E55AB884030B9B7FC5C">
    <w:name w:val="FF86F0959B524E55AB884030B9B7FC5C"/>
    <w:rsid w:val="008B7A57"/>
  </w:style>
  <w:style w:type="paragraph" w:customStyle="1" w:styleId="5CEEA84758464AF0B9FD7D1FE93177FE">
    <w:name w:val="5CEEA84758464AF0B9FD7D1FE93177FE"/>
    <w:rsid w:val="008B7A57"/>
  </w:style>
  <w:style w:type="paragraph" w:customStyle="1" w:styleId="F4C2C64232F64C5E8A28C74C706C4348">
    <w:name w:val="F4C2C64232F64C5E8A28C74C706C4348"/>
    <w:rsid w:val="008B7A57"/>
  </w:style>
  <w:style w:type="paragraph" w:customStyle="1" w:styleId="5B852C758420438AB3D50688BCA5823B">
    <w:name w:val="5B852C758420438AB3D50688BCA5823B"/>
    <w:rsid w:val="008B7A57"/>
  </w:style>
  <w:style w:type="paragraph" w:customStyle="1" w:styleId="C1D54361D5914C2BBEDDFD10BF85F48E">
    <w:name w:val="C1D54361D5914C2BBEDDFD10BF85F48E"/>
    <w:rsid w:val="008B7A57"/>
  </w:style>
  <w:style w:type="paragraph" w:customStyle="1" w:styleId="0448A928FEE64776B13425776B3A9F28">
    <w:name w:val="0448A928FEE64776B13425776B3A9F28"/>
    <w:rsid w:val="008B7A57"/>
  </w:style>
  <w:style w:type="paragraph" w:customStyle="1" w:styleId="681EDCC5FDCC4B0487CD79F014DF45D5">
    <w:name w:val="681EDCC5FDCC4B0487CD79F014DF45D5"/>
    <w:rsid w:val="008B7A57"/>
  </w:style>
  <w:style w:type="paragraph" w:customStyle="1" w:styleId="6772F78FC82F456FA062C20F2BCCCBDD">
    <w:name w:val="6772F78FC82F456FA062C20F2BCCCBDD"/>
    <w:rsid w:val="008B7A57"/>
  </w:style>
  <w:style w:type="paragraph" w:customStyle="1" w:styleId="96C5758A3C9F4E2BBEF75231607B2631">
    <w:name w:val="96C5758A3C9F4E2BBEF75231607B2631"/>
    <w:rsid w:val="008B7A57"/>
  </w:style>
  <w:style w:type="paragraph" w:customStyle="1" w:styleId="9D44991DA82F48EEA9C776B78516AB46">
    <w:name w:val="9D44991DA82F48EEA9C776B78516AB46"/>
    <w:rsid w:val="00413FF5"/>
  </w:style>
  <w:style w:type="paragraph" w:customStyle="1" w:styleId="BB48B78B01E84018A2AF14E0B3CFE3A4">
    <w:name w:val="BB48B78B01E84018A2AF14E0B3CFE3A4"/>
    <w:rsid w:val="00413FF5"/>
  </w:style>
  <w:style w:type="paragraph" w:customStyle="1" w:styleId="99069475DCE3411887B785067BC4743B">
    <w:name w:val="99069475DCE3411887B785067BC4743B"/>
    <w:rsid w:val="00413FF5"/>
  </w:style>
  <w:style w:type="paragraph" w:customStyle="1" w:styleId="8E28EB4921B24199ABB716A244BFF043">
    <w:name w:val="8E28EB4921B24199ABB716A244BFF043"/>
    <w:rsid w:val="00413FF5"/>
  </w:style>
  <w:style w:type="paragraph" w:customStyle="1" w:styleId="A89F655FE6644F5A893FD569003B2E88">
    <w:name w:val="A89F655FE6644F5A893FD569003B2E88"/>
    <w:rsid w:val="00413FF5"/>
  </w:style>
  <w:style w:type="paragraph" w:customStyle="1" w:styleId="9E7954272FF64FA3A6AE846663D4AC9B">
    <w:name w:val="9E7954272FF64FA3A6AE846663D4AC9B"/>
    <w:rsid w:val="00413FF5"/>
  </w:style>
  <w:style w:type="paragraph" w:customStyle="1" w:styleId="4A46964FFE574E57BC8AA049A60BD27D">
    <w:name w:val="4A46964FFE574E57BC8AA049A60BD27D"/>
    <w:rsid w:val="00413FF5"/>
  </w:style>
  <w:style w:type="paragraph" w:customStyle="1" w:styleId="178D166DEB3F4B8C88903E9A15C7156A">
    <w:name w:val="178D166DEB3F4B8C88903E9A15C7156A"/>
    <w:rsid w:val="00413FF5"/>
  </w:style>
  <w:style w:type="paragraph" w:customStyle="1" w:styleId="1562C242E55A41549E841B921BAC9B2D">
    <w:name w:val="1562C242E55A41549E841B921BAC9B2D"/>
    <w:rsid w:val="00413FF5"/>
  </w:style>
  <w:style w:type="paragraph" w:customStyle="1" w:styleId="6290296524C44BE8BAAEBE9E811C03C6">
    <w:name w:val="6290296524C44BE8BAAEBE9E811C03C6"/>
    <w:rsid w:val="00413FF5"/>
  </w:style>
  <w:style w:type="paragraph" w:customStyle="1" w:styleId="8850B69D98A54B11A9C1E15F68C05C2A">
    <w:name w:val="8850B69D98A54B11A9C1E15F68C05C2A"/>
    <w:rsid w:val="00413FF5"/>
  </w:style>
  <w:style w:type="paragraph" w:customStyle="1" w:styleId="E27D4BE15BFB492D8CBB3EFFD9D68F93">
    <w:name w:val="E27D4BE15BFB492D8CBB3EFFD9D68F93"/>
    <w:rsid w:val="00413FF5"/>
  </w:style>
  <w:style w:type="paragraph" w:customStyle="1" w:styleId="0F72BD34E3954732AD7111DCD410A824">
    <w:name w:val="0F72BD34E3954732AD7111DCD410A824"/>
    <w:rsid w:val="00413FF5"/>
  </w:style>
  <w:style w:type="paragraph" w:customStyle="1" w:styleId="5379054901374D2C9FBB63CFC3A7875B">
    <w:name w:val="5379054901374D2C9FBB63CFC3A7875B"/>
    <w:rsid w:val="00413FF5"/>
  </w:style>
  <w:style w:type="paragraph" w:customStyle="1" w:styleId="43E1A392E01149A7A52992B63D7552BD">
    <w:name w:val="43E1A392E01149A7A52992B63D7552BD"/>
    <w:rsid w:val="00413FF5"/>
  </w:style>
  <w:style w:type="paragraph" w:customStyle="1" w:styleId="C64AD8A10FFF48F595E56E37232E2E7B">
    <w:name w:val="C64AD8A10FFF48F595E56E37232E2E7B"/>
    <w:rsid w:val="00413FF5"/>
  </w:style>
  <w:style w:type="paragraph" w:customStyle="1" w:styleId="B39E3967D1DF4F9D8158C2F13AB23C53">
    <w:name w:val="B39E3967D1DF4F9D8158C2F13AB23C53"/>
    <w:rsid w:val="00413FF5"/>
  </w:style>
  <w:style w:type="paragraph" w:customStyle="1" w:styleId="6DFC35E6B2874D9F84BB1E39A4886733">
    <w:name w:val="6DFC35E6B2874D9F84BB1E39A4886733"/>
    <w:rsid w:val="00413FF5"/>
  </w:style>
  <w:style w:type="paragraph" w:customStyle="1" w:styleId="977548E7B61746B78038858DB568D4D2">
    <w:name w:val="977548E7B61746B78038858DB568D4D2"/>
    <w:rsid w:val="00413FF5"/>
  </w:style>
  <w:style w:type="paragraph" w:customStyle="1" w:styleId="99F7186809554398BD2D536C6677AA69">
    <w:name w:val="99F7186809554398BD2D536C6677AA69"/>
    <w:rsid w:val="00413FF5"/>
  </w:style>
  <w:style w:type="paragraph" w:customStyle="1" w:styleId="556098A1E43F438FA184493B0FD7EE6B">
    <w:name w:val="556098A1E43F438FA184493B0FD7EE6B"/>
    <w:rsid w:val="00413FF5"/>
  </w:style>
  <w:style w:type="paragraph" w:customStyle="1" w:styleId="144248EEB6BB42489B5ACF60BAD58846">
    <w:name w:val="144248EEB6BB42489B5ACF60BAD58846"/>
    <w:rsid w:val="00413FF5"/>
  </w:style>
  <w:style w:type="paragraph" w:customStyle="1" w:styleId="BFA780B3492E4697A6B75822A19214B7">
    <w:name w:val="BFA780B3492E4697A6B75822A19214B7"/>
    <w:rsid w:val="00413FF5"/>
  </w:style>
  <w:style w:type="paragraph" w:customStyle="1" w:styleId="0221C43D8B814A1499BA297E9605DEE8">
    <w:name w:val="0221C43D8B814A1499BA297E9605DEE8"/>
    <w:rsid w:val="00413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5H3FFX7VTXFQ-51-761</_dlc_DocId>
    <_dlc_DocIdUrl xmlns="f1c2670d-76f3-403b-9d2f-38b517d5f26d">
      <Url>https://portal.swccd.edu/Committees/SCC/_layouts/DocIdRedir.aspx?ID=5H3FFX7VTXFQ-51-761</Url>
      <Description>5H3FFX7VTXFQ-51-761</Description>
    </_dlc_DocIdUrl>
    <RoutingContentType xmlns="http://schemas.microsoft.com/sharepoint/v3">docx</RoutingCont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7CB1E3A7FFD45A89CDA86149847D4" ma:contentTypeVersion="0" ma:contentTypeDescription="Create a new document." ma:contentTypeScope="" ma:versionID="9927acffef96654b2640e60e23bbea01">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4F51-011B-4D34-AAF7-64C9C2BA9E84}">
  <ds:schemaRefs>
    <ds:schemaRef ds:uri="http://schemas.microsoft.com/office/2006/metadata/properties"/>
    <ds:schemaRef ds:uri="http://schemas.microsoft.com/office/infopath/2007/PartnerControls"/>
    <ds:schemaRef ds:uri="f1c2670d-76f3-403b-9d2f-38b517d5f26d"/>
    <ds:schemaRef ds:uri="http://schemas.microsoft.com/sharepoint/v3"/>
  </ds:schemaRefs>
</ds:datastoreItem>
</file>

<file path=customXml/itemProps2.xml><?xml version="1.0" encoding="utf-8"?>
<ds:datastoreItem xmlns:ds="http://schemas.openxmlformats.org/officeDocument/2006/customXml" ds:itemID="{27A7D63E-9399-4C46-AE5E-9279EA86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2A14D-A4BB-484F-9A56-7B6D9990787E}">
  <ds:schemaRefs>
    <ds:schemaRef ds:uri="http://schemas.microsoft.com/sharepoint/events"/>
  </ds:schemaRefs>
</ds:datastoreItem>
</file>

<file path=customXml/itemProps4.xml><?xml version="1.0" encoding="utf-8"?>
<ds:datastoreItem xmlns:ds="http://schemas.openxmlformats.org/officeDocument/2006/customXml" ds:itemID="{BED8E0DC-EA2D-4259-AEBA-41E9F376D9B0}">
  <ds:schemaRefs>
    <ds:schemaRef ds:uri="http://schemas.microsoft.com/sharepoint/v3/contenttype/forms"/>
  </ds:schemaRefs>
</ds:datastoreItem>
</file>

<file path=customXml/itemProps5.xml><?xml version="1.0" encoding="utf-8"?>
<ds:datastoreItem xmlns:ds="http://schemas.openxmlformats.org/officeDocument/2006/customXml" ds:itemID="{09B85EB7-FD12-5047-8FB4-09D990CF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5639</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lgilstrap</dc:creator>
  <cp:lastModifiedBy>lhensley</cp:lastModifiedBy>
  <cp:revision>2</cp:revision>
  <cp:lastPrinted>2013-08-15T14:42:00Z</cp:lastPrinted>
  <dcterms:created xsi:type="dcterms:W3CDTF">2014-09-26T20:43:00Z</dcterms:created>
  <dcterms:modified xsi:type="dcterms:W3CDTF">2014-09-26T20:43:00Z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c6fa5a68-b431-4632-9723-f298fba54fcd</vt:lpwstr>
  </property>
  <property fmtid="{D5CDD505-2E9C-101B-9397-08002B2CF9AE}" pid="3" name="ContentTypeId">
    <vt:lpwstr>0x010100BD37CB1E3A7FFD45A89CDA86149847D4</vt:lpwstr>
  </property>
</Properties>
</file>