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4ECDAF7B" w14:textId="77777777" w:rsidTr="00EF2C3B">
        <w:trPr>
          <w:trHeight w:val="576"/>
          <w:jc w:val="center"/>
        </w:trPr>
        <w:tc>
          <w:tcPr>
            <w:tcW w:w="10247" w:type="dxa"/>
            <w:gridSpan w:val="4"/>
            <w:shd w:val="clear" w:color="auto" w:fill="auto"/>
            <w:tcMar>
              <w:left w:w="0" w:type="dxa"/>
            </w:tcMar>
            <w:vAlign w:val="center"/>
          </w:tcPr>
          <w:p w14:paraId="562E71B9"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2E861A82" w14:textId="77777777" w:rsidTr="00EF2C3B">
        <w:trPr>
          <w:trHeight w:val="274"/>
          <w:jc w:val="center"/>
        </w:trPr>
        <w:tc>
          <w:tcPr>
            <w:tcW w:w="3978" w:type="dxa"/>
            <w:gridSpan w:val="2"/>
            <w:shd w:val="clear" w:color="auto" w:fill="auto"/>
            <w:tcMar>
              <w:left w:w="0" w:type="dxa"/>
            </w:tcMar>
            <w:vAlign w:val="center"/>
          </w:tcPr>
          <w:p w14:paraId="43D1E364" w14:textId="680C2FBC" w:rsidR="003F7899" w:rsidRPr="00375046" w:rsidRDefault="00BB576F" w:rsidP="00C16F5A">
            <w:pPr>
              <w:pStyle w:val="Heading4"/>
              <w:framePr w:hSpace="0" w:wrap="auto" w:vAnchor="margin" w:hAnchor="text" w:xAlign="left" w:yAlign="inline"/>
              <w:suppressOverlap w:val="0"/>
              <w:jc w:val="both"/>
              <w:rPr>
                <w:sz w:val="18"/>
                <w:szCs w:val="18"/>
              </w:rPr>
            </w:pPr>
            <w:r>
              <w:rPr>
                <w:sz w:val="18"/>
                <w:szCs w:val="18"/>
              </w:rPr>
              <w:t>February 14, 2017</w:t>
            </w:r>
          </w:p>
        </w:tc>
        <w:tc>
          <w:tcPr>
            <w:tcW w:w="2129" w:type="dxa"/>
            <w:shd w:val="clear" w:color="auto" w:fill="auto"/>
            <w:tcMar>
              <w:left w:w="0" w:type="dxa"/>
            </w:tcMar>
            <w:vAlign w:val="center"/>
          </w:tcPr>
          <w:p w14:paraId="660D47C5" w14:textId="77777777"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14:paraId="2687459B" w14:textId="187CD24B" w:rsidR="003F7899" w:rsidRPr="00EF2C3B" w:rsidRDefault="000B247C" w:rsidP="00BB576F">
            <w:pPr>
              <w:pStyle w:val="Heading5"/>
              <w:rPr>
                <w:b/>
                <w:sz w:val="18"/>
                <w:szCs w:val="18"/>
              </w:rPr>
            </w:pPr>
            <w:r w:rsidRPr="00EF2C3B">
              <w:rPr>
                <w:b/>
                <w:sz w:val="18"/>
                <w:szCs w:val="18"/>
              </w:rPr>
              <w:t>Room</w:t>
            </w:r>
            <w:r w:rsidR="005E6E00">
              <w:rPr>
                <w:b/>
                <w:sz w:val="18"/>
                <w:szCs w:val="18"/>
              </w:rPr>
              <w:t xml:space="preserve"> </w:t>
            </w:r>
            <w:r w:rsidR="00BB576F">
              <w:rPr>
                <w:b/>
                <w:sz w:val="18"/>
                <w:szCs w:val="18"/>
              </w:rPr>
              <w:t>104 b</w:t>
            </w:r>
            <w:r w:rsidRPr="00EF2C3B">
              <w:rPr>
                <w:b/>
                <w:sz w:val="18"/>
                <w:szCs w:val="18"/>
              </w:rPr>
              <w:t xml:space="preserve"> </w:t>
            </w:r>
          </w:p>
        </w:tc>
      </w:tr>
      <w:tr w:rsidR="003F7899" w:rsidRPr="00BA61D0" w14:paraId="1DCF288D"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9B3C6D7"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0E0093D" w14:textId="36621827" w:rsidR="003F7899" w:rsidRPr="00BA61D0" w:rsidRDefault="009079AB" w:rsidP="00C40A7E">
            <w:pPr>
              <w:rPr>
                <w:sz w:val="20"/>
                <w:szCs w:val="20"/>
              </w:rPr>
            </w:pPr>
            <w:r>
              <w:rPr>
                <w:sz w:val="20"/>
                <w:szCs w:val="20"/>
              </w:rPr>
              <w:t>Andrew Rempt</w:t>
            </w:r>
            <w:r w:rsidR="003F7899" w:rsidRPr="00BA61D0">
              <w:rPr>
                <w:sz w:val="20"/>
                <w:szCs w:val="20"/>
              </w:rPr>
              <w:t>, AS President</w:t>
            </w:r>
          </w:p>
        </w:tc>
      </w:tr>
      <w:tr w:rsidR="003F7899" w:rsidRPr="00BA61D0" w14:paraId="0456F307"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F537653"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FEF2479" w14:textId="6C457266"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r w:rsidR="009079AB">
              <w:rPr>
                <w:sz w:val="20"/>
                <w:szCs w:val="20"/>
              </w:rPr>
              <w:t>/State Delegate</w:t>
            </w:r>
          </w:p>
        </w:tc>
      </w:tr>
      <w:tr w:rsidR="003F7899" w:rsidRPr="00BA61D0" w14:paraId="12E39CBA"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B60872"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06EBA08" w14:textId="3C4E474A" w:rsidR="003F7899" w:rsidRPr="00BA61D0" w:rsidRDefault="00586CE8" w:rsidP="008B7DDF">
            <w:pPr>
              <w:rPr>
                <w:sz w:val="20"/>
                <w:szCs w:val="20"/>
              </w:rPr>
            </w:pPr>
            <w:hyperlink r:id="rId11" w:history="1">
              <w:r w:rsidRPr="00586CE8">
                <w:rPr>
                  <w:rStyle w:val="Hyperlink"/>
                  <w:rFonts w:cs="Tahoma"/>
                  <w:sz w:val="20"/>
                  <w:szCs w:val="20"/>
                </w:rPr>
                <w:t>Approval of Minutes from 01-31-17</w:t>
              </w:r>
            </w:hyperlink>
            <w:r>
              <w:rPr>
                <w:rFonts w:cs="Tahoma"/>
                <w:sz w:val="20"/>
                <w:szCs w:val="20"/>
              </w:rPr>
              <w:t xml:space="preserve">, </w:t>
            </w:r>
            <w:hyperlink r:id="rId12" w:history="1">
              <w:r w:rsidRPr="00586CE8">
                <w:rPr>
                  <w:rStyle w:val="Hyperlink"/>
                  <w:rFonts w:cs="Tahoma"/>
                  <w:sz w:val="20"/>
                  <w:szCs w:val="20"/>
                </w:rPr>
                <w:t>CTE-Strong Workforce update</w:t>
              </w:r>
            </w:hyperlink>
            <w:r w:rsidR="008B7DDF">
              <w:rPr>
                <w:rFonts w:cs="Tahoma"/>
                <w:sz w:val="20"/>
                <w:szCs w:val="20"/>
              </w:rPr>
              <w:t xml:space="preserve">,  DE Plan, </w:t>
            </w:r>
            <w:hyperlink r:id="rId13" w:history="1">
              <w:r w:rsidR="008B7DDF" w:rsidRPr="00920425">
                <w:rPr>
                  <w:rStyle w:val="Hyperlink"/>
                  <w:sz w:val="20"/>
                  <w:szCs w:val="20"/>
                </w:rPr>
                <w:t>AP 4103 Work Experience</w:t>
              </w:r>
            </w:hyperlink>
            <w:r w:rsidR="008B7DDF">
              <w:rPr>
                <w:sz w:val="20"/>
                <w:szCs w:val="20"/>
              </w:rPr>
              <w:t xml:space="preserve">, </w:t>
            </w:r>
            <w:hyperlink r:id="rId14" w:history="1">
              <w:r w:rsidR="008B7DDF" w:rsidRPr="007D2A80">
                <w:rPr>
                  <w:rStyle w:val="Hyperlink"/>
                  <w:sz w:val="20"/>
                  <w:szCs w:val="20"/>
                </w:rPr>
                <w:t>BP 5017 Adv</w:t>
              </w:r>
              <w:r w:rsidR="00CE05CA" w:rsidRPr="007D2A80">
                <w:rPr>
                  <w:rStyle w:val="Hyperlink"/>
                  <w:sz w:val="20"/>
                  <w:szCs w:val="20"/>
                </w:rPr>
                <w:t>anced Placement Credit Version 4</w:t>
              </w:r>
            </w:hyperlink>
            <w:r w:rsidR="008B7DDF">
              <w:rPr>
                <w:sz w:val="20"/>
                <w:szCs w:val="20"/>
              </w:rPr>
              <w:t xml:space="preserve">, </w:t>
            </w:r>
            <w:hyperlink r:id="rId15" w:history="1">
              <w:r w:rsidR="008B7DDF" w:rsidRPr="00CE05CA">
                <w:rPr>
                  <w:rStyle w:val="Hyperlink"/>
                  <w:sz w:val="20"/>
                  <w:szCs w:val="20"/>
                </w:rPr>
                <w:t>AP 5017 Adv</w:t>
              </w:r>
              <w:r w:rsidR="00CE05CA" w:rsidRPr="00CE05CA">
                <w:rPr>
                  <w:rStyle w:val="Hyperlink"/>
                  <w:sz w:val="20"/>
                  <w:szCs w:val="20"/>
                </w:rPr>
                <w:t>anced Placement Credit Version 4</w:t>
              </w:r>
            </w:hyperlink>
            <w:r w:rsidR="008B7DDF">
              <w:rPr>
                <w:sz w:val="20"/>
                <w:szCs w:val="20"/>
              </w:rPr>
              <w:t xml:space="preserve">, </w:t>
            </w:r>
            <w:hyperlink r:id="rId16" w:history="1">
              <w:r w:rsidR="008B7DDF" w:rsidRPr="008B7DDF">
                <w:rPr>
                  <w:rStyle w:val="Hyperlink"/>
                  <w:sz w:val="20"/>
                  <w:szCs w:val="20"/>
                </w:rPr>
                <w:t>BP 4635-Final Exam Week</w:t>
              </w:r>
            </w:hyperlink>
            <w:r w:rsidR="00EC7F89">
              <w:rPr>
                <w:sz w:val="20"/>
                <w:szCs w:val="20"/>
              </w:rPr>
              <w:t xml:space="preserve">, </w:t>
            </w:r>
            <w:hyperlink r:id="rId17" w:history="1">
              <w:r w:rsidR="00EC7F89" w:rsidRPr="00EC7F89">
                <w:rPr>
                  <w:rStyle w:val="Hyperlink"/>
                  <w:sz w:val="20"/>
                  <w:szCs w:val="20"/>
                </w:rPr>
                <w:t>AP 4635-Final Exam Week</w:t>
              </w:r>
            </w:hyperlink>
            <w:r w:rsidR="00EC7F89">
              <w:rPr>
                <w:sz w:val="20"/>
                <w:szCs w:val="20"/>
              </w:rPr>
              <w:t xml:space="preserve">, </w:t>
            </w:r>
            <w:hyperlink r:id="rId18" w:history="1">
              <w:r w:rsidR="00EC7F89" w:rsidRPr="00EC7F89">
                <w:rPr>
                  <w:rStyle w:val="Hyperlink"/>
                  <w:sz w:val="20"/>
                  <w:szCs w:val="20"/>
                </w:rPr>
                <w:t>AP 4222-Remedial Coursework</w:t>
              </w:r>
            </w:hyperlink>
          </w:p>
        </w:tc>
      </w:tr>
      <w:tr w:rsidR="003F7899" w:rsidRPr="00BA61D0" w14:paraId="1CBD8602"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1003A8D" w14:textId="77777777"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0D308CB" w14:textId="77777777"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14:paraId="7B0517DA" w14:textId="77777777"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14:paraId="0D710AAC" w14:textId="77777777"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14:paraId="44B3215B" w14:textId="77777777"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14:paraId="271374BB" w14:textId="77777777"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14:paraId="3071E727" w14:textId="77777777"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14:paraId="2DCAAF1A" w14:textId="6F15BF79" w:rsidR="003F7899" w:rsidRPr="00BA61D0" w:rsidRDefault="003F7899" w:rsidP="003F7899">
      <w:pPr>
        <w:pStyle w:val="Heading2"/>
        <w:rPr>
          <w:b/>
          <w:sz w:val="20"/>
          <w:szCs w:val="20"/>
        </w:rPr>
      </w:pPr>
    </w:p>
    <w:tbl>
      <w:tblPr>
        <w:tblStyle w:val="TableGrid"/>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287"/>
        <w:gridCol w:w="2070"/>
        <w:gridCol w:w="1733"/>
        <w:gridCol w:w="1350"/>
      </w:tblGrid>
      <w:tr w:rsidR="0016702E" w:rsidRPr="00117F48" w14:paraId="3DECF8B4" w14:textId="77777777" w:rsidTr="00F82CEC">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AC5102" w14:textId="77777777" w:rsidR="0016702E" w:rsidRPr="00117F48" w:rsidRDefault="0016702E" w:rsidP="00C149E0">
            <w:pPr>
              <w:pStyle w:val="Heading5"/>
              <w:jc w:val="left"/>
              <w:outlineLvl w:val="4"/>
              <w:rPr>
                <w:rFonts w:cs="Tahoma"/>
                <w:sz w:val="20"/>
                <w:szCs w:val="20"/>
              </w:rPr>
            </w:pPr>
          </w:p>
        </w:tc>
        <w:tc>
          <w:tcPr>
            <w:tcW w:w="52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ACAE65" w14:textId="77777777" w:rsidR="0016702E" w:rsidRPr="00117F48" w:rsidRDefault="0016702E">
            <w:pPr>
              <w:pStyle w:val="Heading5"/>
              <w:jc w:val="left"/>
              <w:outlineLvl w:val="4"/>
              <w:rPr>
                <w:rFonts w:cs="Tahoma"/>
                <w:b/>
                <w:sz w:val="20"/>
                <w:szCs w:val="20"/>
              </w:rPr>
            </w:pPr>
            <w:r w:rsidRPr="00117F48">
              <w:rPr>
                <w:rFonts w:cs="Tahoma"/>
                <w:b/>
                <w:sz w:val="20"/>
                <w:szCs w:val="20"/>
              </w:rPr>
              <w:t>TOPIC</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B050D" w14:textId="77777777" w:rsidR="0016702E" w:rsidRPr="00117F48" w:rsidRDefault="0016702E">
            <w:pPr>
              <w:pStyle w:val="Heading5"/>
              <w:jc w:val="left"/>
              <w:outlineLvl w:val="4"/>
              <w:rPr>
                <w:rFonts w:cs="Tahoma"/>
                <w:b/>
                <w:sz w:val="20"/>
                <w:szCs w:val="20"/>
              </w:rPr>
            </w:pPr>
            <w:r w:rsidRPr="00117F48">
              <w:rPr>
                <w:rFonts w:cs="Tahoma"/>
                <w:b/>
                <w:sz w:val="20"/>
                <w:szCs w:val="20"/>
              </w:rPr>
              <w:t>PRESENTER</w:t>
            </w:r>
          </w:p>
        </w:tc>
        <w:tc>
          <w:tcPr>
            <w:tcW w:w="17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D8B95" w14:textId="77777777" w:rsidR="0016702E" w:rsidRPr="00117F48" w:rsidRDefault="0016702E">
            <w:pPr>
              <w:pStyle w:val="Heading5"/>
              <w:jc w:val="left"/>
              <w:outlineLvl w:val="4"/>
              <w:rPr>
                <w:rFonts w:cs="Tahoma"/>
                <w:b/>
                <w:sz w:val="20"/>
                <w:szCs w:val="20"/>
              </w:rPr>
            </w:pPr>
            <w:r w:rsidRPr="00117F48">
              <w:rPr>
                <w:rFonts w:cs="Tahoma"/>
                <w:b/>
                <w:sz w:val="20"/>
                <w:szCs w:val="20"/>
              </w:rPr>
              <w:t>ITEM</w:t>
            </w:r>
          </w:p>
          <w:p w14:paraId="1A108E06" w14:textId="77777777" w:rsidR="0016702E" w:rsidRPr="00117F48" w:rsidRDefault="0016702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254D2E" w14:textId="77777777" w:rsidR="0016702E" w:rsidRPr="00117F48" w:rsidRDefault="0016702E">
            <w:pPr>
              <w:pStyle w:val="Heading5"/>
              <w:jc w:val="left"/>
              <w:outlineLvl w:val="4"/>
              <w:rPr>
                <w:rFonts w:cs="Tahoma"/>
                <w:b/>
                <w:sz w:val="20"/>
                <w:szCs w:val="20"/>
              </w:rPr>
            </w:pPr>
            <w:r w:rsidRPr="00117F48">
              <w:rPr>
                <w:rFonts w:cs="Tahoma"/>
                <w:b/>
                <w:sz w:val="20"/>
                <w:szCs w:val="20"/>
              </w:rPr>
              <w:t>TIME ALLOTTED</w:t>
            </w:r>
          </w:p>
        </w:tc>
      </w:tr>
      <w:tr w:rsidR="0016702E" w:rsidRPr="00117F48" w14:paraId="1F130D05"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70DD9C5" w14:textId="77777777" w:rsidR="0016702E" w:rsidRPr="00117F48" w:rsidRDefault="0016702E" w:rsidP="00C149E0">
            <w:pPr>
              <w:pStyle w:val="Heading5"/>
              <w:jc w:val="left"/>
              <w:outlineLvl w:val="4"/>
              <w:rPr>
                <w:rFonts w:cs="Tahoma"/>
                <w:sz w:val="20"/>
                <w:szCs w:val="20"/>
              </w:rPr>
            </w:pPr>
            <w:r>
              <w:rPr>
                <w:rFonts w:cs="Tahoma"/>
                <w:sz w:val="20"/>
                <w:szCs w:val="20"/>
              </w:rPr>
              <w:t>1</w:t>
            </w:r>
          </w:p>
        </w:tc>
        <w:tc>
          <w:tcPr>
            <w:tcW w:w="5287" w:type="dxa"/>
            <w:tcBorders>
              <w:top w:val="single" w:sz="4" w:space="0" w:color="auto"/>
              <w:left w:val="single" w:sz="4" w:space="0" w:color="auto"/>
              <w:bottom w:val="single" w:sz="4" w:space="0" w:color="auto"/>
              <w:right w:val="single" w:sz="4" w:space="0" w:color="auto"/>
            </w:tcBorders>
            <w:vAlign w:val="center"/>
            <w:hideMark/>
          </w:tcPr>
          <w:p w14:paraId="7968463C" w14:textId="77777777" w:rsidR="0016702E" w:rsidRPr="00117F48" w:rsidRDefault="0016702E">
            <w:pPr>
              <w:rPr>
                <w:rFonts w:cs="Tahoma"/>
                <w:sz w:val="20"/>
                <w:szCs w:val="20"/>
              </w:rPr>
            </w:pPr>
            <w:r w:rsidRPr="00117F48">
              <w:rPr>
                <w:rFonts w:cs="Tahoma"/>
                <w:sz w:val="20"/>
                <w:szCs w:val="20"/>
              </w:rPr>
              <w:t>Call to order; approval of agenda</w:t>
            </w:r>
          </w:p>
        </w:tc>
        <w:tc>
          <w:tcPr>
            <w:tcW w:w="2070" w:type="dxa"/>
            <w:tcBorders>
              <w:top w:val="single" w:sz="4" w:space="0" w:color="auto"/>
              <w:left w:val="single" w:sz="4" w:space="0" w:color="auto"/>
              <w:bottom w:val="single" w:sz="4" w:space="0" w:color="auto"/>
              <w:right w:val="single" w:sz="4" w:space="0" w:color="auto"/>
            </w:tcBorders>
            <w:vAlign w:val="center"/>
          </w:tcPr>
          <w:p w14:paraId="305B6CAD" w14:textId="56303686" w:rsidR="0016702E" w:rsidRPr="00117F48"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E64EC82" w14:textId="77777777" w:rsidR="0016702E" w:rsidRPr="00117F48" w:rsidRDefault="0016702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0D211E4" w14:textId="77777777" w:rsidR="0016702E" w:rsidRPr="00117F48" w:rsidRDefault="0016702E">
            <w:pPr>
              <w:rPr>
                <w:rFonts w:cs="Tahoma"/>
                <w:sz w:val="20"/>
                <w:szCs w:val="20"/>
              </w:rPr>
            </w:pPr>
            <w:r w:rsidRPr="00117F48">
              <w:rPr>
                <w:rFonts w:cs="Tahoma"/>
                <w:sz w:val="20"/>
                <w:szCs w:val="20"/>
              </w:rPr>
              <w:t>1 min</w:t>
            </w:r>
          </w:p>
        </w:tc>
      </w:tr>
      <w:tr w:rsidR="009709E7" w:rsidRPr="00117F48" w14:paraId="58BC7A4A"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C86BD6A" w14:textId="51AC46EB" w:rsidR="009709E7" w:rsidRDefault="009709E7" w:rsidP="00C149E0">
            <w:pPr>
              <w:pStyle w:val="Heading5"/>
              <w:jc w:val="left"/>
              <w:outlineLvl w:val="4"/>
              <w:rPr>
                <w:rFonts w:cs="Tahoma"/>
                <w:sz w:val="20"/>
                <w:szCs w:val="20"/>
              </w:rPr>
            </w:pPr>
            <w:r>
              <w:rPr>
                <w:rFonts w:cs="Tahoma"/>
                <w:sz w:val="20"/>
                <w:szCs w:val="20"/>
              </w:rPr>
              <w:t>2</w:t>
            </w:r>
          </w:p>
        </w:tc>
        <w:tc>
          <w:tcPr>
            <w:tcW w:w="5287" w:type="dxa"/>
            <w:tcBorders>
              <w:top w:val="single" w:sz="4" w:space="0" w:color="auto"/>
              <w:left w:val="single" w:sz="4" w:space="0" w:color="auto"/>
              <w:bottom w:val="single" w:sz="4" w:space="0" w:color="auto"/>
              <w:right w:val="single" w:sz="4" w:space="0" w:color="auto"/>
            </w:tcBorders>
            <w:vAlign w:val="center"/>
          </w:tcPr>
          <w:p w14:paraId="181D6B32" w14:textId="7E445362" w:rsidR="009709E7" w:rsidRPr="00117F48" w:rsidRDefault="00586CE8" w:rsidP="00300739">
            <w:pPr>
              <w:rPr>
                <w:rFonts w:cs="Tahoma"/>
                <w:sz w:val="20"/>
                <w:szCs w:val="20"/>
              </w:rPr>
            </w:pPr>
            <w:hyperlink r:id="rId19" w:history="1">
              <w:r w:rsidR="00E72E9F" w:rsidRPr="00586CE8">
                <w:rPr>
                  <w:rStyle w:val="Hyperlink"/>
                  <w:rFonts w:cs="Tahoma"/>
                  <w:sz w:val="20"/>
                  <w:szCs w:val="20"/>
                </w:rPr>
                <w:t xml:space="preserve">Approval of Minutes from </w:t>
              </w:r>
              <w:r w:rsidR="00B341D5" w:rsidRPr="00586CE8">
                <w:rPr>
                  <w:rStyle w:val="Hyperlink"/>
                  <w:rFonts w:cs="Tahoma"/>
                  <w:sz w:val="20"/>
                  <w:szCs w:val="20"/>
                </w:rPr>
                <w:t>01-31-17</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3BA60EEB" w14:textId="6F16C548" w:rsidR="009709E7" w:rsidRDefault="009709E7">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6C971839" w14:textId="579B487A" w:rsidR="009709E7" w:rsidRPr="00117F48" w:rsidRDefault="009709E7">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7B892E27" w14:textId="7B384AC1" w:rsidR="009709E7" w:rsidRPr="00117F48" w:rsidRDefault="009709E7">
            <w:pPr>
              <w:rPr>
                <w:rFonts w:cs="Tahoma"/>
                <w:sz w:val="20"/>
                <w:szCs w:val="20"/>
              </w:rPr>
            </w:pPr>
            <w:r>
              <w:rPr>
                <w:rFonts w:cs="Tahoma"/>
                <w:sz w:val="20"/>
                <w:szCs w:val="20"/>
              </w:rPr>
              <w:t>1 min</w:t>
            </w:r>
          </w:p>
        </w:tc>
      </w:tr>
      <w:tr w:rsidR="0016702E" w:rsidRPr="00117F48" w14:paraId="252D8B98"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15200B1" w14:textId="27C5AF02" w:rsidR="0016702E" w:rsidRPr="00117F48" w:rsidRDefault="009709E7" w:rsidP="00C149E0">
            <w:pPr>
              <w:pStyle w:val="Heading5"/>
              <w:jc w:val="left"/>
              <w:outlineLvl w:val="4"/>
              <w:rPr>
                <w:rFonts w:cs="Tahoma"/>
                <w:sz w:val="20"/>
                <w:szCs w:val="20"/>
              </w:rPr>
            </w:pPr>
            <w:r>
              <w:rPr>
                <w:rFonts w:cs="Tahoma"/>
                <w:sz w:val="20"/>
                <w:szCs w:val="20"/>
              </w:rPr>
              <w:t>3</w:t>
            </w:r>
          </w:p>
        </w:tc>
        <w:tc>
          <w:tcPr>
            <w:tcW w:w="5287" w:type="dxa"/>
            <w:tcBorders>
              <w:top w:val="single" w:sz="4" w:space="0" w:color="auto"/>
              <w:left w:val="single" w:sz="4" w:space="0" w:color="auto"/>
              <w:bottom w:val="single" w:sz="4" w:space="0" w:color="auto"/>
              <w:right w:val="single" w:sz="4" w:space="0" w:color="auto"/>
            </w:tcBorders>
            <w:vAlign w:val="center"/>
            <w:hideMark/>
          </w:tcPr>
          <w:p w14:paraId="51F16FF3" w14:textId="77777777" w:rsidR="0016702E" w:rsidRPr="00117F48" w:rsidRDefault="0016702E">
            <w:pPr>
              <w:rPr>
                <w:rFonts w:cs="Tahoma"/>
                <w:sz w:val="20"/>
                <w:szCs w:val="20"/>
              </w:rPr>
            </w:pPr>
            <w:r w:rsidRPr="00117F48">
              <w:rPr>
                <w:rFonts w:cs="Tahoma"/>
                <w:sz w:val="20"/>
                <w:szCs w:val="20"/>
              </w:rPr>
              <w:t>Public Comment</w:t>
            </w:r>
          </w:p>
        </w:tc>
        <w:tc>
          <w:tcPr>
            <w:tcW w:w="2070" w:type="dxa"/>
            <w:tcBorders>
              <w:top w:val="single" w:sz="4" w:space="0" w:color="auto"/>
              <w:left w:val="single" w:sz="4" w:space="0" w:color="auto"/>
              <w:bottom w:val="single" w:sz="4" w:space="0" w:color="auto"/>
              <w:right w:val="single" w:sz="4" w:space="0" w:color="auto"/>
            </w:tcBorders>
            <w:vAlign w:val="center"/>
          </w:tcPr>
          <w:p w14:paraId="36609B77" w14:textId="5A05F034" w:rsidR="0016702E" w:rsidRPr="00117F48"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338E412" w14:textId="77777777" w:rsidR="0016702E" w:rsidRPr="00117F48" w:rsidRDefault="0016702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8925717" w14:textId="77777777" w:rsidR="0016702E" w:rsidRPr="00117F48" w:rsidRDefault="0016702E">
            <w:pPr>
              <w:rPr>
                <w:rFonts w:cs="Tahoma"/>
                <w:sz w:val="20"/>
                <w:szCs w:val="20"/>
              </w:rPr>
            </w:pPr>
            <w:r w:rsidRPr="00117F48">
              <w:rPr>
                <w:rFonts w:cs="Tahoma"/>
                <w:sz w:val="20"/>
                <w:szCs w:val="20"/>
              </w:rPr>
              <w:t>3 mins</w:t>
            </w:r>
          </w:p>
        </w:tc>
      </w:tr>
      <w:tr w:rsidR="0016702E" w:rsidRPr="00117F48" w14:paraId="7C8B5AFA"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F510C5A" w14:textId="1B9E5366" w:rsidR="0016702E" w:rsidRDefault="009709E7" w:rsidP="00C149E0">
            <w:pPr>
              <w:pStyle w:val="Heading5"/>
              <w:jc w:val="left"/>
              <w:outlineLvl w:val="4"/>
              <w:rPr>
                <w:rFonts w:cs="Tahoma"/>
                <w:sz w:val="20"/>
                <w:szCs w:val="20"/>
              </w:rPr>
            </w:pPr>
            <w:r>
              <w:rPr>
                <w:rFonts w:cs="Tahoma"/>
                <w:sz w:val="20"/>
                <w:szCs w:val="20"/>
              </w:rPr>
              <w:t>4</w:t>
            </w:r>
          </w:p>
        </w:tc>
        <w:tc>
          <w:tcPr>
            <w:tcW w:w="5287" w:type="dxa"/>
            <w:tcBorders>
              <w:top w:val="single" w:sz="4" w:space="0" w:color="auto"/>
              <w:left w:val="single" w:sz="4" w:space="0" w:color="auto"/>
              <w:bottom w:val="single" w:sz="4" w:space="0" w:color="auto"/>
              <w:right w:val="single" w:sz="4" w:space="0" w:color="auto"/>
            </w:tcBorders>
            <w:vAlign w:val="center"/>
          </w:tcPr>
          <w:p w14:paraId="4353B322" w14:textId="77777777" w:rsidR="0016702E" w:rsidRPr="00117F48" w:rsidRDefault="0016702E" w:rsidP="00F90201">
            <w:pPr>
              <w:rPr>
                <w:rFonts w:cs="Tahoma"/>
                <w:sz w:val="20"/>
                <w:szCs w:val="20"/>
              </w:rPr>
            </w:pPr>
            <w:r>
              <w:rPr>
                <w:rFonts w:cs="Tahoma"/>
                <w:sz w:val="20"/>
                <w:szCs w:val="20"/>
              </w:rPr>
              <w:t>President’s Report</w:t>
            </w:r>
          </w:p>
        </w:tc>
        <w:tc>
          <w:tcPr>
            <w:tcW w:w="2070" w:type="dxa"/>
            <w:tcBorders>
              <w:top w:val="single" w:sz="4" w:space="0" w:color="auto"/>
              <w:left w:val="single" w:sz="4" w:space="0" w:color="auto"/>
              <w:bottom w:val="single" w:sz="4" w:space="0" w:color="auto"/>
              <w:right w:val="single" w:sz="4" w:space="0" w:color="auto"/>
            </w:tcBorders>
            <w:vAlign w:val="center"/>
          </w:tcPr>
          <w:p w14:paraId="7D0C0267" w14:textId="1C351256" w:rsidR="0016702E"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50C52E91" w14:textId="77777777" w:rsidR="0016702E" w:rsidRDefault="0016702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379841F9" w14:textId="77777777" w:rsidR="0016702E" w:rsidRPr="00117F48" w:rsidRDefault="0016702E">
            <w:pPr>
              <w:rPr>
                <w:rFonts w:cs="Tahoma"/>
                <w:sz w:val="20"/>
                <w:szCs w:val="20"/>
              </w:rPr>
            </w:pPr>
            <w:r>
              <w:rPr>
                <w:rFonts w:cs="Tahoma"/>
                <w:sz w:val="20"/>
                <w:szCs w:val="20"/>
              </w:rPr>
              <w:t>5 mins</w:t>
            </w:r>
          </w:p>
        </w:tc>
      </w:tr>
      <w:tr w:rsidR="0016702E" w:rsidRPr="00117F48" w14:paraId="53508EBF"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92E1911" w14:textId="37915B57" w:rsidR="0016702E" w:rsidRDefault="009709E7" w:rsidP="00C149E0">
            <w:pPr>
              <w:pStyle w:val="Heading5"/>
              <w:jc w:val="left"/>
              <w:outlineLvl w:val="4"/>
              <w:rPr>
                <w:rFonts w:cs="Tahoma"/>
                <w:sz w:val="20"/>
                <w:szCs w:val="20"/>
              </w:rPr>
            </w:pPr>
            <w:r>
              <w:rPr>
                <w:rFonts w:cs="Tahoma"/>
                <w:sz w:val="20"/>
                <w:szCs w:val="20"/>
              </w:rPr>
              <w:t>5</w:t>
            </w:r>
          </w:p>
        </w:tc>
        <w:tc>
          <w:tcPr>
            <w:tcW w:w="5287" w:type="dxa"/>
            <w:tcBorders>
              <w:top w:val="single" w:sz="4" w:space="0" w:color="auto"/>
              <w:left w:val="single" w:sz="4" w:space="0" w:color="auto"/>
              <w:bottom w:val="single" w:sz="4" w:space="0" w:color="auto"/>
              <w:right w:val="single" w:sz="4" w:space="0" w:color="auto"/>
            </w:tcBorders>
            <w:vAlign w:val="center"/>
          </w:tcPr>
          <w:p w14:paraId="4884588C" w14:textId="77777777" w:rsidR="0016702E" w:rsidRPr="00117F48" w:rsidRDefault="0016702E" w:rsidP="00F90201">
            <w:pPr>
              <w:rPr>
                <w:rFonts w:cs="Tahoma"/>
                <w:sz w:val="20"/>
                <w:szCs w:val="20"/>
              </w:rPr>
            </w:pPr>
            <w:r>
              <w:rPr>
                <w:rFonts w:cs="Tahoma"/>
                <w:sz w:val="20"/>
                <w:szCs w:val="20"/>
              </w:rPr>
              <w:t>SCEA Report</w:t>
            </w:r>
          </w:p>
        </w:tc>
        <w:tc>
          <w:tcPr>
            <w:tcW w:w="2070" w:type="dxa"/>
            <w:tcBorders>
              <w:top w:val="single" w:sz="4" w:space="0" w:color="auto"/>
              <w:left w:val="single" w:sz="4" w:space="0" w:color="auto"/>
              <w:bottom w:val="single" w:sz="4" w:space="0" w:color="auto"/>
              <w:right w:val="single" w:sz="4" w:space="0" w:color="auto"/>
            </w:tcBorders>
            <w:vAlign w:val="center"/>
          </w:tcPr>
          <w:p w14:paraId="1845D59E" w14:textId="41D70A30" w:rsidR="0016702E" w:rsidRDefault="009079AB">
            <w:pPr>
              <w:rPr>
                <w:rFonts w:cs="Tahoma"/>
                <w:sz w:val="20"/>
                <w:szCs w:val="20"/>
              </w:rPr>
            </w:pPr>
            <w:r>
              <w:rPr>
                <w:rFonts w:cs="Tahoma"/>
                <w:sz w:val="20"/>
                <w:szCs w:val="20"/>
              </w:rPr>
              <w:t>Shaffer</w:t>
            </w:r>
          </w:p>
        </w:tc>
        <w:tc>
          <w:tcPr>
            <w:tcW w:w="1733" w:type="dxa"/>
            <w:tcBorders>
              <w:top w:val="single" w:sz="4" w:space="0" w:color="auto"/>
              <w:left w:val="single" w:sz="4" w:space="0" w:color="auto"/>
              <w:bottom w:val="single" w:sz="4" w:space="0" w:color="auto"/>
              <w:right w:val="single" w:sz="4" w:space="0" w:color="auto"/>
            </w:tcBorders>
            <w:vAlign w:val="center"/>
          </w:tcPr>
          <w:p w14:paraId="4A20D14F" w14:textId="77777777" w:rsidR="0016702E" w:rsidRDefault="0016702E">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680AA567" w14:textId="77777777" w:rsidR="0016702E" w:rsidRPr="00117F48" w:rsidRDefault="0016702E">
            <w:pPr>
              <w:rPr>
                <w:rFonts w:cs="Tahoma"/>
                <w:sz w:val="20"/>
                <w:szCs w:val="20"/>
              </w:rPr>
            </w:pPr>
            <w:r>
              <w:rPr>
                <w:rFonts w:cs="Tahoma"/>
                <w:sz w:val="20"/>
                <w:szCs w:val="20"/>
              </w:rPr>
              <w:t>3 mins</w:t>
            </w:r>
          </w:p>
        </w:tc>
      </w:tr>
      <w:tr w:rsidR="007913BE" w:rsidRPr="00117F48" w14:paraId="50D8F7FF"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717E586D" w14:textId="2EAED91D" w:rsidR="007913BE" w:rsidRDefault="007913BE" w:rsidP="00C149E0">
            <w:pPr>
              <w:pStyle w:val="Heading5"/>
              <w:jc w:val="left"/>
              <w:outlineLvl w:val="4"/>
              <w:rPr>
                <w:rFonts w:cs="Tahoma"/>
                <w:sz w:val="20"/>
                <w:szCs w:val="20"/>
              </w:rPr>
            </w:pPr>
            <w:r>
              <w:rPr>
                <w:rFonts w:cs="Tahoma"/>
                <w:sz w:val="20"/>
                <w:szCs w:val="20"/>
              </w:rPr>
              <w:t>6</w:t>
            </w:r>
          </w:p>
        </w:tc>
        <w:tc>
          <w:tcPr>
            <w:tcW w:w="5287" w:type="dxa"/>
            <w:tcBorders>
              <w:top w:val="single" w:sz="4" w:space="0" w:color="auto"/>
              <w:left w:val="single" w:sz="4" w:space="0" w:color="auto"/>
              <w:bottom w:val="single" w:sz="4" w:space="0" w:color="auto"/>
              <w:right w:val="single" w:sz="4" w:space="0" w:color="auto"/>
            </w:tcBorders>
            <w:vAlign w:val="center"/>
          </w:tcPr>
          <w:p w14:paraId="1713543F" w14:textId="6BB30509" w:rsidR="007913BE" w:rsidRDefault="004D07EB" w:rsidP="00F90201">
            <w:pPr>
              <w:rPr>
                <w:rFonts w:cs="Tahoma"/>
                <w:sz w:val="20"/>
                <w:szCs w:val="20"/>
              </w:rPr>
            </w:pPr>
            <w:r>
              <w:rPr>
                <w:rFonts w:cs="Tahoma"/>
                <w:sz w:val="20"/>
                <w:szCs w:val="20"/>
              </w:rPr>
              <w:t>Accreditation Report</w:t>
            </w:r>
            <w:r w:rsidR="007D2A80">
              <w:rPr>
                <w:rFonts w:cs="Tahoma"/>
                <w:sz w:val="20"/>
                <w:szCs w:val="20"/>
              </w:rPr>
              <w:t>-</w:t>
            </w:r>
            <w:r w:rsidR="007D2A80" w:rsidRPr="007D2A80">
              <w:rPr>
                <w:rFonts w:cs="Tahoma"/>
                <w:b/>
                <w:sz w:val="20"/>
                <w:szCs w:val="20"/>
              </w:rPr>
              <w:t>This will be sent out to you separately.</w:t>
            </w:r>
            <w:bookmarkStart w:id="0" w:name="_GoBack"/>
            <w:bookmarkEnd w:id="0"/>
          </w:p>
        </w:tc>
        <w:tc>
          <w:tcPr>
            <w:tcW w:w="2070" w:type="dxa"/>
            <w:tcBorders>
              <w:top w:val="single" w:sz="4" w:space="0" w:color="auto"/>
              <w:left w:val="single" w:sz="4" w:space="0" w:color="auto"/>
              <w:bottom w:val="single" w:sz="4" w:space="0" w:color="auto"/>
              <w:right w:val="single" w:sz="4" w:space="0" w:color="auto"/>
            </w:tcBorders>
            <w:vAlign w:val="center"/>
          </w:tcPr>
          <w:p w14:paraId="5B93B819" w14:textId="24FE41B4" w:rsidR="007913BE" w:rsidRDefault="00BB576F">
            <w:pPr>
              <w:rPr>
                <w:rFonts w:cs="Tahoma"/>
                <w:sz w:val="20"/>
                <w:szCs w:val="20"/>
              </w:rPr>
            </w:pPr>
            <w:r>
              <w:rPr>
                <w:rFonts w:cs="Tahoma"/>
                <w:sz w:val="20"/>
                <w:szCs w:val="20"/>
              </w:rPr>
              <w:t>Stuart</w:t>
            </w:r>
          </w:p>
        </w:tc>
        <w:tc>
          <w:tcPr>
            <w:tcW w:w="1733" w:type="dxa"/>
            <w:tcBorders>
              <w:top w:val="single" w:sz="4" w:space="0" w:color="auto"/>
              <w:left w:val="single" w:sz="4" w:space="0" w:color="auto"/>
              <w:bottom w:val="single" w:sz="4" w:space="0" w:color="auto"/>
              <w:right w:val="single" w:sz="4" w:space="0" w:color="auto"/>
            </w:tcBorders>
            <w:vAlign w:val="center"/>
          </w:tcPr>
          <w:p w14:paraId="4D0A6E4C" w14:textId="0E2B465C" w:rsidR="007913BE" w:rsidRDefault="00BB576F" w:rsidP="00A11892">
            <w:pPr>
              <w:rPr>
                <w:rFonts w:cs="Tahoma"/>
                <w:sz w:val="20"/>
                <w:szCs w:val="20"/>
              </w:rPr>
            </w:pPr>
            <w:r>
              <w:rPr>
                <w:rFonts w:cs="Tahoma"/>
                <w:sz w:val="20"/>
                <w:szCs w:val="20"/>
              </w:rPr>
              <w:t>2</w:t>
            </w:r>
            <w:r w:rsidRPr="00BB576F">
              <w:rPr>
                <w:rFonts w:cs="Tahoma"/>
                <w:sz w:val="20"/>
                <w:szCs w:val="20"/>
                <w:vertAlign w:val="superscript"/>
              </w:rPr>
              <w:t>nd</w:t>
            </w:r>
            <w:r>
              <w:rPr>
                <w:rFonts w:cs="Tahoma"/>
                <w:sz w:val="20"/>
                <w:szCs w:val="20"/>
              </w:rPr>
              <w:t xml:space="preserve"> Read/Action</w:t>
            </w:r>
          </w:p>
        </w:tc>
        <w:tc>
          <w:tcPr>
            <w:tcW w:w="1350" w:type="dxa"/>
            <w:tcBorders>
              <w:top w:val="single" w:sz="4" w:space="0" w:color="auto"/>
              <w:left w:val="single" w:sz="4" w:space="0" w:color="auto"/>
              <w:bottom w:val="single" w:sz="4" w:space="0" w:color="auto"/>
              <w:right w:val="single" w:sz="4" w:space="0" w:color="auto"/>
            </w:tcBorders>
            <w:vAlign w:val="center"/>
          </w:tcPr>
          <w:p w14:paraId="243643EF" w14:textId="26FFDF0E" w:rsidR="007913BE" w:rsidRDefault="00D93526">
            <w:pPr>
              <w:rPr>
                <w:rFonts w:cs="Tahoma"/>
                <w:sz w:val="20"/>
                <w:szCs w:val="20"/>
              </w:rPr>
            </w:pPr>
            <w:r>
              <w:rPr>
                <w:rFonts w:cs="Tahoma"/>
                <w:sz w:val="20"/>
                <w:szCs w:val="20"/>
              </w:rPr>
              <w:t>1</w:t>
            </w:r>
            <w:r w:rsidR="00E72E9F">
              <w:rPr>
                <w:rFonts w:cs="Tahoma"/>
                <w:sz w:val="20"/>
                <w:szCs w:val="20"/>
              </w:rPr>
              <w:t>0</w:t>
            </w:r>
            <w:r w:rsidR="007913BE">
              <w:rPr>
                <w:rFonts w:cs="Tahoma"/>
                <w:sz w:val="20"/>
                <w:szCs w:val="20"/>
              </w:rPr>
              <w:t xml:space="preserve"> mins</w:t>
            </w:r>
          </w:p>
        </w:tc>
      </w:tr>
      <w:tr w:rsidR="00E72E9F" w:rsidRPr="00117F48" w14:paraId="063A39A3" w14:textId="77777777" w:rsidTr="00BB576F">
        <w:trPr>
          <w:trHeight w:val="350"/>
        </w:trPr>
        <w:tc>
          <w:tcPr>
            <w:tcW w:w="540" w:type="dxa"/>
            <w:tcBorders>
              <w:top w:val="single" w:sz="4" w:space="0" w:color="auto"/>
              <w:left w:val="single" w:sz="4" w:space="0" w:color="auto"/>
              <w:bottom w:val="single" w:sz="4" w:space="0" w:color="auto"/>
              <w:right w:val="single" w:sz="4" w:space="0" w:color="auto"/>
            </w:tcBorders>
            <w:vAlign w:val="center"/>
          </w:tcPr>
          <w:p w14:paraId="5F1C7CB5" w14:textId="2160A9C4" w:rsidR="00E72E9F" w:rsidRDefault="00E72E9F" w:rsidP="00E72E9F">
            <w:pPr>
              <w:pStyle w:val="Heading5"/>
              <w:jc w:val="left"/>
              <w:outlineLvl w:val="4"/>
              <w:rPr>
                <w:rFonts w:cs="Tahoma"/>
                <w:sz w:val="20"/>
                <w:szCs w:val="20"/>
              </w:rPr>
            </w:pPr>
            <w:r>
              <w:rPr>
                <w:rFonts w:cs="Tahoma"/>
                <w:sz w:val="20"/>
                <w:szCs w:val="20"/>
              </w:rPr>
              <w:t>7</w:t>
            </w:r>
          </w:p>
        </w:tc>
        <w:tc>
          <w:tcPr>
            <w:tcW w:w="5287" w:type="dxa"/>
            <w:tcBorders>
              <w:top w:val="single" w:sz="4" w:space="0" w:color="auto"/>
              <w:left w:val="single" w:sz="4" w:space="0" w:color="auto"/>
              <w:bottom w:val="single" w:sz="4" w:space="0" w:color="auto"/>
              <w:right w:val="single" w:sz="4" w:space="0" w:color="auto"/>
            </w:tcBorders>
            <w:vAlign w:val="center"/>
          </w:tcPr>
          <w:p w14:paraId="61677DF7" w14:textId="34092182" w:rsidR="00E72E9F" w:rsidRDefault="00E72E9F" w:rsidP="00E72E9F">
            <w:pPr>
              <w:rPr>
                <w:sz w:val="20"/>
                <w:szCs w:val="20"/>
              </w:rPr>
            </w:pPr>
          </w:p>
          <w:p w14:paraId="62E91A45" w14:textId="081B8D4D" w:rsidR="00E72E9F" w:rsidRDefault="00586CE8" w:rsidP="00BB576F">
            <w:pPr>
              <w:spacing w:after="240"/>
              <w:rPr>
                <w:rFonts w:cs="Tahoma"/>
                <w:sz w:val="20"/>
                <w:szCs w:val="20"/>
              </w:rPr>
            </w:pPr>
            <w:hyperlink r:id="rId20" w:history="1">
              <w:r w:rsidR="00BB576F" w:rsidRPr="00586CE8">
                <w:rPr>
                  <w:rStyle w:val="Hyperlink"/>
                  <w:rFonts w:cs="Tahoma"/>
                  <w:sz w:val="20"/>
                  <w:szCs w:val="20"/>
                </w:rPr>
                <w:t>CTE-Strong Workforce update</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23A1C633" w14:textId="00CD65E3" w:rsidR="00E72E9F" w:rsidRDefault="00BB576F" w:rsidP="00E72E9F">
            <w:pPr>
              <w:rPr>
                <w:rFonts w:cs="Tahoma"/>
                <w:sz w:val="20"/>
                <w:szCs w:val="20"/>
              </w:rPr>
            </w:pPr>
            <w:r>
              <w:rPr>
                <w:rFonts w:cs="Tahoma"/>
                <w:sz w:val="20"/>
                <w:szCs w:val="20"/>
              </w:rPr>
              <w:t>Vicario/McClellan</w:t>
            </w:r>
          </w:p>
        </w:tc>
        <w:tc>
          <w:tcPr>
            <w:tcW w:w="1733" w:type="dxa"/>
            <w:tcBorders>
              <w:top w:val="single" w:sz="4" w:space="0" w:color="auto"/>
              <w:left w:val="single" w:sz="4" w:space="0" w:color="auto"/>
              <w:bottom w:val="single" w:sz="4" w:space="0" w:color="auto"/>
              <w:right w:val="single" w:sz="4" w:space="0" w:color="auto"/>
            </w:tcBorders>
            <w:vAlign w:val="center"/>
          </w:tcPr>
          <w:p w14:paraId="103D530B" w14:textId="605E9489" w:rsidR="00E72E9F" w:rsidRDefault="00BB576F" w:rsidP="00C6397C">
            <w:pPr>
              <w:rPr>
                <w:rFonts w:cs="Tahoma"/>
                <w:sz w:val="20"/>
                <w:szCs w:val="20"/>
              </w:rPr>
            </w:pPr>
            <w:r>
              <w:rPr>
                <w:rFonts w:cs="Tahoma"/>
                <w:sz w:val="20"/>
                <w:szCs w:val="20"/>
              </w:rPr>
              <w:t>Update</w:t>
            </w:r>
          </w:p>
        </w:tc>
        <w:tc>
          <w:tcPr>
            <w:tcW w:w="1350" w:type="dxa"/>
            <w:tcBorders>
              <w:top w:val="single" w:sz="4" w:space="0" w:color="auto"/>
              <w:left w:val="single" w:sz="4" w:space="0" w:color="auto"/>
              <w:bottom w:val="single" w:sz="4" w:space="0" w:color="auto"/>
              <w:right w:val="single" w:sz="4" w:space="0" w:color="auto"/>
            </w:tcBorders>
            <w:vAlign w:val="center"/>
          </w:tcPr>
          <w:p w14:paraId="1BA78F89" w14:textId="53DA6739" w:rsidR="00E72E9F" w:rsidRDefault="00BB576F" w:rsidP="00E72E9F">
            <w:pPr>
              <w:rPr>
                <w:rFonts w:cs="Tahoma"/>
                <w:sz w:val="20"/>
                <w:szCs w:val="20"/>
              </w:rPr>
            </w:pPr>
            <w:r>
              <w:rPr>
                <w:rFonts w:cs="Tahoma"/>
                <w:sz w:val="20"/>
                <w:szCs w:val="20"/>
              </w:rPr>
              <w:t>15</w:t>
            </w:r>
            <w:r w:rsidR="00E72E9F">
              <w:rPr>
                <w:rFonts w:cs="Tahoma"/>
                <w:sz w:val="20"/>
                <w:szCs w:val="20"/>
              </w:rPr>
              <w:t xml:space="preserve"> mins</w:t>
            </w:r>
          </w:p>
        </w:tc>
      </w:tr>
      <w:tr w:rsidR="00E72E9F" w:rsidRPr="00117F48" w14:paraId="0A6C4A92" w14:textId="77777777" w:rsidTr="00BB576F">
        <w:trPr>
          <w:trHeight w:val="332"/>
        </w:trPr>
        <w:tc>
          <w:tcPr>
            <w:tcW w:w="540" w:type="dxa"/>
            <w:tcBorders>
              <w:top w:val="single" w:sz="4" w:space="0" w:color="auto"/>
              <w:left w:val="single" w:sz="4" w:space="0" w:color="auto"/>
              <w:bottom w:val="single" w:sz="4" w:space="0" w:color="auto"/>
              <w:right w:val="single" w:sz="4" w:space="0" w:color="auto"/>
            </w:tcBorders>
            <w:vAlign w:val="center"/>
          </w:tcPr>
          <w:p w14:paraId="63A7B261" w14:textId="637FA074" w:rsidR="00E72E9F" w:rsidRDefault="00E72E9F" w:rsidP="00E72E9F">
            <w:pPr>
              <w:pStyle w:val="Heading5"/>
              <w:jc w:val="left"/>
              <w:outlineLvl w:val="4"/>
              <w:rPr>
                <w:rFonts w:cs="Tahoma"/>
                <w:sz w:val="20"/>
                <w:szCs w:val="20"/>
              </w:rPr>
            </w:pPr>
            <w:r>
              <w:rPr>
                <w:rFonts w:cs="Tahoma"/>
                <w:sz w:val="20"/>
                <w:szCs w:val="20"/>
              </w:rPr>
              <w:t>8</w:t>
            </w:r>
          </w:p>
        </w:tc>
        <w:tc>
          <w:tcPr>
            <w:tcW w:w="5287" w:type="dxa"/>
            <w:tcBorders>
              <w:top w:val="single" w:sz="4" w:space="0" w:color="auto"/>
              <w:left w:val="single" w:sz="4" w:space="0" w:color="auto"/>
              <w:bottom w:val="single" w:sz="4" w:space="0" w:color="auto"/>
              <w:right w:val="single" w:sz="4" w:space="0" w:color="auto"/>
            </w:tcBorders>
            <w:vAlign w:val="center"/>
          </w:tcPr>
          <w:p w14:paraId="33732A3A" w14:textId="0D7B7191" w:rsidR="00E72E9F" w:rsidRDefault="00BB576F" w:rsidP="00E72E9F">
            <w:pPr>
              <w:rPr>
                <w:rFonts w:cs="Tahoma"/>
                <w:sz w:val="20"/>
                <w:szCs w:val="20"/>
              </w:rPr>
            </w:pPr>
            <w:r>
              <w:rPr>
                <w:rFonts w:cs="Tahoma"/>
                <w:sz w:val="20"/>
                <w:szCs w:val="20"/>
              </w:rPr>
              <w:t>Large Capacity Classes Plan</w:t>
            </w:r>
          </w:p>
        </w:tc>
        <w:tc>
          <w:tcPr>
            <w:tcW w:w="2070" w:type="dxa"/>
            <w:tcBorders>
              <w:top w:val="single" w:sz="4" w:space="0" w:color="auto"/>
              <w:left w:val="single" w:sz="4" w:space="0" w:color="auto"/>
              <w:bottom w:val="single" w:sz="4" w:space="0" w:color="auto"/>
              <w:right w:val="single" w:sz="4" w:space="0" w:color="auto"/>
            </w:tcBorders>
            <w:vAlign w:val="center"/>
          </w:tcPr>
          <w:p w14:paraId="6427B7A1" w14:textId="53DAFDFB" w:rsidR="00E72E9F" w:rsidRDefault="00E72E9F" w:rsidP="00E72E9F">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63A6A90D" w14:textId="77777777" w:rsidR="00E72E9F" w:rsidRDefault="00E72E9F" w:rsidP="00E72E9F">
            <w:pPr>
              <w:rPr>
                <w:rFonts w:cs="Tahoma"/>
                <w:sz w:val="20"/>
                <w:szCs w:val="20"/>
              </w:rPr>
            </w:pPr>
          </w:p>
          <w:p w14:paraId="40313D6F" w14:textId="7EFCC3A0" w:rsidR="00E72E9F" w:rsidRDefault="00BB576F" w:rsidP="00E72E9F">
            <w:pPr>
              <w:rPr>
                <w:rFonts w:cs="Tahoma"/>
                <w:sz w:val="20"/>
                <w:szCs w:val="20"/>
              </w:rPr>
            </w:pPr>
            <w:r>
              <w:rPr>
                <w:rFonts w:cs="Tahoma"/>
                <w:sz w:val="20"/>
                <w:szCs w:val="20"/>
              </w:rPr>
              <w:t>Information</w:t>
            </w:r>
          </w:p>
          <w:p w14:paraId="62BC7D0B" w14:textId="5B609F0F" w:rsidR="00E72E9F" w:rsidRDefault="00E72E9F" w:rsidP="00E72E9F">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7415FBDD" w14:textId="400DCC56" w:rsidR="00E72E9F" w:rsidRDefault="00BB576F" w:rsidP="00E72E9F">
            <w:pPr>
              <w:rPr>
                <w:rFonts w:cs="Tahoma"/>
                <w:sz w:val="20"/>
                <w:szCs w:val="20"/>
              </w:rPr>
            </w:pPr>
            <w:r>
              <w:rPr>
                <w:rFonts w:cs="Tahoma"/>
                <w:sz w:val="20"/>
                <w:szCs w:val="20"/>
              </w:rPr>
              <w:t>5</w:t>
            </w:r>
            <w:r w:rsidR="00E72E9F">
              <w:rPr>
                <w:rFonts w:cs="Tahoma"/>
                <w:sz w:val="20"/>
                <w:szCs w:val="20"/>
              </w:rPr>
              <w:t xml:space="preserve"> mins</w:t>
            </w:r>
          </w:p>
        </w:tc>
      </w:tr>
      <w:tr w:rsidR="00BB576F" w:rsidRPr="00117F48" w14:paraId="5CD00E42" w14:textId="77777777" w:rsidTr="00F53415">
        <w:trPr>
          <w:trHeight w:val="593"/>
        </w:trPr>
        <w:tc>
          <w:tcPr>
            <w:tcW w:w="540" w:type="dxa"/>
            <w:tcBorders>
              <w:top w:val="single" w:sz="4" w:space="0" w:color="auto"/>
              <w:left w:val="single" w:sz="4" w:space="0" w:color="auto"/>
              <w:bottom w:val="single" w:sz="4" w:space="0" w:color="auto"/>
              <w:right w:val="single" w:sz="4" w:space="0" w:color="auto"/>
            </w:tcBorders>
            <w:vAlign w:val="center"/>
          </w:tcPr>
          <w:p w14:paraId="7D541627" w14:textId="77ED8CED" w:rsidR="00BB576F" w:rsidRDefault="00BB576F" w:rsidP="00E72E9F">
            <w:pPr>
              <w:pStyle w:val="Heading5"/>
              <w:jc w:val="left"/>
              <w:outlineLvl w:val="4"/>
              <w:rPr>
                <w:rFonts w:cs="Tahoma"/>
                <w:sz w:val="20"/>
                <w:szCs w:val="20"/>
              </w:rPr>
            </w:pPr>
            <w:r>
              <w:rPr>
                <w:rFonts w:cs="Tahoma"/>
                <w:sz w:val="20"/>
                <w:szCs w:val="20"/>
              </w:rPr>
              <w:t>9</w:t>
            </w:r>
          </w:p>
        </w:tc>
        <w:tc>
          <w:tcPr>
            <w:tcW w:w="5287" w:type="dxa"/>
            <w:tcBorders>
              <w:top w:val="single" w:sz="4" w:space="0" w:color="auto"/>
              <w:left w:val="single" w:sz="4" w:space="0" w:color="auto"/>
              <w:bottom w:val="single" w:sz="4" w:space="0" w:color="auto"/>
              <w:right w:val="single" w:sz="4" w:space="0" w:color="auto"/>
            </w:tcBorders>
            <w:vAlign w:val="center"/>
          </w:tcPr>
          <w:p w14:paraId="1DE2C404" w14:textId="3E043CCD" w:rsidR="00BB576F" w:rsidRDefault="00767A6E" w:rsidP="00E72E9F">
            <w:pPr>
              <w:rPr>
                <w:rFonts w:cs="Tahoma"/>
                <w:sz w:val="20"/>
                <w:szCs w:val="20"/>
              </w:rPr>
            </w:pPr>
            <w:hyperlink r:id="rId21" w:history="1">
              <w:r w:rsidR="00BB576F" w:rsidRPr="00767A6E">
                <w:rPr>
                  <w:rStyle w:val="Hyperlink"/>
                  <w:rFonts w:cs="Tahoma"/>
                  <w:sz w:val="20"/>
                  <w:szCs w:val="20"/>
                </w:rPr>
                <w:t>Guided Pathway</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1F868C05" w14:textId="4982300D" w:rsidR="00BB576F" w:rsidRDefault="001161F2" w:rsidP="00E72E9F">
            <w:pPr>
              <w:rPr>
                <w:rFonts w:cs="Tahoma"/>
                <w:sz w:val="20"/>
                <w:szCs w:val="20"/>
              </w:rPr>
            </w:pPr>
            <w:r>
              <w:rPr>
                <w:rFonts w:cs="Tahoma"/>
                <w:sz w:val="20"/>
                <w:szCs w:val="20"/>
              </w:rPr>
              <w:t>Kathy Tyner</w:t>
            </w:r>
          </w:p>
        </w:tc>
        <w:tc>
          <w:tcPr>
            <w:tcW w:w="1733" w:type="dxa"/>
            <w:tcBorders>
              <w:top w:val="single" w:sz="4" w:space="0" w:color="auto"/>
              <w:left w:val="single" w:sz="4" w:space="0" w:color="auto"/>
              <w:bottom w:val="single" w:sz="4" w:space="0" w:color="auto"/>
              <w:right w:val="single" w:sz="4" w:space="0" w:color="auto"/>
            </w:tcBorders>
            <w:vAlign w:val="center"/>
          </w:tcPr>
          <w:p w14:paraId="07B668FF" w14:textId="227A3FDC" w:rsidR="00BB576F" w:rsidRDefault="001161F2" w:rsidP="00E72E9F">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7BE6B58E" w14:textId="46F0AC4B" w:rsidR="00BB576F" w:rsidRDefault="001161F2" w:rsidP="00E72E9F">
            <w:pPr>
              <w:rPr>
                <w:rFonts w:cs="Tahoma"/>
                <w:sz w:val="20"/>
                <w:szCs w:val="20"/>
              </w:rPr>
            </w:pPr>
            <w:r>
              <w:rPr>
                <w:rFonts w:cs="Tahoma"/>
                <w:sz w:val="20"/>
                <w:szCs w:val="20"/>
              </w:rPr>
              <w:t>5 mins</w:t>
            </w:r>
          </w:p>
        </w:tc>
      </w:tr>
      <w:tr w:rsidR="00246972" w:rsidRPr="00117F48" w14:paraId="36E96DA9"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120DC7CA" w14:textId="7222B47E" w:rsidR="00246972" w:rsidRDefault="001161F2" w:rsidP="00E72E9F">
            <w:pPr>
              <w:pStyle w:val="Heading5"/>
              <w:jc w:val="left"/>
              <w:outlineLvl w:val="4"/>
              <w:rPr>
                <w:rFonts w:cs="Tahoma"/>
                <w:sz w:val="20"/>
                <w:szCs w:val="20"/>
              </w:rPr>
            </w:pPr>
            <w:r>
              <w:rPr>
                <w:rFonts w:cs="Tahoma"/>
                <w:sz w:val="20"/>
                <w:szCs w:val="20"/>
              </w:rPr>
              <w:t>10</w:t>
            </w:r>
          </w:p>
        </w:tc>
        <w:tc>
          <w:tcPr>
            <w:tcW w:w="5287" w:type="dxa"/>
            <w:tcBorders>
              <w:top w:val="single" w:sz="4" w:space="0" w:color="auto"/>
              <w:left w:val="single" w:sz="4" w:space="0" w:color="auto"/>
              <w:bottom w:val="single" w:sz="4" w:space="0" w:color="auto"/>
              <w:right w:val="single" w:sz="4" w:space="0" w:color="auto"/>
            </w:tcBorders>
            <w:vAlign w:val="center"/>
          </w:tcPr>
          <w:p w14:paraId="35B63ACB" w14:textId="119C7CD4" w:rsidR="00246972" w:rsidRDefault="0074385E" w:rsidP="00C6397C">
            <w:pPr>
              <w:rPr>
                <w:sz w:val="20"/>
                <w:szCs w:val="20"/>
              </w:rPr>
            </w:pPr>
            <w:hyperlink r:id="rId22" w:history="1">
              <w:r w:rsidR="001161F2" w:rsidRPr="0074385E">
                <w:rPr>
                  <w:rStyle w:val="Hyperlink"/>
                  <w:sz w:val="20"/>
                  <w:szCs w:val="20"/>
                </w:rPr>
                <w:t>DE Plan</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2AFA503E" w14:textId="37D7CCE8" w:rsidR="00246972" w:rsidRDefault="001161F2" w:rsidP="00E72E9F">
            <w:pPr>
              <w:rPr>
                <w:rFonts w:cs="Tahoma"/>
                <w:sz w:val="20"/>
                <w:szCs w:val="20"/>
              </w:rPr>
            </w:pPr>
            <w:r>
              <w:rPr>
                <w:rFonts w:cs="Tahoma"/>
                <w:sz w:val="20"/>
                <w:szCs w:val="20"/>
              </w:rPr>
              <w:t>Schaelen</w:t>
            </w:r>
          </w:p>
        </w:tc>
        <w:tc>
          <w:tcPr>
            <w:tcW w:w="1733" w:type="dxa"/>
            <w:tcBorders>
              <w:top w:val="single" w:sz="4" w:space="0" w:color="auto"/>
              <w:left w:val="single" w:sz="4" w:space="0" w:color="auto"/>
              <w:bottom w:val="single" w:sz="4" w:space="0" w:color="auto"/>
              <w:right w:val="single" w:sz="4" w:space="0" w:color="auto"/>
            </w:tcBorders>
            <w:vAlign w:val="center"/>
          </w:tcPr>
          <w:p w14:paraId="5FE533D6" w14:textId="738200B6" w:rsidR="00246972" w:rsidRDefault="001161F2" w:rsidP="00E72E9F">
            <w:pPr>
              <w:rPr>
                <w:rFonts w:cs="Tahoma"/>
                <w:sz w:val="20"/>
                <w:szCs w:val="20"/>
              </w:rPr>
            </w:pPr>
            <w:r>
              <w:rPr>
                <w:rFonts w:cs="Tahoma"/>
                <w:sz w:val="20"/>
                <w:szCs w:val="20"/>
              </w:rPr>
              <w:t>1</w:t>
            </w:r>
            <w:r w:rsidRPr="001161F2">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14:paraId="7702865C" w14:textId="1040E115" w:rsidR="00246972" w:rsidRDefault="001161F2" w:rsidP="001161F2">
            <w:pPr>
              <w:rPr>
                <w:rFonts w:cs="Tahoma"/>
                <w:sz w:val="20"/>
                <w:szCs w:val="20"/>
              </w:rPr>
            </w:pPr>
            <w:r>
              <w:rPr>
                <w:rFonts w:cs="Tahoma"/>
                <w:sz w:val="20"/>
                <w:szCs w:val="20"/>
              </w:rPr>
              <w:t>5 mins</w:t>
            </w:r>
          </w:p>
        </w:tc>
      </w:tr>
      <w:tr w:rsidR="00E72E9F" w:rsidRPr="00117F48" w14:paraId="5E71CE46"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EA53F8D" w14:textId="3958F941" w:rsidR="00E72E9F" w:rsidRDefault="001161F2" w:rsidP="00E72E9F">
            <w:pPr>
              <w:pStyle w:val="Heading5"/>
              <w:jc w:val="left"/>
              <w:outlineLvl w:val="4"/>
              <w:rPr>
                <w:rFonts w:cs="Tahoma"/>
                <w:sz w:val="20"/>
                <w:szCs w:val="20"/>
              </w:rPr>
            </w:pPr>
            <w:r>
              <w:rPr>
                <w:rFonts w:cs="Tahoma"/>
                <w:sz w:val="20"/>
                <w:szCs w:val="20"/>
              </w:rPr>
              <w:t>11</w:t>
            </w:r>
          </w:p>
        </w:tc>
        <w:tc>
          <w:tcPr>
            <w:tcW w:w="5287" w:type="dxa"/>
            <w:tcBorders>
              <w:top w:val="single" w:sz="4" w:space="0" w:color="auto"/>
              <w:left w:val="single" w:sz="4" w:space="0" w:color="auto"/>
              <w:bottom w:val="single" w:sz="4" w:space="0" w:color="auto"/>
              <w:right w:val="single" w:sz="4" w:space="0" w:color="auto"/>
            </w:tcBorders>
            <w:vAlign w:val="center"/>
          </w:tcPr>
          <w:p w14:paraId="7483BAD8" w14:textId="6D0EF72C" w:rsidR="00EA206F" w:rsidRPr="00C370E9" w:rsidRDefault="00920425" w:rsidP="00C6397C">
            <w:pPr>
              <w:rPr>
                <w:sz w:val="20"/>
                <w:szCs w:val="20"/>
              </w:rPr>
            </w:pPr>
            <w:hyperlink r:id="rId23" w:history="1">
              <w:r w:rsidR="00A97E4B" w:rsidRPr="00920425">
                <w:rPr>
                  <w:rStyle w:val="Hyperlink"/>
                  <w:sz w:val="20"/>
                  <w:szCs w:val="20"/>
                </w:rPr>
                <w:t>AP 4103 Work Experience</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7CA3E5C4" w14:textId="3AA68A57" w:rsidR="00E72E9F" w:rsidRDefault="00E72E9F" w:rsidP="00920425">
            <w:pPr>
              <w:rPr>
                <w:rFonts w:cs="Tahoma"/>
                <w:sz w:val="20"/>
                <w:szCs w:val="20"/>
              </w:rPr>
            </w:pPr>
            <w:r>
              <w:rPr>
                <w:rFonts w:cs="Tahoma"/>
                <w:sz w:val="20"/>
                <w:szCs w:val="20"/>
              </w:rPr>
              <w:t>R</w:t>
            </w:r>
            <w:r w:rsidR="00920425">
              <w:rPr>
                <w:rFonts w:cs="Tahoma"/>
                <w:sz w:val="20"/>
                <w:szCs w:val="20"/>
              </w:rPr>
              <w:t>obertson</w:t>
            </w:r>
          </w:p>
        </w:tc>
        <w:tc>
          <w:tcPr>
            <w:tcW w:w="1733" w:type="dxa"/>
            <w:tcBorders>
              <w:top w:val="single" w:sz="4" w:space="0" w:color="auto"/>
              <w:left w:val="single" w:sz="4" w:space="0" w:color="auto"/>
              <w:bottom w:val="single" w:sz="4" w:space="0" w:color="auto"/>
              <w:right w:val="single" w:sz="4" w:space="0" w:color="auto"/>
            </w:tcBorders>
            <w:vAlign w:val="center"/>
          </w:tcPr>
          <w:p w14:paraId="36B28B03" w14:textId="50119F1E" w:rsidR="00E72E9F" w:rsidRDefault="00A97E4B" w:rsidP="00E72E9F">
            <w:pPr>
              <w:rPr>
                <w:rFonts w:cs="Tahoma"/>
                <w:sz w:val="20"/>
                <w:szCs w:val="20"/>
              </w:rPr>
            </w:pPr>
            <w:r>
              <w:rPr>
                <w:rFonts w:cs="Tahoma"/>
                <w:sz w:val="20"/>
                <w:szCs w:val="20"/>
              </w:rPr>
              <w:t>1</w:t>
            </w:r>
            <w:r w:rsidRPr="00A97E4B">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14:paraId="7A8BC0D6" w14:textId="1061F2A6" w:rsidR="00E72E9F" w:rsidRDefault="00A97E4B" w:rsidP="00E72E9F">
            <w:pPr>
              <w:rPr>
                <w:rFonts w:cs="Tahoma"/>
                <w:sz w:val="20"/>
                <w:szCs w:val="20"/>
              </w:rPr>
            </w:pPr>
            <w:r>
              <w:rPr>
                <w:rFonts w:cs="Tahoma"/>
                <w:sz w:val="20"/>
                <w:szCs w:val="20"/>
              </w:rPr>
              <w:t>5</w:t>
            </w:r>
            <w:r w:rsidR="00E72E9F">
              <w:rPr>
                <w:rFonts w:cs="Tahoma"/>
                <w:sz w:val="20"/>
                <w:szCs w:val="20"/>
              </w:rPr>
              <w:t xml:space="preserve"> mins</w:t>
            </w:r>
          </w:p>
        </w:tc>
      </w:tr>
      <w:tr w:rsidR="00D73762" w:rsidRPr="00117F48" w14:paraId="620286EA"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75802167" w14:textId="15FEA5D1" w:rsidR="00D73762" w:rsidRDefault="00D73762" w:rsidP="00E72E9F">
            <w:pPr>
              <w:pStyle w:val="Heading5"/>
              <w:jc w:val="left"/>
              <w:outlineLvl w:val="4"/>
              <w:rPr>
                <w:rFonts w:cs="Tahoma"/>
                <w:sz w:val="20"/>
                <w:szCs w:val="20"/>
              </w:rPr>
            </w:pPr>
            <w:r>
              <w:rPr>
                <w:rFonts w:cs="Tahoma"/>
                <w:sz w:val="20"/>
                <w:szCs w:val="20"/>
              </w:rPr>
              <w:t>12</w:t>
            </w:r>
          </w:p>
        </w:tc>
        <w:tc>
          <w:tcPr>
            <w:tcW w:w="5287" w:type="dxa"/>
            <w:tcBorders>
              <w:top w:val="single" w:sz="4" w:space="0" w:color="auto"/>
              <w:left w:val="single" w:sz="4" w:space="0" w:color="auto"/>
              <w:bottom w:val="single" w:sz="4" w:space="0" w:color="auto"/>
              <w:right w:val="single" w:sz="4" w:space="0" w:color="auto"/>
            </w:tcBorders>
            <w:vAlign w:val="center"/>
          </w:tcPr>
          <w:p w14:paraId="4F12160B" w14:textId="381DD64C" w:rsidR="00A97E4B" w:rsidRDefault="007D2A80" w:rsidP="00C6397C">
            <w:pPr>
              <w:rPr>
                <w:sz w:val="20"/>
                <w:szCs w:val="20"/>
              </w:rPr>
            </w:pPr>
            <w:hyperlink r:id="rId24" w:history="1">
              <w:r w:rsidR="00A97E4B" w:rsidRPr="007D2A80">
                <w:rPr>
                  <w:rStyle w:val="Hyperlink"/>
                  <w:sz w:val="20"/>
                  <w:szCs w:val="20"/>
                </w:rPr>
                <w:t>BP 5017</w:t>
              </w:r>
              <w:r w:rsidR="00586CE8" w:rsidRPr="007D2A80">
                <w:rPr>
                  <w:rStyle w:val="Hyperlink"/>
                  <w:sz w:val="20"/>
                  <w:szCs w:val="20"/>
                </w:rPr>
                <w:t xml:space="preserve"> Adv</w:t>
              </w:r>
              <w:r w:rsidR="00CE05CA" w:rsidRPr="007D2A80">
                <w:rPr>
                  <w:rStyle w:val="Hyperlink"/>
                  <w:sz w:val="20"/>
                  <w:szCs w:val="20"/>
                </w:rPr>
                <w:t>anced Placement Credit Version 4</w:t>
              </w:r>
            </w:hyperlink>
          </w:p>
          <w:p w14:paraId="4F8E5A69" w14:textId="230A6605" w:rsidR="00D73762" w:rsidRPr="00C370E9" w:rsidRDefault="00CE05CA" w:rsidP="00C6397C">
            <w:pPr>
              <w:rPr>
                <w:sz w:val="20"/>
                <w:szCs w:val="20"/>
              </w:rPr>
            </w:pPr>
            <w:hyperlink r:id="rId25" w:history="1">
              <w:r w:rsidR="00A97E4B" w:rsidRPr="00CE05CA">
                <w:rPr>
                  <w:rStyle w:val="Hyperlink"/>
                  <w:sz w:val="20"/>
                  <w:szCs w:val="20"/>
                </w:rPr>
                <w:t>AP</w:t>
              </w:r>
              <w:r w:rsidR="00A97E4B" w:rsidRPr="00CE05CA">
                <w:rPr>
                  <w:rStyle w:val="Hyperlink"/>
                  <w:sz w:val="20"/>
                  <w:szCs w:val="20"/>
                </w:rPr>
                <w:t xml:space="preserve"> </w:t>
              </w:r>
              <w:r w:rsidR="00A97E4B" w:rsidRPr="00CE05CA">
                <w:rPr>
                  <w:rStyle w:val="Hyperlink"/>
                  <w:sz w:val="20"/>
                  <w:szCs w:val="20"/>
                </w:rPr>
                <w:t>5017</w:t>
              </w:r>
              <w:r w:rsidR="00586CE8" w:rsidRPr="00CE05CA">
                <w:rPr>
                  <w:rStyle w:val="Hyperlink"/>
                  <w:sz w:val="20"/>
                  <w:szCs w:val="20"/>
                </w:rPr>
                <w:t xml:space="preserve"> </w:t>
              </w:r>
              <w:r w:rsidR="00586CE8" w:rsidRPr="00CE05CA">
                <w:rPr>
                  <w:rStyle w:val="Hyperlink"/>
                  <w:sz w:val="20"/>
                  <w:szCs w:val="20"/>
                </w:rPr>
                <w:t>Adv</w:t>
              </w:r>
              <w:r w:rsidRPr="00CE05CA">
                <w:rPr>
                  <w:rStyle w:val="Hyperlink"/>
                  <w:sz w:val="20"/>
                  <w:szCs w:val="20"/>
                </w:rPr>
                <w:t>anced Placement Credit Version 4</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232F60DD" w14:textId="0D6663C3" w:rsidR="00D73762" w:rsidRDefault="00920425" w:rsidP="00E72E9F">
            <w:pPr>
              <w:rPr>
                <w:rFonts w:cs="Tahoma"/>
                <w:sz w:val="20"/>
                <w:szCs w:val="20"/>
              </w:rPr>
            </w:pPr>
            <w:r>
              <w:rPr>
                <w:rFonts w:cs="Tahoma"/>
                <w:sz w:val="20"/>
                <w:szCs w:val="20"/>
              </w:rPr>
              <w:t>Beach</w:t>
            </w:r>
          </w:p>
        </w:tc>
        <w:tc>
          <w:tcPr>
            <w:tcW w:w="1733" w:type="dxa"/>
            <w:tcBorders>
              <w:top w:val="single" w:sz="4" w:space="0" w:color="auto"/>
              <w:left w:val="single" w:sz="4" w:space="0" w:color="auto"/>
              <w:bottom w:val="single" w:sz="4" w:space="0" w:color="auto"/>
              <w:right w:val="single" w:sz="4" w:space="0" w:color="auto"/>
            </w:tcBorders>
            <w:vAlign w:val="center"/>
          </w:tcPr>
          <w:p w14:paraId="6BA3B548" w14:textId="162941F7" w:rsidR="00D73762" w:rsidRDefault="00A97E4B" w:rsidP="00E72E9F">
            <w:pPr>
              <w:rPr>
                <w:rFonts w:cs="Tahoma"/>
                <w:sz w:val="20"/>
                <w:szCs w:val="20"/>
              </w:rPr>
            </w:pPr>
            <w:r>
              <w:rPr>
                <w:rFonts w:cs="Tahoma"/>
                <w:sz w:val="20"/>
                <w:szCs w:val="20"/>
              </w:rPr>
              <w:t>1</w:t>
            </w:r>
            <w:r w:rsidRPr="00A97E4B">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14:paraId="026E7170" w14:textId="18A67444" w:rsidR="00D73762" w:rsidRDefault="00A97E4B" w:rsidP="00E72E9F">
            <w:pPr>
              <w:rPr>
                <w:rFonts w:cs="Tahoma"/>
                <w:sz w:val="20"/>
                <w:szCs w:val="20"/>
              </w:rPr>
            </w:pPr>
            <w:r>
              <w:rPr>
                <w:rFonts w:cs="Tahoma"/>
                <w:sz w:val="20"/>
                <w:szCs w:val="20"/>
              </w:rPr>
              <w:t>5 mins</w:t>
            </w:r>
          </w:p>
        </w:tc>
      </w:tr>
      <w:tr w:rsidR="00D73762" w:rsidRPr="00117F48" w14:paraId="68B642CA"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2455C70" w14:textId="4BC217E4" w:rsidR="00D73762" w:rsidRDefault="00A97E4B" w:rsidP="00E72E9F">
            <w:pPr>
              <w:pStyle w:val="Heading5"/>
              <w:jc w:val="left"/>
              <w:outlineLvl w:val="4"/>
              <w:rPr>
                <w:rFonts w:cs="Tahoma"/>
                <w:sz w:val="20"/>
                <w:szCs w:val="20"/>
              </w:rPr>
            </w:pPr>
            <w:r>
              <w:rPr>
                <w:rFonts w:cs="Tahoma"/>
                <w:sz w:val="20"/>
                <w:szCs w:val="20"/>
              </w:rPr>
              <w:lastRenderedPageBreak/>
              <w:t>13</w:t>
            </w:r>
          </w:p>
        </w:tc>
        <w:tc>
          <w:tcPr>
            <w:tcW w:w="5287" w:type="dxa"/>
            <w:tcBorders>
              <w:top w:val="single" w:sz="4" w:space="0" w:color="auto"/>
              <w:left w:val="single" w:sz="4" w:space="0" w:color="auto"/>
              <w:bottom w:val="single" w:sz="4" w:space="0" w:color="auto"/>
              <w:right w:val="single" w:sz="4" w:space="0" w:color="auto"/>
            </w:tcBorders>
            <w:vAlign w:val="center"/>
          </w:tcPr>
          <w:p w14:paraId="1AAA1356" w14:textId="61E578D5" w:rsidR="00D73762" w:rsidRDefault="008B7DDF" w:rsidP="00C6397C">
            <w:pPr>
              <w:rPr>
                <w:sz w:val="20"/>
                <w:szCs w:val="20"/>
              </w:rPr>
            </w:pPr>
            <w:hyperlink r:id="rId26" w:history="1">
              <w:r w:rsidR="000558E9" w:rsidRPr="008B7DDF">
                <w:rPr>
                  <w:rStyle w:val="Hyperlink"/>
                  <w:sz w:val="20"/>
                  <w:szCs w:val="20"/>
                </w:rPr>
                <w:t>BP 4635-Final Exam Week</w:t>
              </w:r>
            </w:hyperlink>
          </w:p>
          <w:p w14:paraId="39F7F953" w14:textId="3D2B9897" w:rsidR="000558E9" w:rsidRPr="00C370E9" w:rsidRDefault="00EC7F89" w:rsidP="00C6397C">
            <w:pPr>
              <w:rPr>
                <w:sz w:val="20"/>
                <w:szCs w:val="20"/>
              </w:rPr>
            </w:pPr>
            <w:hyperlink r:id="rId27" w:history="1">
              <w:r w:rsidR="000558E9" w:rsidRPr="00EC7F89">
                <w:rPr>
                  <w:rStyle w:val="Hyperlink"/>
                  <w:sz w:val="20"/>
                  <w:szCs w:val="20"/>
                </w:rPr>
                <w:t>AP 4635-Final Exam Week</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7924A750" w14:textId="07A02911" w:rsidR="00D73762" w:rsidRDefault="000558E9" w:rsidP="00E72E9F">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0E33A7D2" w14:textId="034BA0A6" w:rsidR="00D73762" w:rsidRDefault="000558E9" w:rsidP="00E72E9F">
            <w:pPr>
              <w:rPr>
                <w:rFonts w:cs="Tahoma"/>
                <w:sz w:val="20"/>
                <w:szCs w:val="20"/>
              </w:rPr>
            </w:pPr>
            <w:r>
              <w:rPr>
                <w:rFonts w:cs="Tahoma"/>
                <w:sz w:val="20"/>
                <w:szCs w:val="20"/>
              </w:rPr>
              <w:t>2</w:t>
            </w:r>
            <w:r w:rsidRPr="000558E9">
              <w:rPr>
                <w:rFonts w:cs="Tahoma"/>
                <w:sz w:val="20"/>
                <w:szCs w:val="20"/>
                <w:vertAlign w:val="superscript"/>
              </w:rPr>
              <w:t>nd</w:t>
            </w:r>
            <w:r>
              <w:rPr>
                <w:rFonts w:cs="Tahoma"/>
                <w:sz w:val="20"/>
                <w:szCs w:val="20"/>
              </w:rPr>
              <w:t xml:space="preserve"> Read/Action</w:t>
            </w:r>
          </w:p>
        </w:tc>
        <w:tc>
          <w:tcPr>
            <w:tcW w:w="1350" w:type="dxa"/>
            <w:tcBorders>
              <w:top w:val="single" w:sz="4" w:space="0" w:color="auto"/>
              <w:left w:val="single" w:sz="4" w:space="0" w:color="auto"/>
              <w:bottom w:val="single" w:sz="4" w:space="0" w:color="auto"/>
              <w:right w:val="single" w:sz="4" w:space="0" w:color="auto"/>
            </w:tcBorders>
            <w:vAlign w:val="center"/>
          </w:tcPr>
          <w:p w14:paraId="6EB9CB39" w14:textId="075EAE2A" w:rsidR="00D73762" w:rsidRDefault="000558E9" w:rsidP="00E72E9F">
            <w:pPr>
              <w:rPr>
                <w:rFonts w:cs="Tahoma"/>
                <w:sz w:val="20"/>
                <w:szCs w:val="20"/>
              </w:rPr>
            </w:pPr>
            <w:r>
              <w:rPr>
                <w:rFonts w:cs="Tahoma"/>
                <w:sz w:val="20"/>
                <w:szCs w:val="20"/>
              </w:rPr>
              <w:t>5 mins</w:t>
            </w:r>
          </w:p>
        </w:tc>
      </w:tr>
      <w:tr w:rsidR="00D73762" w:rsidRPr="00117F48" w14:paraId="087D2FC3"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67074153" w14:textId="564C3B07" w:rsidR="00D73762" w:rsidRDefault="000558E9" w:rsidP="00E72E9F">
            <w:pPr>
              <w:pStyle w:val="Heading5"/>
              <w:jc w:val="left"/>
              <w:outlineLvl w:val="4"/>
              <w:rPr>
                <w:rFonts w:cs="Tahoma"/>
                <w:sz w:val="20"/>
                <w:szCs w:val="20"/>
              </w:rPr>
            </w:pPr>
            <w:r>
              <w:rPr>
                <w:rFonts w:cs="Tahoma"/>
                <w:sz w:val="20"/>
                <w:szCs w:val="20"/>
              </w:rPr>
              <w:t>14</w:t>
            </w:r>
          </w:p>
        </w:tc>
        <w:tc>
          <w:tcPr>
            <w:tcW w:w="5287" w:type="dxa"/>
            <w:tcBorders>
              <w:top w:val="single" w:sz="4" w:space="0" w:color="auto"/>
              <w:left w:val="single" w:sz="4" w:space="0" w:color="auto"/>
              <w:bottom w:val="single" w:sz="4" w:space="0" w:color="auto"/>
              <w:right w:val="single" w:sz="4" w:space="0" w:color="auto"/>
            </w:tcBorders>
            <w:vAlign w:val="center"/>
          </w:tcPr>
          <w:p w14:paraId="1C61F8D4" w14:textId="6B7E00C0" w:rsidR="00D73762" w:rsidRPr="00C370E9" w:rsidRDefault="00EC7F89" w:rsidP="00C6397C">
            <w:pPr>
              <w:rPr>
                <w:sz w:val="20"/>
                <w:szCs w:val="20"/>
              </w:rPr>
            </w:pPr>
            <w:hyperlink r:id="rId28" w:history="1">
              <w:r w:rsidR="000558E9" w:rsidRPr="00EC7F89">
                <w:rPr>
                  <w:rStyle w:val="Hyperlink"/>
                  <w:sz w:val="20"/>
                  <w:szCs w:val="20"/>
                </w:rPr>
                <w:t>AP 4222-Remedial Coursework</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7593912A" w14:textId="11699B96" w:rsidR="00D73762" w:rsidRDefault="000558E9" w:rsidP="00E72E9F">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3934E248" w14:textId="7AC9E7B1" w:rsidR="00D73762" w:rsidRDefault="000558E9" w:rsidP="00E72E9F">
            <w:pPr>
              <w:rPr>
                <w:rFonts w:cs="Tahoma"/>
                <w:sz w:val="20"/>
                <w:szCs w:val="20"/>
              </w:rPr>
            </w:pPr>
            <w:r>
              <w:rPr>
                <w:rFonts w:cs="Tahoma"/>
                <w:sz w:val="20"/>
                <w:szCs w:val="20"/>
              </w:rPr>
              <w:t>2</w:t>
            </w:r>
            <w:r w:rsidRPr="000558E9">
              <w:rPr>
                <w:rFonts w:cs="Tahoma"/>
                <w:sz w:val="20"/>
                <w:szCs w:val="20"/>
                <w:vertAlign w:val="superscript"/>
              </w:rPr>
              <w:t>nd</w:t>
            </w:r>
            <w:r>
              <w:rPr>
                <w:rFonts w:cs="Tahoma"/>
                <w:sz w:val="20"/>
                <w:szCs w:val="20"/>
              </w:rPr>
              <w:t xml:space="preserve"> Read/Action</w:t>
            </w:r>
          </w:p>
        </w:tc>
        <w:tc>
          <w:tcPr>
            <w:tcW w:w="1350" w:type="dxa"/>
            <w:tcBorders>
              <w:top w:val="single" w:sz="4" w:space="0" w:color="auto"/>
              <w:left w:val="single" w:sz="4" w:space="0" w:color="auto"/>
              <w:bottom w:val="single" w:sz="4" w:space="0" w:color="auto"/>
              <w:right w:val="single" w:sz="4" w:space="0" w:color="auto"/>
            </w:tcBorders>
            <w:vAlign w:val="center"/>
          </w:tcPr>
          <w:p w14:paraId="3CD9BEE5" w14:textId="2ECA587A" w:rsidR="00D73762" w:rsidRDefault="000558E9" w:rsidP="00E72E9F">
            <w:pPr>
              <w:rPr>
                <w:rFonts w:cs="Tahoma"/>
                <w:sz w:val="20"/>
                <w:szCs w:val="20"/>
              </w:rPr>
            </w:pPr>
            <w:r>
              <w:rPr>
                <w:rFonts w:cs="Tahoma"/>
                <w:sz w:val="20"/>
                <w:szCs w:val="20"/>
              </w:rPr>
              <w:t>5 mins</w:t>
            </w:r>
          </w:p>
        </w:tc>
      </w:tr>
      <w:tr w:rsidR="00E72E9F" w:rsidRPr="00117F48" w14:paraId="464A0E39"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8E854F8" w14:textId="1008A7C1" w:rsidR="00E72E9F" w:rsidRDefault="00E72E9F" w:rsidP="00E72E9F">
            <w:pPr>
              <w:pStyle w:val="Heading5"/>
              <w:jc w:val="left"/>
              <w:outlineLvl w:val="4"/>
              <w:rPr>
                <w:rFonts w:cs="Tahoma"/>
                <w:sz w:val="20"/>
                <w:szCs w:val="20"/>
              </w:rPr>
            </w:pPr>
          </w:p>
        </w:tc>
        <w:tc>
          <w:tcPr>
            <w:tcW w:w="5287" w:type="dxa"/>
            <w:tcBorders>
              <w:top w:val="single" w:sz="4" w:space="0" w:color="auto"/>
              <w:left w:val="single" w:sz="4" w:space="0" w:color="auto"/>
              <w:bottom w:val="single" w:sz="4" w:space="0" w:color="auto"/>
              <w:right w:val="single" w:sz="4" w:space="0" w:color="auto"/>
            </w:tcBorders>
            <w:vAlign w:val="center"/>
          </w:tcPr>
          <w:p w14:paraId="7410647D" w14:textId="77777777" w:rsidR="00E72E9F" w:rsidRDefault="00E72E9F" w:rsidP="00E72E9F">
            <w:pPr>
              <w:rPr>
                <w:rFonts w:cs="Tahoma"/>
                <w:sz w:val="20"/>
                <w:szCs w:val="20"/>
              </w:rPr>
            </w:pPr>
            <w:r>
              <w:rPr>
                <w:rFonts w:cs="Tahoma"/>
                <w:sz w:val="20"/>
                <w:szCs w:val="20"/>
              </w:rPr>
              <w:t>Adjournment</w:t>
            </w:r>
          </w:p>
        </w:tc>
        <w:tc>
          <w:tcPr>
            <w:tcW w:w="2070" w:type="dxa"/>
            <w:tcBorders>
              <w:top w:val="single" w:sz="4" w:space="0" w:color="auto"/>
              <w:left w:val="single" w:sz="4" w:space="0" w:color="auto"/>
              <w:bottom w:val="single" w:sz="4" w:space="0" w:color="auto"/>
              <w:right w:val="single" w:sz="4" w:space="0" w:color="auto"/>
            </w:tcBorders>
            <w:vAlign w:val="center"/>
          </w:tcPr>
          <w:p w14:paraId="33EC0AAB" w14:textId="28D36376" w:rsidR="00E72E9F" w:rsidRDefault="00E72E9F" w:rsidP="00E72E9F">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01621452" w14:textId="77777777" w:rsidR="00E72E9F" w:rsidRDefault="00E72E9F" w:rsidP="00E72E9F">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2AB24B3B" w14:textId="77777777" w:rsidR="00E72E9F" w:rsidRDefault="00E72E9F" w:rsidP="00E72E9F">
            <w:pPr>
              <w:rPr>
                <w:rFonts w:cs="Tahoma"/>
                <w:sz w:val="20"/>
                <w:szCs w:val="20"/>
              </w:rPr>
            </w:pPr>
          </w:p>
        </w:tc>
      </w:tr>
    </w:tbl>
    <w:p w14:paraId="2210890C" w14:textId="77777777" w:rsidR="003F7899" w:rsidRPr="00BA61D0" w:rsidRDefault="003F7899" w:rsidP="003F7899">
      <w:pPr>
        <w:rPr>
          <w:b/>
          <w:sz w:val="20"/>
          <w:szCs w:val="20"/>
        </w:rPr>
      </w:pPr>
    </w:p>
    <w:p w14:paraId="6F66558B"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43EC9A93" w14:textId="77777777" w:rsidR="00202252" w:rsidRDefault="00202252" w:rsidP="003F7899">
      <w:pPr>
        <w:rPr>
          <w:b/>
          <w:szCs w:val="16"/>
        </w:rPr>
      </w:pPr>
    </w:p>
    <w:p w14:paraId="66F2D497"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29" w:history="1">
        <w:r w:rsidRPr="00863467">
          <w:rPr>
            <w:rStyle w:val="Hyperlink"/>
            <w:b/>
            <w:szCs w:val="16"/>
          </w:rPr>
          <w:t>aarietti@swccd.edu</w:t>
        </w:r>
      </w:hyperlink>
      <w:r>
        <w:rPr>
          <w:b/>
          <w:szCs w:val="16"/>
        </w:rPr>
        <w:t xml:space="preserve"> or TTY (619) 482-6470 or Voice (619) 482-6436.</w:t>
      </w:r>
    </w:p>
    <w:p w14:paraId="4D96C88A" w14:textId="60741D4F" w:rsidR="00251688" w:rsidRPr="00681BEC" w:rsidRDefault="003F7899">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1752D4">
        <w:rPr>
          <w:sz w:val="20"/>
          <w:szCs w:val="20"/>
        </w:rPr>
        <w:t xml:space="preserve">:  </w:t>
      </w:r>
      <w:r w:rsidR="00D73762">
        <w:rPr>
          <w:sz w:val="20"/>
          <w:szCs w:val="20"/>
        </w:rPr>
        <w:t>February 21</w:t>
      </w:r>
      <w:r w:rsidR="00C6397C">
        <w:rPr>
          <w:sz w:val="20"/>
          <w:szCs w:val="20"/>
        </w:rPr>
        <w:t>, 2017</w:t>
      </w:r>
      <w:r w:rsidR="004411FA">
        <w:rPr>
          <w:sz w:val="20"/>
          <w:szCs w:val="20"/>
        </w:rPr>
        <w:t xml:space="preserve"> from 11</w:t>
      </w:r>
      <w:r w:rsidR="00300739">
        <w:rPr>
          <w:sz w:val="20"/>
          <w:szCs w:val="20"/>
        </w:rPr>
        <w:t>:</w:t>
      </w:r>
      <w:r w:rsidR="004411FA">
        <w:rPr>
          <w:sz w:val="20"/>
          <w:szCs w:val="20"/>
        </w:rPr>
        <w:t>45</w:t>
      </w:r>
      <w:r w:rsidR="00300739">
        <w:rPr>
          <w:sz w:val="20"/>
          <w:szCs w:val="20"/>
        </w:rPr>
        <w:t xml:space="preserve"> a.m. – 1:00 p.m. in </w:t>
      </w:r>
      <w:r w:rsidR="00267D95">
        <w:rPr>
          <w:sz w:val="20"/>
          <w:szCs w:val="20"/>
        </w:rPr>
        <w:t>L 246</w:t>
      </w:r>
      <w:r w:rsidR="002A129E">
        <w:rPr>
          <w:sz w:val="20"/>
          <w:szCs w:val="20"/>
        </w:rPr>
        <w:t>.</w:t>
      </w:r>
    </w:p>
    <w:sectPr w:rsidR="00251688" w:rsidRPr="00681BEC" w:rsidSect="00C40A7E">
      <w:headerReference w:type="default" r:id="rId30"/>
      <w:footerReference w:type="default" r:id="rId31"/>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D0EAB" w14:textId="77777777" w:rsidR="00716444" w:rsidRDefault="00716444">
      <w:r>
        <w:separator/>
      </w:r>
    </w:p>
  </w:endnote>
  <w:endnote w:type="continuationSeparator" w:id="0">
    <w:p w14:paraId="1FCDF2F7" w14:textId="77777777" w:rsidR="00716444" w:rsidRDefault="0071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4437" w14:textId="77777777"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9B5A9E0" w14:textId="77777777"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942E38B" w14:textId="77777777" w:rsidR="00E210C1" w:rsidRDefault="00E210C1">
    <w:pPr>
      <w:pStyle w:val="Footer"/>
    </w:pPr>
  </w:p>
  <w:p w14:paraId="76203E49" w14:textId="77777777" w:rsidR="00E210C1" w:rsidRDefault="00E2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84507" w14:textId="77777777" w:rsidR="00716444" w:rsidRDefault="00716444">
      <w:r>
        <w:separator/>
      </w:r>
    </w:p>
  </w:footnote>
  <w:footnote w:type="continuationSeparator" w:id="0">
    <w:p w14:paraId="67CE47A7" w14:textId="77777777" w:rsidR="00716444" w:rsidRDefault="0071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56"/>
    </w:tblGrid>
    <w:tr w:rsidR="00E210C1" w14:paraId="1ECD05C5" w14:textId="77777777" w:rsidTr="00C40A7E">
      <w:tc>
        <w:tcPr>
          <w:tcW w:w="5220" w:type="dxa"/>
        </w:tcPr>
        <w:p w14:paraId="74C44535" w14:textId="77777777"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8A00ADA" w14:textId="77777777"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0551307D" w14:textId="77777777" w:rsidR="00E210C1" w:rsidRDefault="00E210C1" w:rsidP="00E04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3222E"/>
    <w:multiLevelType w:val="hybridMultilevel"/>
    <w:tmpl w:val="6BB2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D19035C"/>
    <w:multiLevelType w:val="hybridMultilevel"/>
    <w:tmpl w:val="FB5C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99"/>
    <w:rsid w:val="00002C69"/>
    <w:rsid w:val="00006445"/>
    <w:rsid w:val="00012CFB"/>
    <w:rsid w:val="0001456C"/>
    <w:rsid w:val="00022996"/>
    <w:rsid w:val="00023B27"/>
    <w:rsid w:val="00024380"/>
    <w:rsid w:val="000243B5"/>
    <w:rsid w:val="00027B9C"/>
    <w:rsid w:val="000345ED"/>
    <w:rsid w:val="000435E2"/>
    <w:rsid w:val="000558E9"/>
    <w:rsid w:val="000572B7"/>
    <w:rsid w:val="0006198D"/>
    <w:rsid w:val="000628D2"/>
    <w:rsid w:val="000677E2"/>
    <w:rsid w:val="0007563F"/>
    <w:rsid w:val="000813D7"/>
    <w:rsid w:val="00085EF3"/>
    <w:rsid w:val="00092304"/>
    <w:rsid w:val="00095CFF"/>
    <w:rsid w:val="00097AB8"/>
    <w:rsid w:val="000A2057"/>
    <w:rsid w:val="000A23AE"/>
    <w:rsid w:val="000A303C"/>
    <w:rsid w:val="000B247C"/>
    <w:rsid w:val="000B3483"/>
    <w:rsid w:val="000C1E4A"/>
    <w:rsid w:val="000C33F3"/>
    <w:rsid w:val="000C34B3"/>
    <w:rsid w:val="000C6621"/>
    <w:rsid w:val="000D02D9"/>
    <w:rsid w:val="00100B48"/>
    <w:rsid w:val="001035FE"/>
    <w:rsid w:val="001161F2"/>
    <w:rsid w:val="00117307"/>
    <w:rsid w:val="00117F48"/>
    <w:rsid w:val="00132FD5"/>
    <w:rsid w:val="001365A5"/>
    <w:rsid w:val="001371AA"/>
    <w:rsid w:val="00147C14"/>
    <w:rsid w:val="001576A3"/>
    <w:rsid w:val="00157D58"/>
    <w:rsid w:val="001665BB"/>
    <w:rsid w:val="0016702E"/>
    <w:rsid w:val="00171BAD"/>
    <w:rsid w:val="001752D4"/>
    <w:rsid w:val="00175656"/>
    <w:rsid w:val="00175915"/>
    <w:rsid w:val="0018191D"/>
    <w:rsid w:val="00186C6D"/>
    <w:rsid w:val="00195B58"/>
    <w:rsid w:val="001A60A8"/>
    <w:rsid w:val="001C1A0D"/>
    <w:rsid w:val="001C2A1F"/>
    <w:rsid w:val="001C5830"/>
    <w:rsid w:val="001C671C"/>
    <w:rsid w:val="001E426E"/>
    <w:rsid w:val="001E6DF4"/>
    <w:rsid w:val="001E7F4E"/>
    <w:rsid w:val="001F0410"/>
    <w:rsid w:val="001F7273"/>
    <w:rsid w:val="001F7F97"/>
    <w:rsid w:val="0020131A"/>
    <w:rsid w:val="00202252"/>
    <w:rsid w:val="002103E1"/>
    <w:rsid w:val="00212B43"/>
    <w:rsid w:val="00213E10"/>
    <w:rsid w:val="00213F08"/>
    <w:rsid w:val="002151F3"/>
    <w:rsid w:val="00216908"/>
    <w:rsid w:val="00224528"/>
    <w:rsid w:val="00225E6E"/>
    <w:rsid w:val="00225F5B"/>
    <w:rsid w:val="00230869"/>
    <w:rsid w:val="0023480E"/>
    <w:rsid w:val="00235068"/>
    <w:rsid w:val="00236A58"/>
    <w:rsid w:val="00237B8F"/>
    <w:rsid w:val="00243DCE"/>
    <w:rsid w:val="00246972"/>
    <w:rsid w:val="00251688"/>
    <w:rsid w:val="00256783"/>
    <w:rsid w:val="00262831"/>
    <w:rsid w:val="0026353D"/>
    <w:rsid w:val="00266179"/>
    <w:rsid w:val="00267D6E"/>
    <w:rsid w:val="00267D95"/>
    <w:rsid w:val="00275970"/>
    <w:rsid w:val="00280B36"/>
    <w:rsid w:val="002816BE"/>
    <w:rsid w:val="00291036"/>
    <w:rsid w:val="00291220"/>
    <w:rsid w:val="0029496C"/>
    <w:rsid w:val="0029519B"/>
    <w:rsid w:val="00296FC3"/>
    <w:rsid w:val="002A129E"/>
    <w:rsid w:val="002A61D1"/>
    <w:rsid w:val="002B2A5D"/>
    <w:rsid w:val="002C24F8"/>
    <w:rsid w:val="002D1A04"/>
    <w:rsid w:val="002D2B61"/>
    <w:rsid w:val="002D4656"/>
    <w:rsid w:val="002D4F87"/>
    <w:rsid w:val="002D5A1F"/>
    <w:rsid w:val="002E4B99"/>
    <w:rsid w:val="002E6698"/>
    <w:rsid w:val="002F2B1D"/>
    <w:rsid w:val="002F612F"/>
    <w:rsid w:val="002F687A"/>
    <w:rsid w:val="002F7806"/>
    <w:rsid w:val="00300739"/>
    <w:rsid w:val="00301C37"/>
    <w:rsid w:val="003102FD"/>
    <w:rsid w:val="00312F1C"/>
    <w:rsid w:val="003137AA"/>
    <w:rsid w:val="00313CDE"/>
    <w:rsid w:val="00317128"/>
    <w:rsid w:val="00317AEF"/>
    <w:rsid w:val="00322E57"/>
    <w:rsid w:val="00327B32"/>
    <w:rsid w:val="00330DDD"/>
    <w:rsid w:val="00333C29"/>
    <w:rsid w:val="00336938"/>
    <w:rsid w:val="00343239"/>
    <w:rsid w:val="003515C1"/>
    <w:rsid w:val="00354A46"/>
    <w:rsid w:val="00356071"/>
    <w:rsid w:val="00357D68"/>
    <w:rsid w:val="003647B1"/>
    <w:rsid w:val="00365096"/>
    <w:rsid w:val="00367536"/>
    <w:rsid w:val="003707D2"/>
    <w:rsid w:val="0037179E"/>
    <w:rsid w:val="00376A34"/>
    <w:rsid w:val="00377624"/>
    <w:rsid w:val="0038202F"/>
    <w:rsid w:val="00394C3E"/>
    <w:rsid w:val="00396B36"/>
    <w:rsid w:val="00397036"/>
    <w:rsid w:val="003A7CB0"/>
    <w:rsid w:val="003B001F"/>
    <w:rsid w:val="003B1F06"/>
    <w:rsid w:val="003B5076"/>
    <w:rsid w:val="003B55C7"/>
    <w:rsid w:val="003B5690"/>
    <w:rsid w:val="003B5F50"/>
    <w:rsid w:val="003D31A1"/>
    <w:rsid w:val="003E37FD"/>
    <w:rsid w:val="003E42D4"/>
    <w:rsid w:val="003F3C54"/>
    <w:rsid w:val="003F7899"/>
    <w:rsid w:val="003F7A59"/>
    <w:rsid w:val="0040492C"/>
    <w:rsid w:val="00415503"/>
    <w:rsid w:val="00415D6F"/>
    <w:rsid w:val="004177B3"/>
    <w:rsid w:val="00430A05"/>
    <w:rsid w:val="00431C71"/>
    <w:rsid w:val="00440A9E"/>
    <w:rsid w:val="004411FA"/>
    <w:rsid w:val="00441C34"/>
    <w:rsid w:val="00446930"/>
    <w:rsid w:val="004507BA"/>
    <w:rsid w:val="00455521"/>
    <w:rsid w:val="00461611"/>
    <w:rsid w:val="004668E2"/>
    <w:rsid w:val="004827DE"/>
    <w:rsid w:val="00483C2B"/>
    <w:rsid w:val="004A52B8"/>
    <w:rsid w:val="004A582C"/>
    <w:rsid w:val="004C0FED"/>
    <w:rsid w:val="004C3A4F"/>
    <w:rsid w:val="004D07EB"/>
    <w:rsid w:val="004D08E9"/>
    <w:rsid w:val="004D4592"/>
    <w:rsid w:val="004F09D6"/>
    <w:rsid w:val="004F6656"/>
    <w:rsid w:val="00502469"/>
    <w:rsid w:val="00504C26"/>
    <w:rsid w:val="00505114"/>
    <w:rsid w:val="00513276"/>
    <w:rsid w:val="00520189"/>
    <w:rsid w:val="00521272"/>
    <w:rsid w:val="0052143C"/>
    <w:rsid w:val="0052354E"/>
    <w:rsid w:val="0052501A"/>
    <w:rsid w:val="00532753"/>
    <w:rsid w:val="0053706F"/>
    <w:rsid w:val="00537FDA"/>
    <w:rsid w:val="0054591E"/>
    <w:rsid w:val="0054601B"/>
    <w:rsid w:val="005720A2"/>
    <w:rsid w:val="00586CE8"/>
    <w:rsid w:val="0059042B"/>
    <w:rsid w:val="0059547D"/>
    <w:rsid w:val="005A050E"/>
    <w:rsid w:val="005A36FC"/>
    <w:rsid w:val="005A488F"/>
    <w:rsid w:val="005A5B8E"/>
    <w:rsid w:val="005B2A1B"/>
    <w:rsid w:val="005B344A"/>
    <w:rsid w:val="005C0AB1"/>
    <w:rsid w:val="005C1921"/>
    <w:rsid w:val="005C3170"/>
    <w:rsid w:val="005C3B77"/>
    <w:rsid w:val="005C44BA"/>
    <w:rsid w:val="005C55AE"/>
    <w:rsid w:val="005D4A90"/>
    <w:rsid w:val="005E0724"/>
    <w:rsid w:val="005E4BB6"/>
    <w:rsid w:val="005E6E00"/>
    <w:rsid w:val="005E7AF2"/>
    <w:rsid w:val="005F3B5B"/>
    <w:rsid w:val="00601F73"/>
    <w:rsid w:val="00607019"/>
    <w:rsid w:val="00613C0A"/>
    <w:rsid w:val="006146B0"/>
    <w:rsid w:val="00621919"/>
    <w:rsid w:val="00631924"/>
    <w:rsid w:val="0063600C"/>
    <w:rsid w:val="0064100B"/>
    <w:rsid w:val="00642E82"/>
    <w:rsid w:val="006515AD"/>
    <w:rsid w:val="00654F1F"/>
    <w:rsid w:val="00662766"/>
    <w:rsid w:val="00664225"/>
    <w:rsid w:val="00667B6A"/>
    <w:rsid w:val="006730D6"/>
    <w:rsid w:val="00673DFE"/>
    <w:rsid w:val="00681BEC"/>
    <w:rsid w:val="0069194B"/>
    <w:rsid w:val="0069208E"/>
    <w:rsid w:val="00695CB4"/>
    <w:rsid w:val="00697E9D"/>
    <w:rsid w:val="006A761E"/>
    <w:rsid w:val="006B2428"/>
    <w:rsid w:val="006B585E"/>
    <w:rsid w:val="006B5A27"/>
    <w:rsid w:val="006B6890"/>
    <w:rsid w:val="006D047E"/>
    <w:rsid w:val="006D071E"/>
    <w:rsid w:val="006D4B5B"/>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4993"/>
    <w:rsid w:val="00737CD8"/>
    <w:rsid w:val="0074385E"/>
    <w:rsid w:val="00747229"/>
    <w:rsid w:val="0075173E"/>
    <w:rsid w:val="00751BBC"/>
    <w:rsid w:val="0075281F"/>
    <w:rsid w:val="00753C1F"/>
    <w:rsid w:val="00754A7F"/>
    <w:rsid w:val="0076346F"/>
    <w:rsid w:val="007648B6"/>
    <w:rsid w:val="007656CA"/>
    <w:rsid w:val="007671B8"/>
    <w:rsid w:val="00767A6E"/>
    <w:rsid w:val="007714A6"/>
    <w:rsid w:val="00772ACD"/>
    <w:rsid w:val="00777074"/>
    <w:rsid w:val="0077765C"/>
    <w:rsid w:val="00781212"/>
    <w:rsid w:val="00781B70"/>
    <w:rsid w:val="007913BE"/>
    <w:rsid w:val="00792BE5"/>
    <w:rsid w:val="007934FB"/>
    <w:rsid w:val="0079437D"/>
    <w:rsid w:val="007A44F6"/>
    <w:rsid w:val="007A67E0"/>
    <w:rsid w:val="007B0D8A"/>
    <w:rsid w:val="007B5847"/>
    <w:rsid w:val="007C2FB0"/>
    <w:rsid w:val="007C59B5"/>
    <w:rsid w:val="007C5E7B"/>
    <w:rsid w:val="007D2A80"/>
    <w:rsid w:val="007D5E89"/>
    <w:rsid w:val="007D6FC0"/>
    <w:rsid w:val="007E1C0C"/>
    <w:rsid w:val="007E4B8F"/>
    <w:rsid w:val="007E641E"/>
    <w:rsid w:val="007F238E"/>
    <w:rsid w:val="007F452B"/>
    <w:rsid w:val="007F5463"/>
    <w:rsid w:val="007F6D5C"/>
    <w:rsid w:val="008047F4"/>
    <w:rsid w:val="008322A2"/>
    <w:rsid w:val="00832B0C"/>
    <w:rsid w:val="00834C25"/>
    <w:rsid w:val="0084659E"/>
    <w:rsid w:val="00850E58"/>
    <w:rsid w:val="00851A10"/>
    <w:rsid w:val="008557B7"/>
    <w:rsid w:val="0085750D"/>
    <w:rsid w:val="008666C3"/>
    <w:rsid w:val="00876385"/>
    <w:rsid w:val="00881566"/>
    <w:rsid w:val="008819EE"/>
    <w:rsid w:val="00884AEC"/>
    <w:rsid w:val="008869C8"/>
    <w:rsid w:val="00887755"/>
    <w:rsid w:val="008955E4"/>
    <w:rsid w:val="008A0227"/>
    <w:rsid w:val="008A0CAF"/>
    <w:rsid w:val="008A2883"/>
    <w:rsid w:val="008A4909"/>
    <w:rsid w:val="008B3F0D"/>
    <w:rsid w:val="008B3F9A"/>
    <w:rsid w:val="008B57CF"/>
    <w:rsid w:val="008B5937"/>
    <w:rsid w:val="008B7DDF"/>
    <w:rsid w:val="008C2EC2"/>
    <w:rsid w:val="008C4B8A"/>
    <w:rsid w:val="008E3A8E"/>
    <w:rsid w:val="008E6E58"/>
    <w:rsid w:val="008F1A09"/>
    <w:rsid w:val="008F1C04"/>
    <w:rsid w:val="009023A6"/>
    <w:rsid w:val="00902CA7"/>
    <w:rsid w:val="00903EB5"/>
    <w:rsid w:val="009079AB"/>
    <w:rsid w:val="00910625"/>
    <w:rsid w:val="00920425"/>
    <w:rsid w:val="00923AC7"/>
    <w:rsid w:val="00924C98"/>
    <w:rsid w:val="009250FF"/>
    <w:rsid w:val="009254A0"/>
    <w:rsid w:val="009327EB"/>
    <w:rsid w:val="00941F59"/>
    <w:rsid w:val="00941FF7"/>
    <w:rsid w:val="0096286F"/>
    <w:rsid w:val="0096567D"/>
    <w:rsid w:val="0096572B"/>
    <w:rsid w:val="009709E7"/>
    <w:rsid w:val="00974567"/>
    <w:rsid w:val="009843CB"/>
    <w:rsid w:val="00991E97"/>
    <w:rsid w:val="00993AAE"/>
    <w:rsid w:val="009A5FD9"/>
    <w:rsid w:val="009A6773"/>
    <w:rsid w:val="009A6E1C"/>
    <w:rsid w:val="009A7AFA"/>
    <w:rsid w:val="009A7EDA"/>
    <w:rsid w:val="009B2E5F"/>
    <w:rsid w:val="009C7A1C"/>
    <w:rsid w:val="009D1A12"/>
    <w:rsid w:val="009D40F0"/>
    <w:rsid w:val="009E374B"/>
    <w:rsid w:val="009E5061"/>
    <w:rsid w:val="009E7EBC"/>
    <w:rsid w:val="009F2DF9"/>
    <w:rsid w:val="009F7EE0"/>
    <w:rsid w:val="00A01F8B"/>
    <w:rsid w:val="00A06DCA"/>
    <w:rsid w:val="00A11892"/>
    <w:rsid w:val="00A260FD"/>
    <w:rsid w:val="00A27B2B"/>
    <w:rsid w:val="00A27C8E"/>
    <w:rsid w:val="00A300A5"/>
    <w:rsid w:val="00A54341"/>
    <w:rsid w:val="00A553E0"/>
    <w:rsid w:val="00A55C26"/>
    <w:rsid w:val="00A563DF"/>
    <w:rsid w:val="00A61C84"/>
    <w:rsid w:val="00A808A5"/>
    <w:rsid w:val="00A80F5E"/>
    <w:rsid w:val="00A82909"/>
    <w:rsid w:val="00A84094"/>
    <w:rsid w:val="00A85272"/>
    <w:rsid w:val="00A87B85"/>
    <w:rsid w:val="00A903D4"/>
    <w:rsid w:val="00A9268F"/>
    <w:rsid w:val="00A93458"/>
    <w:rsid w:val="00A952A5"/>
    <w:rsid w:val="00A97E4B"/>
    <w:rsid w:val="00AA00B0"/>
    <w:rsid w:val="00AA0B73"/>
    <w:rsid w:val="00AA2189"/>
    <w:rsid w:val="00AA2A59"/>
    <w:rsid w:val="00AA58D6"/>
    <w:rsid w:val="00AB0086"/>
    <w:rsid w:val="00AB2A84"/>
    <w:rsid w:val="00AC4A48"/>
    <w:rsid w:val="00AD0856"/>
    <w:rsid w:val="00AD0985"/>
    <w:rsid w:val="00AD2754"/>
    <w:rsid w:val="00AE110F"/>
    <w:rsid w:val="00AE5F20"/>
    <w:rsid w:val="00AF0318"/>
    <w:rsid w:val="00AF7E4F"/>
    <w:rsid w:val="00B00A39"/>
    <w:rsid w:val="00B01F51"/>
    <w:rsid w:val="00B11BB3"/>
    <w:rsid w:val="00B1616A"/>
    <w:rsid w:val="00B170D8"/>
    <w:rsid w:val="00B250B9"/>
    <w:rsid w:val="00B341D5"/>
    <w:rsid w:val="00B35D2A"/>
    <w:rsid w:val="00B36197"/>
    <w:rsid w:val="00B460D1"/>
    <w:rsid w:val="00B55119"/>
    <w:rsid w:val="00B55F23"/>
    <w:rsid w:val="00B5770B"/>
    <w:rsid w:val="00B578E4"/>
    <w:rsid w:val="00B63A2C"/>
    <w:rsid w:val="00B65200"/>
    <w:rsid w:val="00B70802"/>
    <w:rsid w:val="00B74626"/>
    <w:rsid w:val="00B74736"/>
    <w:rsid w:val="00B80022"/>
    <w:rsid w:val="00BA0A35"/>
    <w:rsid w:val="00BA19FA"/>
    <w:rsid w:val="00BA55CF"/>
    <w:rsid w:val="00BA67BF"/>
    <w:rsid w:val="00BA6E56"/>
    <w:rsid w:val="00BB576F"/>
    <w:rsid w:val="00BB68D3"/>
    <w:rsid w:val="00BC1846"/>
    <w:rsid w:val="00BD13B7"/>
    <w:rsid w:val="00BD1B6C"/>
    <w:rsid w:val="00BD36B0"/>
    <w:rsid w:val="00BD6586"/>
    <w:rsid w:val="00BE0FC7"/>
    <w:rsid w:val="00BE777E"/>
    <w:rsid w:val="00BF08F7"/>
    <w:rsid w:val="00BF1612"/>
    <w:rsid w:val="00BF662B"/>
    <w:rsid w:val="00C00C72"/>
    <w:rsid w:val="00C110C9"/>
    <w:rsid w:val="00C118E1"/>
    <w:rsid w:val="00C14307"/>
    <w:rsid w:val="00C149E0"/>
    <w:rsid w:val="00C16F5A"/>
    <w:rsid w:val="00C17C36"/>
    <w:rsid w:val="00C20EA5"/>
    <w:rsid w:val="00C370E9"/>
    <w:rsid w:val="00C372E7"/>
    <w:rsid w:val="00C40A7E"/>
    <w:rsid w:val="00C41E00"/>
    <w:rsid w:val="00C473AF"/>
    <w:rsid w:val="00C51AC3"/>
    <w:rsid w:val="00C5245C"/>
    <w:rsid w:val="00C534CE"/>
    <w:rsid w:val="00C55C58"/>
    <w:rsid w:val="00C56B3E"/>
    <w:rsid w:val="00C61E97"/>
    <w:rsid w:val="00C6397C"/>
    <w:rsid w:val="00C71CF5"/>
    <w:rsid w:val="00C72073"/>
    <w:rsid w:val="00C75218"/>
    <w:rsid w:val="00C80E35"/>
    <w:rsid w:val="00C82BCA"/>
    <w:rsid w:val="00C92E2C"/>
    <w:rsid w:val="00C93539"/>
    <w:rsid w:val="00C9408C"/>
    <w:rsid w:val="00CC7634"/>
    <w:rsid w:val="00CD2D86"/>
    <w:rsid w:val="00CD354D"/>
    <w:rsid w:val="00CD430C"/>
    <w:rsid w:val="00CD609E"/>
    <w:rsid w:val="00CE05CA"/>
    <w:rsid w:val="00CF0804"/>
    <w:rsid w:val="00CF2249"/>
    <w:rsid w:val="00CF29F7"/>
    <w:rsid w:val="00CF4769"/>
    <w:rsid w:val="00D031AA"/>
    <w:rsid w:val="00D063C3"/>
    <w:rsid w:val="00D1774B"/>
    <w:rsid w:val="00D178A9"/>
    <w:rsid w:val="00D22C21"/>
    <w:rsid w:val="00D26CC0"/>
    <w:rsid w:val="00D27107"/>
    <w:rsid w:val="00D31B96"/>
    <w:rsid w:val="00D34D11"/>
    <w:rsid w:val="00D40478"/>
    <w:rsid w:val="00D41C36"/>
    <w:rsid w:val="00D43A85"/>
    <w:rsid w:val="00D51518"/>
    <w:rsid w:val="00D53F38"/>
    <w:rsid w:val="00D55652"/>
    <w:rsid w:val="00D5731D"/>
    <w:rsid w:val="00D62D58"/>
    <w:rsid w:val="00D73762"/>
    <w:rsid w:val="00D73EC2"/>
    <w:rsid w:val="00D75CC5"/>
    <w:rsid w:val="00D7654E"/>
    <w:rsid w:val="00D76CFF"/>
    <w:rsid w:val="00D9005A"/>
    <w:rsid w:val="00D90E0A"/>
    <w:rsid w:val="00D93526"/>
    <w:rsid w:val="00D9446F"/>
    <w:rsid w:val="00DA7D4F"/>
    <w:rsid w:val="00DB47C8"/>
    <w:rsid w:val="00DC450F"/>
    <w:rsid w:val="00DE255D"/>
    <w:rsid w:val="00DE7E9E"/>
    <w:rsid w:val="00DF18E8"/>
    <w:rsid w:val="00DF3D21"/>
    <w:rsid w:val="00DF7634"/>
    <w:rsid w:val="00E00E63"/>
    <w:rsid w:val="00E04533"/>
    <w:rsid w:val="00E11255"/>
    <w:rsid w:val="00E125AD"/>
    <w:rsid w:val="00E148FB"/>
    <w:rsid w:val="00E155B3"/>
    <w:rsid w:val="00E16EA8"/>
    <w:rsid w:val="00E17EC2"/>
    <w:rsid w:val="00E20F8A"/>
    <w:rsid w:val="00E210C1"/>
    <w:rsid w:val="00E216F5"/>
    <w:rsid w:val="00E24E27"/>
    <w:rsid w:val="00E24E91"/>
    <w:rsid w:val="00E26D52"/>
    <w:rsid w:val="00E32C57"/>
    <w:rsid w:val="00E34923"/>
    <w:rsid w:val="00E36B3F"/>
    <w:rsid w:val="00E5182B"/>
    <w:rsid w:val="00E55022"/>
    <w:rsid w:val="00E5785A"/>
    <w:rsid w:val="00E66039"/>
    <w:rsid w:val="00E72036"/>
    <w:rsid w:val="00E72E9F"/>
    <w:rsid w:val="00E74FC2"/>
    <w:rsid w:val="00E77779"/>
    <w:rsid w:val="00E8193D"/>
    <w:rsid w:val="00E86397"/>
    <w:rsid w:val="00E86509"/>
    <w:rsid w:val="00EA206F"/>
    <w:rsid w:val="00EA454E"/>
    <w:rsid w:val="00EA4570"/>
    <w:rsid w:val="00EB0495"/>
    <w:rsid w:val="00EB497B"/>
    <w:rsid w:val="00EB4D2D"/>
    <w:rsid w:val="00EB5928"/>
    <w:rsid w:val="00EC1AB8"/>
    <w:rsid w:val="00EC1DB6"/>
    <w:rsid w:val="00EC66F0"/>
    <w:rsid w:val="00EC7B7E"/>
    <w:rsid w:val="00EC7F89"/>
    <w:rsid w:val="00ED4D09"/>
    <w:rsid w:val="00ED566A"/>
    <w:rsid w:val="00EE0111"/>
    <w:rsid w:val="00EF2C3B"/>
    <w:rsid w:val="00F02630"/>
    <w:rsid w:val="00F0794C"/>
    <w:rsid w:val="00F10955"/>
    <w:rsid w:val="00F260C2"/>
    <w:rsid w:val="00F26F57"/>
    <w:rsid w:val="00F315F3"/>
    <w:rsid w:val="00F34938"/>
    <w:rsid w:val="00F40A0B"/>
    <w:rsid w:val="00F4345E"/>
    <w:rsid w:val="00F44920"/>
    <w:rsid w:val="00F53415"/>
    <w:rsid w:val="00F536CF"/>
    <w:rsid w:val="00F541B8"/>
    <w:rsid w:val="00F55621"/>
    <w:rsid w:val="00F57BF1"/>
    <w:rsid w:val="00F774F3"/>
    <w:rsid w:val="00F8157D"/>
    <w:rsid w:val="00F82CEC"/>
    <w:rsid w:val="00F841FF"/>
    <w:rsid w:val="00F90201"/>
    <w:rsid w:val="00FB5819"/>
    <w:rsid w:val="00FB7B4B"/>
    <w:rsid w:val="00FC340C"/>
    <w:rsid w:val="00FC71A5"/>
    <w:rsid w:val="00FC72B3"/>
    <w:rsid w:val="00FD140D"/>
    <w:rsid w:val="00FD55F8"/>
    <w:rsid w:val="00FE1D12"/>
    <w:rsid w:val="00FE473E"/>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68947A57"/>
  <w15:docId w15:val="{1CE66EFC-9F8A-4928-8490-74FADA59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swccd.edu/Committees/AcaSen/Standardized%20Document%20Library/4103%20AP%20Work_Experience%20Update.docx" TargetMode="External"/><Relationship Id="rId18" Type="http://schemas.openxmlformats.org/officeDocument/2006/relationships/hyperlink" Target="https://portal.swccd.edu/Committees/PolicyProcedureDrafts/Standardized%20Document%20Library/4222%20AP%20Remedial%20Coursework.docx" TargetMode="External"/><Relationship Id="rId26" Type="http://schemas.openxmlformats.org/officeDocument/2006/relationships/hyperlink" Target="https://portal.swccd.edu/Committees/AcaSen/Standardized%20Document%20Library/BP%204635-NEW%20Final%20Examination%20Week%20Activities%20Policy.docx" TargetMode="External"/><Relationship Id="rId3" Type="http://schemas.openxmlformats.org/officeDocument/2006/relationships/customXml" Target="../customXml/item3.xml"/><Relationship Id="rId21" Type="http://schemas.openxmlformats.org/officeDocument/2006/relationships/hyperlink" Target="https://portal.swccd.edu/Committees/AcaSen/Standardized%20Document%20Library/CA%20Pathways%20Fact%20Sheet.pdf" TargetMode="External"/><Relationship Id="rId7" Type="http://schemas.openxmlformats.org/officeDocument/2006/relationships/settings" Target="settings.xml"/><Relationship Id="rId12" Type="http://schemas.openxmlformats.org/officeDocument/2006/relationships/hyperlink" Target="https://portal.swccd.edu/Committees/AcaSen/Standardized%20Document%20Library/SWP%20budget.pdf" TargetMode="External"/><Relationship Id="rId17" Type="http://schemas.openxmlformats.org/officeDocument/2006/relationships/hyperlink" Target="https://portal.swccd.edu/Committees/AcaSen/Standardized%20Document%20Library/AP%204635-NEW%20Final%20Examination%20Week%20Activities%20Procedure.docx" TargetMode="External"/><Relationship Id="rId25" Type="http://schemas.openxmlformats.org/officeDocument/2006/relationships/hyperlink" Target="https://portal.swccd.edu/Committees/AcaSen/Standardized%20Document%20Library/5017%20-%20(AP)%20Advanced%20Placement%20Credit%20Version%204.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rtal.swccd.edu/Committees/AcaSen/Standardized%20Document%20Library/BP%204635-NEW%20Final%20Examination%20Week%20Activities%20Policy.docx" TargetMode="External"/><Relationship Id="rId20" Type="http://schemas.openxmlformats.org/officeDocument/2006/relationships/hyperlink" Target="https://portal.swccd.edu/Committees/AcaSen/Standardized%20Document%20Library/SWP%20budget.pdf" TargetMode="External"/><Relationship Id="rId29" Type="http://schemas.openxmlformats.org/officeDocument/2006/relationships/hyperlink" Target="mailto:aarietti@swccd.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wccd.edu/Committees/AcaSen/Standardized%20Document%20Library/01-31-17%20Draft%20Minutes.docx" TargetMode="External"/><Relationship Id="rId24" Type="http://schemas.openxmlformats.org/officeDocument/2006/relationships/hyperlink" Target="https://portal.swccd.edu/Committees/AcaSen/Standardized%20Document%20Library/5017%20-%20(BP)%20Advanced%20Placement%20Credit%20Version%204.doc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rtal.swccd.edu/Committees/AcaSen/Standardized%20Document%20Library/5017%20-%20(AP)%20Advanced%20Placement%20Credit%20Version%204.docx" TargetMode="External"/><Relationship Id="rId23" Type="http://schemas.openxmlformats.org/officeDocument/2006/relationships/hyperlink" Target="https://portal.swccd.edu/Committees/AcaSen/Standardized%20Document%20Library/4103%20AP%20Work_Experience%20Update.docx" TargetMode="External"/><Relationship Id="rId28" Type="http://schemas.openxmlformats.org/officeDocument/2006/relationships/hyperlink" Target="https://portal.swccd.edu/Committees/PolicyProcedureDrafts/Standardized%20Document%20Library/4222%20AP%20Remedial%20Coursework.docx" TargetMode="External"/><Relationship Id="rId10" Type="http://schemas.openxmlformats.org/officeDocument/2006/relationships/endnotes" Target="endnotes.xml"/><Relationship Id="rId19" Type="http://schemas.openxmlformats.org/officeDocument/2006/relationships/hyperlink" Target="https://portal.swccd.edu/Committees/AcaSen/Standardized%20Document%20Library/01-31-17%20Draft%20Minutes.doc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wccd.edu/Committees/AcaSen/Standardized%20Document%20Library/5017%20-%20(BP)%20Advanced%20Placement%20Credit%20Version%204.docx" TargetMode="External"/><Relationship Id="rId22" Type="http://schemas.openxmlformats.org/officeDocument/2006/relationships/hyperlink" Target="https://portal.swccd.edu/Committees/AcaSen/Standardized%20Document%20Library/DE%20Plan%202017%20DRAFT%202-7-17.pdf" TargetMode="External"/><Relationship Id="rId27" Type="http://schemas.openxmlformats.org/officeDocument/2006/relationships/hyperlink" Target="https://portal.swccd.edu/Committees/AcaSen/Standardized%20Document%20Library/AP%204635-NEW%20Final%20Examination%20Week%20Activities%20Procedure.docx"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DCD266-17F9-4840-A258-E3EA99D5AFF0}">
  <ds:schemaRefs>
    <ds:schemaRef ds:uri="http://schemas.microsoft.com/sharepoint/v3/contenttype/forms"/>
  </ds:schemaRefs>
</ds:datastoreItem>
</file>

<file path=customXml/itemProps2.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896EC-22A9-4B10-AAC1-75F421914C10}">
  <ds:schemaRefs>
    <ds:schemaRef ds:uri="http://schemas.microsoft.com/sharepoint/v3"/>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f1c2670d-76f3-403b-9d2f-38b517d5f26d"/>
    <ds:schemaRef ds:uri="http://purl.org/dc/dcmitype/"/>
  </ds:schemaRefs>
</ds:datastoreItem>
</file>

<file path=customXml/itemProps4.xml><?xml version="1.0" encoding="utf-8"?>
<ds:datastoreItem xmlns:ds="http://schemas.openxmlformats.org/officeDocument/2006/customXml" ds:itemID="{38AA8DB9-91E8-4036-A385-4475DC5B28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Angela Arietti</cp:lastModifiedBy>
  <cp:revision>8</cp:revision>
  <cp:lastPrinted>2017-02-09T19:14:00Z</cp:lastPrinted>
  <dcterms:created xsi:type="dcterms:W3CDTF">2017-02-08T22:50:00Z</dcterms:created>
  <dcterms:modified xsi:type="dcterms:W3CDTF">2017-02-09T19:25:00Z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