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25"/>
        <w:tblW w:w="1995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gridCol w:w="9328"/>
      </w:tblGrid>
      <w:tr w:rsidR="000D7DC7" w:rsidRPr="002462A5" w14:paraId="451788AD" w14:textId="77777777" w:rsidTr="00007E9E">
        <w:trPr>
          <w:gridAfter w:val="1"/>
          <w:wAfter w:w="9328" w:type="dxa"/>
          <w:trHeight w:val="331"/>
        </w:trPr>
        <w:tc>
          <w:tcPr>
            <w:tcW w:w="10626" w:type="dxa"/>
            <w:gridSpan w:val="4"/>
            <w:shd w:val="clear" w:color="auto" w:fill="auto"/>
            <w:tcMar>
              <w:left w:w="0" w:type="dxa"/>
            </w:tcMar>
            <w:vAlign w:val="center"/>
          </w:tcPr>
          <w:p w14:paraId="36AA7A03" w14:textId="77777777" w:rsidR="000D7DC7" w:rsidRDefault="000D7DC7" w:rsidP="00007E9E">
            <w:pPr>
              <w:pStyle w:val="Heading1"/>
              <w:jc w:val="center"/>
            </w:pPr>
            <w:bookmarkStart w:id="0" w:name="_GoBack"/>
            <w:bookmarkEnd w:id="0"/>
            <w:r>
              <w:t>Academic Senate Committee</w:t>
            </w:r>
            <w:r w:rsidRPr="002462A5">
              <w:br/>
              <w:t>Minutes</w:t>
            </w:r>
          </w:p>
        </w:tc>
      </w:tr>
      <w:tr w:rsidR="000D7DC7" w:rsidRPr="002462A5" w14:paraId="7DB4F468" w14:textId="77777777" w:rsidTr="00007E9E">
        <w:trPr>
          <w:gridAfter w:val="1"/>
          <w:wAfter w:w="9328" w:type="dxa"/>
          <w:trHeight w:val="157"/>
        </w:trPr>
        <w:tc>
          <w:tcPr>
            <w:tcW w:w="4564" w:type="dxa"/>
            <w:gridSpan w:val="2"/>
            <w:shd w:val="clear" w:color="auto" w:fill="auto"/>
            <w:tcMar>
              <w:left w:w="0" w:type="dxa"/>
            </w:tcMar>
            <w:vAlign w:val="center"/>
          </w:tcPr>
          <w:p w14:paraId="32E3288B" w14:textId="77777777" w:rsidR="000D7DC7" w:rsidRPr="002462A5" w:rsidRDefault="00987E08" w:rsidP="00007E9E">
            <w:pPr>
              <w:pStyle w:val="Heading4"/>
              <w:framePr w:hSpace="0" w:wrap="auto" w:vAnchor="margin" w:hAnchor="text" w:xAlign="left" w:yAlign="inline"/>
              <w:suppressOverlap w:val="0"/>
            </w:pPr>
            <w:r>
              <w:t>september 26</w:t>
            </w:r>
            <w:r w:rsidR="00353ED3">
              <w:t>,</w:t>
            </w:r>
            <w:r w:rsidR="00811774">
              <w:t xml:space="preserve"> 2017</w:t>
            </w:r>
          </w:p>
        </w:tc>
        <w:tc>
          <w:tcPr>
            <w:tcW w:w="3401" w:type="dxa"/>
            <w:shd w:val="clear" w:color="auto" w:fill="auto"/>
            <w:tcMar>
              <w:left w:w="0" w:type="dxa"/>
            </w:tcMar>
            <w:vAlign w:val="center"/>
          </w:tcPr>
          <w:p w14:paraId="4F973237" w14:textId="77777777" w:rsidR="000D7DC7" w:rsidRPr="002462A5" w:rsidRDefault="000D7DC7" w:rsidP="00007E9E">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766E3A06" w14:textId="77777777" w:rsidR="000D7DC7" w:rsidRDefault="006A1FE9" w:rsidP="00007E9E">
            <w:pPr>
              <w:pStyle w:val="Heading5"/>
            </w:pPr>
            <w:r>
              <w:t>L 246</w:t>
            </w:r>
          </w:p>
        </w:tc>
      </w:tr>
      <w:tr w:rsidR="000D7DC7" w:rsidRPr="002462A5" w14:paraId="2B4BBE6C" w14:textId="77777777" w:rsidTr="00007E9E">
        <w:trPr>
          <w:gridAfter w:val="1"/>
          <w:wAfter w:w="9328" w:type="dxa"/>
          <w:trHeight w:val="207"/>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22114048" w14:textId="77777777" w:rsidR="000D7DC7" w:rsidRPr="002462A5" w:rsidRDefault="000D7DC7" w:rsidP="00007E9E">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ADBBF6F" w14:textId="77777777" w:rsidR="000D7DC7" w:rsidRDefault="000D7DC7" w:rsidP="00007E9E">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5A3FE3" w:rsidRPr="002462A5" w14:paraId="6C7B10A4" w14:textId="77777777" w:rsidTr="00007E9E">
        <w:trPr>
          <w:gridAfter w:val="1"/>
          <w:wAfter w:w="9328" w:type="dxa"/>
          <w:trHeight w:val="237"/>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13D4F873" w14:textId="77777777" w:rsidR="005A3FE3" w:rsidRPr="00182EE7" w:rsidRDefault="005A3FE3" w:rsidP="005A3FE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4C04A1" w14:textId="77777777" w:rsidR="005A3FE3" w:rsidRPr="003C7946" w:rsidRDefault="005A3FE3" w:rsidP="005A3FE3">
            <w:pPr>
              <w:jc w:val="center"/>
              <w:rPr>
                <w:strike/>
                <w:sz w:val="18"/>
              </w:rPr>
            </w:pPr>
            <w:r w:rsidRPr="003C7946">
              <w:rPr>
                <w:strike/>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5A7ED0" w14:textId="77777777" w:rsidR="005A3FE3" w:rsidRPr="00E6751C" w:rsidRDefault="005A3FE3" w:rsidP="005A3FE3">
            <w:pPr>
              <w:jc w:val="center"/>
              <w:rPr>
                <w:sz w:val="18"/>
              </w:rPr>
            </w:pPr>
            <w:r w:rsidRPr="00E6751C">
              <w:rPr>
                <w:sz w:val="18"/>
              </w:rPr>
              <w:t>Fielding, Richard</w:t>
            </w:r>
          </w:p>
        </w:tc>
        <w:tc>
          <w:tcPr>
            <w:tcW w:w="2661" w:type="dxa"/>
            <w:tcBorders>
              <w:top w:val="single" w:sz="4" w:space="0" w:color="C0C0C0"/>
              <w:left w:val="single" w:sz="4" w:space="0" w:color="C0C0C0"/>
              <w:bottom w:val="single" w:sz="4" w:space="0" w:color="C0C0C0"/>
              <w:right w:val="single" w:sz="4" w:space="0" w:color="C0C0C0"/>
            </w:tcBorders>
            <w:vAlign w:val="center"/>
          </w:tcPr>
          <w:p w14:paraId="19BFC1D0" w14:textId="77777777" w:rsidR="005A3FE3" w:rsidRPr="00640C45" w:rsidRDefault="005A3FE3" w:rsidP="005A3FE3">
            <w:pPr>
              <w:jc w:val="center"/>
              <w:rPr>
                <w:color w:val="FF0000"/>
                <w:sz w:val="18"/>
              </w:rPr>
            </w:pPr>
            <w:r w:rsidRPr="00640C45">
              <w:rPr>
                <w:sz w:val="18"/>
              </w:rPr>
              <w:t>Mossadeghi, Yasmin</w:t>
            </w:r>
          </w:p>
        </w:tc>
      </w:tr>
      <w:tr w:rsidR="005A3FE3" w:rsidRPr="002462A5" w14:paraId="3E40DD33" w14:textId="77777777"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14:paraId="483A59BD" w14:textId="77777777"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9192BD" w14:textId="77777777" w:rsidR="005A3FE3" w:rsidRPr="004F77B0" w:rsidRDefault="005A3FE3" w:rsidP="005A3FE3">
            <w:pPr>
              <w:jc w:val="center"/>
              <w:rPr>
                <w:color w:val="FF0000"/>
                <w:sz w:val="18"/>
              </w:rPr>
            </w:pPr>
            <w:r w:rsidRPr="00426703">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B6FF6D" w14:textId="77777777" w:rsidR="005A3FE3" w:rsidRPr="003C7946" w:rsidRDefault="005A3FE3" w:rsidP="005A3FE3">
            <w:pPr>
              <w:jc w:val="center"/>
              <w:rPr>
                <w:strike/>
                <w:sz w:val="18"/>
              </w:rPr>
            </w:pPr>
            <w:r w:rsidRPr="003C7946">
              <w:rPr>
                <w:strike/>
                <w:sz w:val="18"/>
              </w:rPr>
              <w:t>Figueroa, Surian</w:t>
            </w:r>
          </w:p>
        </w:tc>
        <w:tc>
          <w:tcPr>
            <w:tcW w:w="2661" w:type="dxa"/>
            <w:tcBorders>
              <w:top w:val="single" w:sz="4" w:space="0" w:color="C0C0C0"/>
              <w:left w:val="single" w:sz="4" w:space="0" w:color="C0C0C0"/>
              <w:bottom w:val="single" w:sz="4" w:space="0" w:color="C0C0C0"/>
              <w:right w:val="single" w:sz="4" w:space="0" w:color="C0C0C0"/>
            </w:tcBorders>
            <w:vAlign w:val="center"/>
          </w:tcPr>
          <w:p w14:paraId="2F71DD3B" w14:textId="77777777" w:rsidR="005A3FE3" w:rsidRPr="00382A08" w:rsidRDefault="005A3FE3" w:rsidP="005A3FE3">
            <w:pPr>
              <w:keepNext/>
              <w:keepLines/>
              <w:spacing w:before="20"/>
              <w:jc w:val="center"/>
              <w:outlineLvl w:val="6"/>
              <w:rPr>
                <w:sz w:val="18"/>
              </w:rPr>
            </w:pPr>
            <w:r w:rsidRPr="00426703">
              <w:rPr>
                <w:sz w:val="18"/>
              </w:rPr>
              <w:t>Nieves-Cardenas, Carmen</w:t>
            </w:r>
          </w:p>
        </w:tc>
      </w:tr>
      <w:tr w:rsidR="005A3FE3" w:rsidRPr="002462A5" w14:paraId="5DE5A81C" w14:textId="77777777"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14:paraId="5972D347" w14:textId="77777777"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203E42" w14:textId="77777777" w:rsidR="005A3FE3" w:rsidRPr="00426703" w:rsidRDefault="005A3FE3" w:rsidP="005A3FE3">
            <w:pPr>
              <w:jc w:val="center"/>
              <w:rPr>
                <w:color w:val="FF0000"/>
                <w:sz w:val="18"/>
              </w:rPr>
            </w:pPr>
            <w:r w:rsidRPr="00426703">
              <w:rPr>
                <w:sz w:val="18"/>
              </w:rPr>
              <w:t>Austin, Naida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01404B" w14:textId="77777777" w:rsidR="005A3FE3" w:rsidRPr="003C7946" w:rsidRDefault="005A3FE3" w:rsidP="005A3FE3">
            <w:pPr>
              <w:jc w:val="center"/>
              <w:rPr>
                <w:strike/>
                <w:sz w:val="18"/>
              </w:rPr>
            </w:pPr>
            <w:r w:rsidRPr="003C7946">
              <w:rPr>
                <w:strike/>
                <w:sz w:val="18"/>
              </w:rPr>
              <w:t>Gardea, Jaquelyn</w:t>
            </w:r>
          </w:p>
        </w:tc>
        <w:tc>
          <w:tcPr>
            <w:tcW w:w="2661" w:type="dxa"/>
            <w:tcBorders>
              <w:top w:val="single" w:sz="4" w:space="0" w:color="C0C0C0"/>
              <w:left w:val="single" w:sz="4" w:space="0" w:color="C0C0C0"/>
              <w:bottom w:val="single" w:sz="4" w:space="0" w:color="C0C0C0"/>
              <w:right w:val="single" w:sz="4" w:space="0" w:color="C0C0C0"/>
            </w:tcBorders>
            <w:vAlign w:val="center"/>
          </w:tcPr>
          <w:p w14:paraId="080C60AE" w14:textId="77777777" w:rsidR="005A3FE3" w:rsidRDefault="005A3FE3" w:rsidP="005A3FE3">
            <w:pPr>
              <w:keepNext/>
              <w:keepLines/>
              <w:spacing w:before="20"/>
              <w:jc w:val="center"/>
              <w:outlineLvl w:val="6"/>
              <w:rPr>
                <w:color w:val="FF0000"/>
                <w:sz w:val="18"/>
              </w:rPr>
            </w:pPr>
            <w:r w:rsidRPr="003138D7">
              <w:rPr>
                <w:sz w:val="18"/>
              </w:rPr>
              <w:t>Posey, Jessica</w:t>
            </w:r>
            <w:r w:rsidRPr="003138D7" w:rsidDel="005141DA">
              <w:rPr>
                <w:sz w:val="18"/>
              </w:rPr>
              <w:t xml:space="preserve"> </w:t>
            </w:r>
          </w:p>
        </w:tc>
      </w:tr>
      <w:tr w:rsidR="005A3FE3" w:rsidRPr="002462A5" w14:paraId="4C977D50" w14:textId="77777777"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14:paraId="4E6F1D27" w14:textId="77777777"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BE38FD" w14:textId="77777777" w:rsidR="005A3FE3" w:rsidRPr="003C7946" w:rsidRDefault="005A3FE3" w:rsidP="005A3FE3">
            <w:pPr>
              <w:jc w:val="center"/>
              <w:rPr>
                <w:strike/>
                <w:sz w:val="18"/>
              </w:rPr>
            </w:pPr>
            <w:r w:rsidRPr="003C7946">
              <w:rPr>
                <w:strike/>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9CF0E3" w14:textId="77777777" w:rsidR="005A3FE3" w:rsidRPr="00E6751C" w:rsidRDefault="005A3FE3" w:rsidP="005A3FE3">
            <w:pPr>
              <w:jc w:val="center"/>
              <w:rPr>
                <w:sz w:val="18"/>
              </w:rPr>
            </w:pPr>
            <w:r w:rsidRPr="00E6751C">
              <w:rPr>
                <w:sz w:val="18"/>
              </w:rPr>
              <w:t>Garibay, Adrianna</w:t>
            </w:r>
            <w:r w:rsidRPr="00E6751C"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5AD23065" w14:textId="77777777" w:rsidR="005A3FE3" w:rsidRDefault="005A3FE3" w:rsidP="005A3FE3">
            <w:pPr>
              <w:keepNext/>
              <w:keepLines/>
              <w:spacing w:before="20"/>
              <w:jc w:val="center"/>
              <w:outlineLvl w:val="6"/>
              <w:rPr>
                <w:color w:val="FF0000"/>
                <w:sz w:val="18"/>
              </w:rPr>
            </w:pPr>
            <w:r w:rsidRPr="00640C45">
              <w:rPr>
                <w:sz w:val="18"/>
              </w:rPr>
              <w:t>Quintana, Pablo</w:t>
            </w:r>
          </w:p>
        </w:tc>
      </w:tr>
      <w:tr w:rsidR="005A3FE3" w:rsidRPr="002462A5" w14:paraId="1F29D9F5" w14:textId="77777777"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14:paraId="6AAF521B" w14:textId="77777777"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EDD329" w14:textId="77777777" w:rsidR="005A3FE3" w:rsidRPr="005A3FE3" w:rsidRDefault="005A3FE3" w:rsidP="005A3FE3">
            <w:pPr>
              <w:jc w:val="center"/>
              <w:rPr>
                <w:sz w:val="18"/>
              </w:rPr>
            </w:pPr>
            <w:r w:rsidRPr="005A3FE3">
              <w:rPr>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CAC7AD" w14:textId="77777777" w:rsidR="005A3FE3" w:rsidRPr="00EA09A1" w:rsidRDefault="005A3FE3" w:rsidP="005A3FE3">
            <w:pPr>
              <w:jc w:val="center"/>
              <w:rPr>
                <w:sz w:val="18"/>
              </w:rPr>
            </w:pPr>
            <w:r>
              <w:rPr>
                <w:sz w:val="18"/>
              </w:rPr>
              <w:t>Griffith-Jackson, Shaunte</w:t>
            </w:r>
          </w:p>
        </w:tc>
        <w:tc>
          <w:tcPr>
            <w:tcW w:w="2661" w:type="dxa"/>
            <w:tcBorders>
              <w:top w:val="single" w:sz="4" w:space="0" w:color="C0C0C0"/>
              <w:left w:val="single" w:sz="4" w:space="0" w:color="C0C0C0"/>
              <w:bottom w:val="single" w:sz="4" w:space="0" w:color="C0C0C0"/>
              <w:right w:val="single" w:sz="4" w:space="0" w:color="C0C0C0"/>
            </w:tcBorders>
            <w:vAlign w:val="center"/>
          </w:tcPr>
          <w:p w14:paraId="765B1462" w14:textId="77777777" w:rsidR="005A3FE3" w:rsidRPr="005A3FE3" w:rsidRDefault="005A3FE3" w:rsidP="005A3FE3">
            <w:pPr>
              <w:keepNext/>
              <w:keepLines/>
              <w:spacing w:before="20"/>
              <w:jc w:val="center"/>
              <w:outlineLvl w:val="6"/>
              <w:rPr>
                <w:sz w:val="18"/>
              </w:rPr>
            </w:pPr>
            <w:r w:rsidRPr="005A3FE3">
              <w:rPr>
                <w:color w:val="FF0000"/>
                <w:sz w:val="18"/>
              </w:rPr>
              <w:t>Rempt, Andrew</w:t>
            </w:r>
          </w:p>
        </w:tc>
      </w:tr>
      <w:tr w:rsidR="005A3FE3" w:rsidRPr="002462A5" w14:paraId="05B376BC" w14:textId="77777777" w:rsidTr="00007E9E">
        <w:trPr>
          <w:gridAfter w:val="1"/>
          <w:wAfter w:w="9328" w:type="dxa"/>
          <w:trHeight w:val="237"/>
        </w:trPr>
        <w:tc>
          <w:tcPr>
            <w:tcW w:w="1298" w:type="dxa"/>
            <w:vMerge/>
            <w:tcBorders>
              <w:left w:val="single" w:sz="4" w:space="0" w:color="C0C0C0"/>
              <w:right w:val="single" w:sz="4" w:space="0" w:color="C0C0C0"/>
            </w:tcBorders>
            <w:shd w:val="clear" w:color="auto" w:fill="F2F2F2" w:themeFill="background1" w:themeFillShade="F2"/>
            <w:vAlign w:val="center"/>
          </w:tcPr>
          <w:p w14:paraId="239B4447" w14:textId="77777777"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971B15" w14:textId="77777777" w:rsidR="005A3FE3" w:rsidRPr="00A61ADC" w:rsidRDefault="005A3FE3" w:rsidP="005A3FE3">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F6AC73" w14:textId="77777777" w:rsidR="005A3FE3" w:rsidRPr="00EA09A1" w:rsidRDefault="005A3FE3" w:rsidP="005A3FE3">
            <w:pPr>
              <w:jc w:val="center"/>
              <w:rPr>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14:paraId="3B429DFB" w14:textId="77777777" w:rsidR="005A3FE3" w:rsidRPr="00F55F45" w:rsidRDefault="005A3FE3" w:rsidP="005A3FE3">
            <w:pPr>
              <w:keepNext/>
              <w:keepLines/>
              <w:spacing w:before="20"/>
              <w:jc w:val="center"/>
              <w:outlineLvl w:val="6"/>
              <w:rPr>
                <w:strike/>
                <w:sz w:val="18"/>
              </w:rPr>
            </w:pPr>
            <w:r w:rsidRPr="00F55F45">
              <w:rPr>
                <w:strike/>
                <w:sz w:val="18"/>
              </w:rPr>
              <w:t>Rodrigues, Kimi</w:t>
            </w:r>
          </w:p>
        </w:tc>
      </w:tr>
      <w:tr w:rsidR="005A3FE3" w:rsidRPr="002462A5" w14:paraId="6F197A28"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50DEC7E3"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A73525" w14:textId="77777777" w:rsidR="005A3FE3" w:rsidRPr="00C344EC" w:rsidRDefault="005A3FE3" w:rsidP="005A3FE3">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AE9293" w14:textId="77777777" w:rsidR="005A3FE3" w:rsidRPr="003C7946" w:rsidRDefault="005A3FE3" w:rsidP="005A3FE3">
            <w:pPr>
              <w:jc w:val="center"/>
              <w:rPr>
                <w:strike/>
                <w:sz w:val="18"/>
              </w:rPr>
            </w:pPr>
            <w:r w:rsidRPr="003C7946">
              <w:rPr>
                <w:strike/>
                <w:sz w:val="18"/>
              </w:rPr>
              <w:t>Hopkins, Kesa</w:t>
            </w:r>
            <w:r w:rsidRPr="003C7946" w:rsidDel="005141DA">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5E39EBD7" w14:textId="77777777" w:rsidR="005A3FE3" w:rsidRPr="003138D7" w:rsidRDefault="005A3FE3" w:rsidP="005A3FE3">
            <w:pPr>
              <w:keepNext/>
              <w:keepLines/>
              <w:spacing w:before="20"/>
              <w:jc w:val="center"/>
              <w:outlineLvl w:val="6"/>
              <w:rPr>
                <w:sz w:val="18"/>
              </w:rPr>
            </w:pPr>
            <w:r>
              <w:rPr>
                <w:color w:val="FF0000"/>
                <w:sz w:val="18"/>
              </w:rPr>
              <w:t>Shaffer, Rob</w:t>
            </w:r>
          </w:p>
        </w:tc>
      </w:tr>
      <w:tr w:rsidR="005A3FE3" w:rsidRPr="002462A5" w14:paraId="69C5B2BD"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3F7055AE"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93C582" w14:textId="77777777" w:rsidR="005A3FE3" w:rsidRPr="00382A08" w:rsidRDefault="005A3FE3" w:rsidP="005A3FE3">
            <w:pPr>
              <w:jc w:val="center"/>
              <w:rPr>
                <w:sz w:val="18"/>
              </w:rPr>
            </w:pPr>
            <w:r>
              <w:rPr>
                <w:sz w:val="18"/>
              </w:rPr>
              <w:t>Buul, Abdimalik</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0CE923" w14:textId="77777777" w:rsidR="005A3FE3" w:rsidRPr="00F55F45" w:rsidRDefault="005A3FE3" w:rsidP="005A3FE3">
            <w:pPr>
              <w:jc w:val="center"/>
              <w:rPr>
                <w:color w:val="FF0000"/>
                <w:sz w:val="18"/>
              </w:rPr>
            </w:pPr>
            <w:r w:rsidRPr="00F55F45">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7558C68B" w14:textId="77777777" w:rsidR="005A3FE3" w:rsidRPr="004F77B0" w:rsidRDefault="005A3FE3" w:rsidP="005A3FE3">
            <w:pPr>
              <w:keepNext/>
              <w:keepLines/>
              <w:spacing w:before="20"/>
              <w:jc w:val="center"/>
              <w:outlineLvl w:val="6"/>
              <w:rPr>
                <w:color w:val="FF0000"/>
                <w:sz w:val="18"/>
              </w:rPr>
            </w:pPr>
            <w:r>
              <w:rPr>
                <w:sz w:val="18"/>
              </w:rPr>
              <w:t>Taffolla-Schreiber, Candice</w:t>
            </w:r>
          </w:p>
        </w:tc>
      </w:tr>
      <w:tr w:rsidR="005A3FE3" w:rsidRPr="002462A5" w14:paraId="1D42AC63"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6066DA65"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D53772" w14:textId="77777777" w:rsidR="005A3FE3" w:rsidRPr="00382A08" w:rsidRDefault="005A3FE3" w:rsidP="005A3FE3">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BCF9B0" w14:textId="77777777" w:rsidR="005A3FE3" w:rsidRPr="00F55F45" w:rsidRDefault="005A3FE3" w:rsidP="005A3FE3">
            <w:pPr>
              <w:jc w:val="center"/>
              <w:rPr>
                <w:strike/>
                <w:color w:val="FF0000"/>
                <w:sz w:val="18"/>
              </w:rPr>
            </w:pPr>
            <w:r w:rsidRPr="00F55F45">
              <w:rPr>
                <w:strike/>
                <w:sz w:val="18"/>
              </w:rPr>
              <w:t>Louie, Laura</w:t>
            </w:r>
          </w:p>
        </w:tc>
        <w:tc>
          <w:tcPr>
            <w:tcW w:w="2661" w:type="dxa"/>
            <w:tcBorders>
              <w:top w:val="single" w:sz="4" w:space="0" w:color="C0C0C0"/>
              <w:left w:val="single" w:sz="4" w:space="0" w:color="C0C0C0"/>
              <w:bottom w:val="single" w:sz="4" w:space="0" w:color="C0C0C0"/>
              <w:right w:val="single" w:sz="4" w:space="0" w:color="C0C0C0"/>
            </w:tcBorders>
            <w:vAlign w:val="center"/>
          </w:tcPr>
          <w:p w14:paraId="06C3B6A6" w14:textId="77777777" w:rsidR="005A3FE3" w:rsidRPr="00182EE7" w:rsidRDefault="005A3FE3" w:rsidP="005A3FE3">
            <w:pPr>
              <w:jc w:val="center"/>
              <w:rPr>
                <w:sz w:val="18"/>
              </w:rPr>
            </w:pPr>
            <w:r>
              <w:rPr>
                <w:sz w:val="18"/>
              </w:rPr>
              <w:t>Van Stone, Mark</w:t>
            </w:r>
          </w:p>
        </w:tc>
      </w:tr>
      <w:tr w:rsidR="005A3FE3" w:rsidRPr="002462A5" w14:paraId="2FD699F9"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21DC20A4"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DD02C8" w14:textId="77777777" w:rsidR="005A3FE3" w:rsidRDefault="005A3FE3" w:rsidP="005A3FE3">
            <w:pPr>
              <w:jc w:val="center"/>
              <w:rPr>
                <w:sz w:val="18"/>
              </w:rPr>
            </w:pPr>
            <w:r>
              <w:rPr>
                <w:sz w:val="18"/>
              </w:rPr>
              <w:t>Caspi,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C065E7" w14:textId="77777777" w:rsidR="005A3FE3" w:rsidRPr="00F55F45" w:rsidRDefault="005A3FE3" w:rsidP="005A3FE3">
            <w:pPr>
              <w:jc w:val="center"/>
              <w:rPr>
                <w:strike/>
                <w:sz w:val="18"/>
              </w:rPr>
            </w:pPr>
            <w:r w:rsidRPr="00F55F45">
              <w:rPr>
                <w:strike/>
                <w:color w:val="FF0000"/>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59125869" w14:textId="77777777" w:rsidR="005A3FE3" w:rsidRPr="005A3FE3" w:rsidRDefault="005A3FE3" w:rsidP="005A3FE3">
            <w:pPr>
              <w:jc w:val="center"/>
              <w:rPr>
                <w:sz w:val="18"/>
              </w:rPr>
            </w:pPr>
            <w:r w:rsidRPr="005A3FE3">
              <w:rPr>
                <w:color w:val="FF0000"/>
                <w:sz w:val="18"/>
              </w:rPr>
              <w:t>Vicario, Marie</w:t>
            </w:r>
          </w:p>
        </w:tc>
      </w:tr>
      <w:tr w:rsidR="005A3FE3" w:rsidRPr="002462A5" w14:paraId="74744854"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56DDB987"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23423E" w14:textId="77777777" w:rsidR="005A3FE3" w:rsidRPr="003C7946" w:rsidRDefault="005A3FE3" w:rsidP="005A3FE3">
            <w:pPr>
              <w:jc w:val="center"/>
              <w:rPr>
                <w:strike/>
                <w:sz w:val="18"/>
              </w:rPr>
            </w:pPr>
            <w:r w:rsidRPr="003C7946">
              <w:rPr>
                <w:strike/>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B101F7" w14:textId="77777777" w:rsidR="005A3FE3" w:rsidRPr="006024AC" w:rsidRDefault="005A3FE3" w:rsidP="005A3FE3">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03A5387A" w14:textId="77777777" w:rsidR="005A3FE3" w:rsidRPr="00382A08" w:rsidRDefault="005A3FE3" w:rsidP="005A3FE3">
            <w:pPr>
              <w:jc w:val="center"/>
              <w:rPr>
                <w:sz w:val="18"/>
              </w:rPr>
            </w:pPr>
            <w:r w:rsidRPr="003138D7">
              <w:rPr>
                <w:sz w:val="18"/>
              </w:rPr>
              <w:t>Whitsett, Jessica</w:t>
            </w:r>
          </w:p>
        </w:tc>
      </w:tr>
      <w:tr w:rsidR="005A3FE3" w:rsidRPr="002462A5" w14:paraId="196DAC62"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2C07BE92"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26AAD9" w14:textId="77777777" w:rsidR="005A3FE3" w:rsidRPr="003C7946" w:rsidRDefault="005A3FE3" w:rsidP="005A3FE3">
            <w:pPr>
              <w:jc w:val="center"/>
              <w:rPr>
                <w:strike/>
                <w:sz w:val="18"/>
              </w:rPr>
            </w:pPr>
            <w:r w:rsidRPr="003C7946">
              <w:rPr>
                <w:strike/>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752F6F" w14:textId="77777777" w:rsidR="005A3FE3" w:rsidRPr="006024AC" w:rsidRDefault="005A3FE3" w:rsidP="005A3FE3">
            <w:pPr>
              <w:jc w:val="center"/>
              <w:rPr>
                <w:sz w:val="18"/>
              </w:rPr>
            </w:pPr>
            <w:r>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78A97EAD" w14:textId="77777777" w:rsidR="005A3FE3" w:rsidRPr="005A3FE3" w:rsidRDefault="005A3FE3" w:rsidP="005A3FE3">
            <w:pPr>
              <w:jc w:val="center"/>
              <w:rPr>
                <w:sz w:val="18"/>
              </w:rPr>
            </w:pPr>
            <w:r w:rsidRPr="005A3FE3">
              <w:rPr>
                <w:color w:val="FF0000"/>
                <w:sz w:val="18"/>
              </w:rPr>
              <w:t>Williams, Janelle</w:t>
            </w:r>
          </w:p>
        </w:tc>
      </w:tr>
      <w:tr w:rsidR="005A3FE3" w:rsidRPr="002462A5" w14:paraId="58F2B01A"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1F7AF70F"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64AA8E" w14:textId="77777777" w:rsidR="005A3FE3" w:rsidRPr="00EA09A1" w:rsidRDefault="005A3FE3" w:rsidP="005A3FE3">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EFD496" w14:textId="77777777" w:rsidR="005A3FE3" w:rsidRPr="004F77B0" w:rsidRDefault="005A3FE3" w:rsidP="005A3FE3">
            <w:pPr>
              <w:keepNext/>
              <w:keepLines/>
              <w:jc w:val="center"/>
              <w:outlineLvl w:val="6"/>
              <w:rPr>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5EBB77E0" w14:textId="77777777" w:rsidR="005A3FE3" w:rsidRPr="00C344EC" w:rsidRDefault="005A3FE3" w:rsidP="005A3FE3">
            <w:pPr>
              <w:jc w:val="center"/>
              <w:rPr>
                <w:sz w:val="18"/>
              </w:rPr>
            </w:pPr>
            <w:r w:rsidRPr="002D118A">
              <w:rPr>
                <w:color w:val="FF0000"/>
                <w:sz w:val="18"/>
              </w:rPr>
              <w:t>Yoder, Leslie</w:t>
            </w:r>
          </w:p>
        </w:tc>
      </w:tr>
      <w:tr w:rsidR="005A3FE3" w:rsidRPr="002462A5" w14:paraId="1B732377"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715ACC94"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6742A0" w14:textId="77777777" w:rsidR="005A3FE3" w:rsidRPr="003C7946" w:rsidRDefault="005A3FE3" w:rsidP="005A3FE3">
            <w:pPr>
              <w:jc w:val="center"/>
              <w:rPr>
                <w:strike/>
                <w:sz w:val="18"/>
              </w:rPr>
            </w:pPr>
            <w:r w:rsidRPr="003C7946">
              <w:rPr>
                <w:strike/>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73CD83" w14:textId="77777777" w:rsidR="005A3FE3" w:rsidRPr="00C344EC" w:rsidRDefault="005A3FE3" w:rsidP="005A3FE3">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54A00F2D" w14:textId="77777777" w:rsidR="005A3FE3" w:rsidRPr="00182EE7" w:rsidRDefault="005A3FE3" w:rsidP="005A3FE3">
            <w:pPr>
              <w:jc w:val="center"/>
              <w:rPr>
                <w:sz w:val="18"/>
              </w:rPr>
            </w:pPr>
            <w:r w:rsidRPr="003138D7">
              <w:rPr>
                <w:color w:val="FF0000"/>
                <w:sz w:val="18"/>
              </w:rPr>
              <w:t>Yonker, Susan</w:t>
            </w:r>
            <w:r w:rsidRPr="003138D7" w:rsidDel="00C037E5">
              <w:rPr>
                <w:color w:val="FF0000"/>
                <w:sz w:val="18"/>
              </w:rPr>
              <w:t xml:space="preserve"> </w:t>
            </w:r>
          </w:p>
        </w:tc>
      </w:tr>
      <w:tr w:rsidR="005A3FE3" w:rsidRPr="002462A5" w14:paraId="2F213E21" w14:textId="77777777" w:rsidTr="00007E9E">
        <w:trPr>
          <w:gridAfter w:val="1"/>
          <w:wAfter w:w="9328" w:type="dxa"/>
          <w:trHeight w:val="166"/>
        </w:trPr>
        <w:tc>
          <w:tcPr>
            <w:tcW w:w="1298" w:type="dxa"/>
            <w:vMerge/>
            <w:tcBorders>
              <w:left w:val="single" w:sz="4" w:space="0" w:color="C0C0C0"/>
              <w:right w:val="single" w:sz="4" w:space="0" w:color="C0C0C0"/>
            </w:tcBorders>
            <w:shd w:val="clear" w:color="auto" w:fill="F2F2F2" w:themeFill="background1" w:themeFillShade="F2"/>
            <w:vAlign w:val="center"/>
          </w:tcPr>
          <w:p w14:paraId="2B245836" w14:textId="77777777" w:rsidR="005A3FE3" w:rsidRPr="001D4A23" w:rsidRDefault="005A3FE3" w:rsidP="005A3FE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58CA23" w14:textId="77777777" w:rsidR="005A3FE3" w:rsidRPr="0028498D" w:rsidRDefault="005A3FE3" w:rsidP="005A3FE3">
            <w:pPr>
              <w:jc w:val="center"/>
              <w:rPr>
                <w:sz w:val="18"/>
              </w:rPr>
            </w:pPr>
            <w:r w:rsidRPr="00640C45">
              <w:rPr>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4F753B" w14:textId="77777777" w:rsidR="005A3FE3" w:rsidRPr="005A3FE3" w:rsidRDefault="005A3FE3" w:rsidP="005A3FE3">
            <w:pPr>
              <w:keepNext/>
              <w:keepLines/>
              <w:jc w:val="center"/>
              <w:outlineLvl w:val="6"/>
              <w:rPr>
                <w:sz w:val="18"/>
              </w:rPr>
            </w:pPr>
            <w:r w:rsidRPr="005A3FE3">
              <w:rPr>
                <w:color w:val="FF0000"/>
                <w:sz w:val="18"/>
              </w:rPr>
              <w:t>McGregor,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34515471" w14:textId="77777777" w:rsidR="005A3FE3" w:rsidRPr="00182EE7" w:rsidRDefault="005A3FE3" w:rsidP="005A3FE3">
            <w:pPr>
              <w:jc w:val="center"/>
              <w:rPr>
                <w:sz w:val="18"/>
              </w:rPr>
            </w:pPr>
          </w:p>
        </w:tc>
      </w:tr>
      <w:tr w:rsidR="005A3FE3" w:rsidRPr="002462A5" w14:paraId="63EE1783" w14:textId="77777777" w:rsidTr="00007E9E">
        <w:trPr>
          <w:gridAfter w:val="1"/>
          <w:wAfter w:w="9328" w:type="dxa"/>
          <w:trHeight w:val="291"/>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295951FB" w14:textId="77777777" w:rsidR="005A3FE3" w:rsidRPr="00182EE7" w:rsidRDefault="005A3FE3" w:rsidP="005A3FE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62AAC36D" w14:textId="30D1B905" w:rsidR="005A3FE3" w:rsidRPr="00182EE7" w:rsidRDefault="00F55F45" w:rsidP="005A3FE3">
            <w:pPr>
              <w:jc w:val="center"/>
              <w:rPr>
                <w:sz w:val="18"/>
              </w:rPr>
            </w:pPr>
            <w:r>
              <w:rPr>
                <w:sz w:val="18"/>
              </w:rPr>
              <w:t>Angelica Suarez</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4C18241C" w14:textId="77777777" w:rsidR="005A3FE3" w:rsidRPr="00182EE7" w:rsidRDefault="005A3FE3" w:rsidP="005A3FE3">
            <w:pPr>
              <w:jc w:val="center"/>
              <w:rPr>
                <w:sz w:val="18"/>
              </w:rPr>
            </w:pPr>
            <w:r>
              <w:rPr>
                <w:sz w:val="18"/>
              </w:rPr>
              <w:t>Rebecca Wolniewicz</w:t>
            </w: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552E1525" w14:textId="0A4EF27B" w:rsidR="005A3FE3" w:rsidRPr="00182EE7" w:rsidRDefault="00F55F45" w:rsidP="005A3FE3">
            <w:pPr>
              <w:jc w:val="center"/>
              <w:rPr>
                <w:sz w:val="18"/>
              </w:rPr>
            </w:pPr>
            <w:r>
              <w:rPr>
                <w:sz w:val="18"/>
              </w:rPr>
              <w:t>Renee Kilmer</w:t>
            </w:r>
          </w:p>
        </w:tc>
      </w:tr>
      <w:tr w:rsidR="005A3FE3" w:rsidRPr="002462A5" w14:paraId="4624C224" w14:textId="77777777" w:rsidTr="00007E9E">
        <w:trPr>
          <w:gridAfter w:val="1"/>
          <w:wAfter w:w="9328" w:type="dxa"/>
          <w:trHeight w:val="291"/>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4008EC15" w14:textId="77777777" w:rsidR="005A3FE3" w:rsidRPr="00182EE7" w:rsidRDefault="005A3FE3" w:rsidP="005A3FE3">
            <w:pPr>
              <w:pStyle w:val="AllCapsHeading"/>
              <w:rPr>
                <w:rFonts w:cs="Tahoma"/>
                <w:color w:val="auto"/>
                <w:sz w:val="18"/>
                <w:szCs w:val="18"/>
              </w:rPr>
            </w:pP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3155C642" w14:textId="18EFF521" w:rsidR="005A3FE3" w:rsidRDefault="00F55F45" w:rsidP="005A3FE3">
            <w:pPr>
              <w:jc w:val="center"/>
              <w:rPr>
                <w:sz w:val="18"/>
              </w:rPr>
            </w:pPr>
            <w:r>
              <w:rPr>
                <w:sz w:val="18"/>
              </w:rPr>
              <w:t>Dean Aragoza</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42A3A9A5" w14:textId="510BE555" w:rsidR="005A3FE3" w:rsidRDefault="00F55F45" w:rsidP="005A3FE3">
            <w:pPr>
              <w:jc w:val="center"/>
              <w:rPr>
                <w:sz w:val="18"/>
              </w:rPr>
            </w:pPr>
            <w:r>
              <w:rPr>
                <w:sz w:val="18"/>
              </w:rPr>
              <w:t>Deanna Reinacher</w:t>
            </w: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1BAFE65A" w14:textId="790D5A9C" w:rsidR="005A3FE3" w:rsidRDefault="006C7D51" w:rsidP="005A3FE3">
            <w:pPr>
              <w:jc w:val="center"/>
              <w:rPr>
                <w:sz w:val="18"/>
              </w:rPr>
            </w:pPr>
            <w:r>
              <w:rPr>
                <w:sz w:val="18"/>
              </w:rPr>
              <w:t>Luis Osuna</w:t>
            </w:r>
          </w:p>
        </w:tc>
      </w:tr>
      <w:tr w:rsidR="005A3FE3" w:rsidRPr="002462A5" w14:paraId="6687ED34" w14:textId="77777777" w:rsidTr="00007E9E">
        <w:trPr>
          <w:gridAfter w:val="1"/>
          <w:wAfter w:w="9328" w:type="dxa"/>
          <w:trHeight w:val="207"/>
        </w:trPr>
        <w:tc>
          <w:tcPr>
            <w:tcW w:w="7965" w:type="dxa"/>
            <w:gridSpan w:val="3"/>
            <w:shd w:val="clear" w:color="auto" w:fill="FFFFFF" w:themeFill="background1"/>
            <w:vAlign w:val="center"/>
          </w:tcPr>
          <w:p w14:paraId="0B38C8CE" w14:textId="77777777" w:rsidR="005A3FE3" w:rsidRPr="002462A5" w:rsidRDefault="005A3FE3" w:rsidP="005A3FE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1C7C45A1" w14:textId="77777777" w:rsidR="005A3FE3" w:rsidRPr="00872DA4" w:rsidRDefault="005A3FE3" w:rsidP="005A3FE3">
            <w:pPr>
              <w:pStyle w:val="AllCapsHeading"/>
              <w:rPr>
                <w:color w:val="FF0000"/>
              </w:rPr>
            </w:pPr>
          </w:p>
        </w:tc>
      </w:tr>
      <w:tr w:rsidR="005A3FE3" w14:paraId="381522BB" w14:textId="77777777" w:rsidTr="00007E9E">
        <w:trPr>
          <w:gridAfter w:val="1"/>
          <w:wAfter w:w="9328" w:type="dxa"/>
          <w:trHeight w:val="207"/>
        </w:trPr>
        <w:tc>
          <w:tcPr>
            <w:tcW w:w="7965" w:type="dxa"/>
            <w:gridSpan w:val="3"/>
            <w:shd w:val="clear" w:color="auto" w:fill="auto"/>
            <w:tcMar>
              <w:left w:w="0" w:type="dxa"/>
            </w:tcMar>
            <w:vAlign w:val="center"/>
          </w:tcPr>
          <w:p w14:paraId="07A3DB2E" w14:textId="77777777" w:rsidR="005A3FE3" w:rsidRPr="002462A5" w:rsidRDefault="005A3FE3" w:rsidP="005A3FE3">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341C2DC8" w14:textId="77777777" w:rsidR="005A3FE3" w:rsidRDefault="005A3FE3" w:rsidP="005A3FE3">
            <w:pPr>
              <w:pStyle w:val="Heading5"/>
              <w:rPr>
                <w:rFonts w:cs="Tahoma"/>
              </w:rPr>
            </w:pPr>
            <w:r>
              <w:rPr>
                <w:rFonts w:cs="Tahoma"/>
              </w:rPr>
              <w:t>ANDREW REMPT</w:t>
            </w:r>
          </w:p>
        </w:tc>
      </w:tr>
      <w:tr w:rsidR="005A3FE3" w:rsidRPr="00182EE7" w14:paraId="445EA55B" w14:textId="77777777" w:rsidTr="00007E9E">
        <w:trPr>
          <w:gridAfter w:val="1"/>
          <w:wAfter w:w="9328" w:type="dxa"/>
          <w:trHeight w:val="83"/>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DE227F1" w14:textId="77777777" w:rsidR="005A3FE3" w:rsidRPr="004173A7" w:rsidRDefault="005A3FE3" w:rsidP="005A3FE3">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8231163" w14:textId="77777777" w:rsidR="005A3FE3" w:rsidRPr="00182EE7" w:rsidRDefault="005A3FE3" w:rsidP="005A3FE3">
            <w:pPr>
              <w:rPr>
                <w:rFonts w:cs="Tahoma"/>
                <w:caps/>
                <w:color w:val="999999"/>
                <w:szCs w:val="16"/>
              </w:rPr>
            </w:pPr>
            <w:r w:rsidRPr="00182EE7">
              <w:rPr>
                <w:rFonts w:cs="Tahoma"/>
                <w:szCs w:val="16"/>
              </w:rPr>
              <w:t xml:space="preserve">A motion was made to approve the agenda and was seconded.  </w:t>
            </w:r>
          </w:p>
        </w:tc>
      </w:tr>
      <w:tr w:rsidR="005A3FE3" w14:paraId="0D7BE987" w14:textId="77777777" w:rsidTr="00007E9E">
        <w:trPr>
          <w:gridAfter w:val="1"/>
          <w:wAfter w:w="9328" w:type="dxa"/>
          <w:trHeight w:val="136"/>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7DFA7C35" w14:textId="77777777" w:rsidR="005A3FE3" w:rsidRDefault="005A3FE3" w:rsidP="005A3FE3">
            <w:pPr>
              <w:rPr>
                <w:rFonts w:cs="Tahoma"/>
              </w:rPr>
            </w:pPr>
            <w:r>
              <w:rPr>
                <w:rFonts w:cs="Tahoma"/>
              </w:rPr>
              <w:t xml:space="preserve">Approval of agenda. M/S/C. Unanimous  </w:t>
            </w:r>
          </w:p>
        </w:tc>
      </w:tr>
      <w:tr w:rsidR="005A3FE3" w14:paraId="5C06AAD7" w14:textId="77777777" w:rsidTr="00007E9E">
        <w:trPr>
          <w:trHeight w:val="136"/>
        </w:trPr>
        <w:tc>
          <w:tcPr>
            <w:tcW w:w="10626" w:type="dxa"/>
            <w:gridSpan w:val="4"/>
            <w:shd w:val="clear" w:color="auto" w:fill="auto"/>
            <w:vAlign w:val="center"/>
          </w:tcPr>
          <w:p w14:paraId="65BAA5A6" w14:textId="13F331F1" w:rsidR="005A3FE3" w:rsidRPr="0083561D" w:rsidRDefault="005A3FE3" w:rsidP="005A3FE3">
            <w:pPr>
              <w:ind w:firstLine="270"/>
              <w:rPr>
                <w:rFonts w:cs="Tahoma"/>
                <w:sz w:val="24"/>
                <w:szCs w:val="24"/>
              </w:rPr>
            </w:pPr>
            <w:r>
              <w:rPr>
                <w:rFonts w:cs="Tahoma"/>
                <w:b/>
                <w:sz w:val="24"/>
                <w:szCs w:val="24"/>
              </w:rPr>
              <w:t xml:space="preserve">2.  </w:t>
            </w:r>
            <w:r w:rsidRPr="0083561D">
              <w:rPr>
                <w:rFonts w:cs="Tahoma"/>
                <w:b/>
                <w:sz w:val="24"/>
                <w:szCs w:val="24"/>
              </w:rPr>
              <w:t xml:space="preserve">Approval of </w:t>
            </w:r>
            <w:r>
              <w:rPr>
                <w:rFonts w:cs="Tahoma"/>
                <w:b/>
                <w:sz w:val="24"/>
                <w:szCs w:val="24"/>
              </w:rPr>
              <w:t>Minutes</w:t>
            </w:r>
            <w:r w:rsidRPr="0083561D">
              <w:rPr>
                <w:rFonts w:cs="Tahoma"/>
                <w:b/>
                <w:sz w:val="24"/>
                <w:szCs w:val="24"/>
              </w:rPr>
              <w:t xml:space="preserve"> </w:t>
            </w:r>
            <w:r w:rsidR="002B4547">
              <w:rPr>
                <w:rFonts w:cs="Tahoma"/>
                <w:b/>
                <w:sz w:val="24"/>
                <w:szCs w:val="24"/>
              </w:rPr>
              <w:t>from 09</w:t>
            </w:r>
            <w:r w:rsidR="000B6B07">
              <w:rPr>
                <w:rFonts w:cs="Tahoma"/>
                <w:b/>
                <w:sz w:val="24"/>
                <w:szCs w:val="24"/>
              </w:rPr>
              <w:t>-19</w:t>
            </w:r>
            <w:r>
              <w:rPr>
                <w:rFonts w:cs="Tahoma"/>
                <w:b/>
                <w:sz w:val="24"/>
                <w:szCs w:val="24"/>
              </w:rPr>
              <w:t>-17</w:t>
            </w:r>
            <w:r w:rsidRPr="0083561D">
              <w:rPr>
                <w:rFonts w:cs="Tahoma"/>
                <w:b/>
                <w:sz w:val="24"/>
                <w:szCs w:val="24"/>
              </w:rPr>
              <w:t xml:space="preserve"> </w:t>
            </w:r>
            <w:r>
              <w:rPr>
                <w:rFonts w:cs="Tahoma"/>
                <w:b/>
                <w:sz w:val="24"/>
                <w:szCs w:val="24"/>
              </w:rPr>
              <w:t xml:space="preserve">     </w:t>
            </w:r>
            <w:r w:rsidR="002B4547">
              <w:rPr>
                <w:rFonts w:cs="Tahoma"/>
                <w:b/>
                <w:sz w:val="24"/>
                <w:szCs w:val="24"/>
              </w:rPr>
              <w:t xml:space="preserve">  (</w:t>
            </w:r>
            <w:r w:rsidRPr="0083561D">
              <w:rPr>
                <w:rFonts w:cs="Tahoma"/>
                <w:b/>
                <w:sz w:val="24"/>
                <w:szCs w:val="24"/>
              </w:rPr>
              <w:t>Action Item)</w:t>
            </w:r>
            <w:r>
              <w:rPr>
                <w:rFonts w:cs="Tahoma"/>
              </w:rPr>
              <w:t xml:space="preserve">                         ANDREW REMPT</w:t>
            </w:r>
          </w:p>
        </w:tc>
        <w:tc>
          <w:tcPr>
            <w:tcW w:w="9328" w:type="dxa"/>
            <w:vAlign w:val="center"/>
          </w:tcPr>
          <w:p w14:paraId="4471C7B1" w14:textId="77777777" w:rsidR="005A3FE3" w:rsidRDefault="005A3FE3" w:rsidP="005A3FE3"/>
        </w:tc>
      </w:tr>
      <w:tr w:rsidR="005A3FE3" w14:paraId="2E2CD894" w14:textId="77777777" w:rsidTr="00007E9E">
        <w:trPr>
          <w:gridAfter w:val="1"/>
          <w:wAfter w:w="9328" w:type="dxa"/>
          <w:trHeight w:val="136"/>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06D4D645" w14:textId="77777777" w:rsidR="005A3FE3" w:rsidRDefault="005A3FE3" w:rsidP="005A3FE3">
            <w:pPr>
              <w:rPr>
                <w:rFonts w:cs="Tahoma"/>
              </w:rPr>
            </w:pPr>
            <w:r>
              <w:rPr>
                <w:rFonts w:cs="Tahoma"/>
              </w:rPr>
              <w:t>Approval of minutes. M/S/C. Unanimous</w:t>
            </w:r>
          </w:p>
        </w:tc>
      </w:tr>
      <w:tr w:rsidR="005A3FE3" w14:paraId="4A15C9B5" w14:textId="77777777" w:rsidTr="00007E9E">
        <w:trPr>
          <w:gridAfter w:val="1"/>
          <w:wAfter w:w="9328" w:type="dxa"/>
          <w:trHeight w:val="207"/>
        </w:trPr>
        <w:tc>
          <w:tcPr>
            <w:tcW w:w="7965" w:type="dxa"/>
            <w:gridSpan w:val="3"/>
            <w:shd w:val="clear" w:color="auto" w:fill="auto"/>
            <w:tcMar>
              <w:left w:w="0" w:type="dxa"/>
            </w:tcMar>
            <w:vAlign w:val="center"/>
          </w:tcPr>
          <w:p w14:paraId="097D727F" w14:textId="77777777" w:rsidR="005A3FE3" w:rsidRPr="002462A5" w:rsidRDefault="005A3FE3" w:rsidP="005A3FE3">
            <w:pPr>
              <w:pStyle w:val="Heading2"/>
              <w:numPr>
                <w:ilvl w:val="0"/>
                <w:numId w:val="26"/>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2C9E259D" w14:textId="77777777" w:rsidR="005A3FE3" w:rsidRDefault="005A3FE3" w:rsidP="005A3FE3">
            <w:pPr>
              <w:pStyle w:val="Heading5"/>
              <w:rPr>
                <w:rFonts w:cs="Tahoma"/>
              </w:rPr>
            </w:pPr>
            <w:r>
              <w:rPr>
                <w:rFonts w:cs="Tahoma"/>
              </w:rPr>
              <w:t>ANDREW REMPT</w:t>
            </w:r>
          </w:p>
        </w:tc>
      </w:tr>
      <w:tr w:rsidR="005A3FE3" w:rsidRPr="00AD480F" w14:paraId="4404B649" w14:textId="77777777" w:rsidTr="00007E9E">
        <w:trPr>
          <w:gridAfter w:val="1"/>
          <w:wAfter w:w="9328" w:type="dxa"/>
          <w:trHeight w:val="235"/>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0E7FE25" w14:textId="77777777" w:rsidR="005A3FE3" w:rsidRPr="004173A7" w:rsidRDefault="005A3FE3" w:rsidP="005A3FE3">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8B32EDF" w14:textId="13F34695" w:rsidR="005A3FE3" w:rsidRDefault="00545253" w:rsidP="005A3FE3">
            <w:r>
              <w:t xml:space="preserve">Please be sure to sign into the </w:t>
            </w:r>
            <w:r w:rsidR="002B4547">
              <w:t>Senate</w:t>
            </w:r>
            <w:r>
              <w:t xml:space="preserve"> attendance sheet, even </w:t>
            </w:r>
            <w:r w:rsidR="00EB0033">
              <w:t xml:space="preserve">if you are a </w:t>
            </w:r>
            <w:r>
              <w:t xml:space="preserve">guest.  </w:t>
            </w:r>
            <w:r w:rsidR="009C39F9">
              <w:t>Welcome to Abdimalik Buul as a new Senator from Counseling</w:t>
            </w:r>
            <w:r w:rsidR="0089255F">
              <w:t xml:space="preserve">.  </w:t>
            </w:r>
          </w:p>
          <w:p w14:paraId="557E8DF4" w14:textId="77777777" w:rsidR="0089255F" w:rsidRDefault="0089255F" w:rsidP="005A3FE3"/>
          <w:p w14:paraId="2C654494" w14:textId="52F4FED7" w:rsidR="005A3FE3" w:rsidRPr="00AD480F" w:rsidRDefault="00B26F4C" w:rsidP="005A3FE3">
            <w:r>
              <w:t>Janelle reminded us about the Inclusion Matters C</w:t>
            </w:r>
            <w:r w:rsidR="0089255F">
              <w:t xml:space="preserve">onference next Friday.  Please sign up on MyLearningPlan.  There is also a film documentary on </w:t>
            </w:r>
            <w:r w:rsidR="00074D80">
              <w:t>Latinos</w:t>
            </w:r>
            <w:r w:rsidR="0089255F">
              <w:t xml:space="preserve"> happening now.  There are a number of teaching and learning </w:t>
            </w:r>
            <w:r w:rsidR="00074D80">
              <w:t>webinars</w:t>
            </w:r>
            <w:r w:rsidR="0089255F">
              <w:t xml:space="preserve"> coming up that </w:t>
            </w:r>
            <w:r w:rsidR="00074D80">
              <w:t>have</w:t>
            </w:r>
            <w:r w:rsidR="0089255F">
              <w:t xml:space="preserve"> been </w:t>
            </w:r>
            <w:r w:rsidR="00074D80">
              <w:t>useful</w:t>
            </w:r>
            <w:r w:rsidR="0089255F">
              <w:t xml:space="preserve"> to people.  Andrew will send out the information.  </w:t>
            </w:r>
          </w:p>
        </w:tc>
      </w:tr>
      <w:tr w:rsidR="005A3FE3" w14:paraId="576CBF3B" w14:textId="77777777" w:rsidTr="00007E9E">
        <w:trPr>
          <w:gridAfter w:val="1"/>
          <w:wAfter w:w="9328" w:type="dxa"/>
          <w:trHeight w:val="207"/>
        </w:trPr>
        <w:tc>
          <w:tcPr>
            <w:tcW w:w="7965" w:type="dxa"/>
            <w:gridSpan w:val="3"/>
            <w:shd w:val="clear" w:color="auto" w:fill="auto"/>
            <w:tcMar>
              <w:left w:w="0" w:type="dxa"/>
            </w:tcMar>
            <w:vAlign w:val="center"/>
          </w:tcPr>
          <w:p w14:paraId="03D1E42B" w14:textId="7318BC81" w:rsidR="005A3FE3" w:rsidRPr="002462A5" w:rsidRDefault="005A3FE3" w:rsidP="005A3FE3">
            <w:pPr>
              <w:pStyle w:val="Heading2"/>
              <w:numPr>
                <w:ilvl w:val="0"/>
                <w:numId w:val="26"/>
              </w:numPr>
              <w:rPr>
                <w:rFonts w:eastAsiaTheme="majorEastAsia" w:cs="Tahoma"/>
                <w:b/>
                <w:i/>
                <w:iCs/>
                <w:color w:val="404040" w:themeColor="text1" w:themeTint="BF"/>
              </w:rPr>
            </w:pPr>
            <w:r>
              <w:rPr>
                <w:rFonts w:cs="Tahoma"/>
                <w:b/>
              </w:rPr>
              <w:t>President’s Report                                (Information Item)</w:t>
            </w:r>
          </w:p>
        </w:tc>
        <w:tc>
          <w:tcPr>
            <w:tcW w:w="2661" w:type="dxa"/>
            <w:shd w:val="clear" w:color="auto" w:fill="auto"/>
            <w:tcMar>
              <w:left w:w="0" w:type="dxa"/>
            </w:tcMar>
            <w:vAlign w:val="center"/>
          </w:tcPr>
          <w:p w14:paraId="262AEA56" w14:textId="77777777" w:rsidR="005A3FE3" w:rsidRDefault="005A3FE3" w:rsidP="005A3FE3">
            <w:pPr>
              <w:pStyle w:val="Heading5"/>
              <w:rPr>
                <w:rFonts w:cs="Tahoma"/>
              </w:rPr>
            </w:pPr>
            <w:r>
              <w:rPr>
                <w:rFonts w:cs="Tahoma"/>
              </w:rPr>
              <w:t>ANDREW REMPT</w:t>
            </w:r>
          </w:p>
        </w:tc>
      </w:tr>
      <w:tr w:rsidR="005A3FE3" w:rsidRPr="00AD480F" w14:paraId="4736498A" w14:textId="77777777" w:rsidTr="00007E9E">
        <w:trPr>
          <w:gridAfter w:val="1"/>
          <w:wAfter w:w="9328" w:type="dxa"/>
          <w:trHeight w:val="235"/>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1F11A0C" w14:textId="77777777" w:rsidR="005A3FE3" w:rsidRPr="004173A7" w:rsidRDefault="005A3FE3" w:rsidP="005A3FE3">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5145A57" w14:textId="1C37DF79" w:rsidR="005A3FE3" w:rsidRDefault="0089255F" w:rsidP="005A3FE3">
            <w:r>
              <w:t xml:space="preserve">We have gotten a </w:t>
            </w:r>
            <w:r w:rsidR="00074D80">
              <w:t>communication</w:t>
            </w:r>
            <w:r>
              <w:t xml:space="preserve"> from the Chancellors office requesting a focus group be held on </w:t>
            </w:r>
            <w:r w:rsidR="00A53255">
              <w:t>October 5</w:t>
            </w:r>
            <w:r w:rsidR="00A53255" w:rsidRPr="00A53255">
              <w:rPr>
                <w:vertAlign w:val="superscript"/>
              </w:rPr>
              <w:t>th</w:t>
            </w:r>
            <w:r w:rsidR="00A53255">
              <w:t xml:space="preserve"> </w:t>
            </w:r>
            <w:r>
              <w:t xml:space="preserve">at 11:00 am.  There will be food.  The new Chancellor wants your feedback and this is </w:t>
            </w:r>
            <w:r w:rsidR="00074D80">
              <w:t>your</w:t>
            </w:r>
            <w:r>
              <w:t xml:space="preserve"> opportunity to be heard.  They want 15-20 people from each constituent group.  </w:t>
            </w:r>
          </w:p>
          <w:p w14:paraId="08DAABED" w14:textId="77777777" w:rsidR="00347E73" w:rsidRDefault="00347E73" w:rsidP="005A3FE3"/>
          <w:p w14:paraId="72E1458E" w14:textId="04B40C69" w:rsidR="00347E73" w:rsidRPr="00AD480F" w:rsidRDefault="00347E73" w:rsidP="005A3FE3">
            <w:r>
              <w:t xml:space="preserve">Andrew thanked Emily for running last </w:t>
            </w:r>
            <w:r w:rsidR="00074D80">
              <w:t>week’s</w:t>
            </w:r>
            <w:r>
              <w:t xml:space="preserve"> meeting while he was out at Guided Pathways Institute 1. </w:t>
            </w:r>
          </w:p>
        </w:tc>
      </w:tr>
      <w:tr w:rsidR="005A3FE3" w14:paraId="2E123B3B" w14:textId="77777777" w:rsidTr="00007E9E">
        <w:trPr>
          <w:gridAfter w:val="1"/>
          <w:wAfter w:w="9328" w:type="dxa"/>
          <w:trHeight w:val="207"/>
        </w:trPr>
        <w:tc>
          <w:tcPr>
            <w:tcW w:w="7965" w:type="dxa"/>
            <w:gridSpan w:val="3"/>
            <w:shd w:val="clear" w:color="auto" w:fill="auto"/>
            <w:tcMar>
              <w:left w:w="0" w:type="dxa"/>
            </w:tcMar>
            <w:vAlign w:val="center"/>
          </w:tcPr>
          <w:p w14:paraId="08B0196A" w14:textId="77777777" w:rsidR="005A3FE3" w:rsidRPr="002462A5" w:rsidRDefault="005A3FE3" w:rsidP="005A3FE3">
            <w:pPr>
              <w:pStyle w:val="Heading2"/>
              <w:numPr>
                <w:ilvl w:val="0"/>
                <w:numId w:val="26"/>
              </w:numPr>
              <w:rPr>
                <w:rFonts w:cs="Tahoma"/>
                <w:b/>
              </w:rPr>
            </w:pPr>
            <w:r>
              <w:rPr>
                <w:rFonts w:cs="Tahoma"/>
                <w:b/>
              </w:rPr>
              <w:t>SCEA Report                                                            (Report)</w:t>
            </w:r>
          </w:p>
        </w:tc>
        <w:tc>
          <w:tcPr>
            <w:tcW w:w="2661" w:type="dxa"/>
            <w:shd w:val="clear" w:color="auto" w:fill="auto"/>
            <w:tcMar>
              <w:left w:w="0" w:type="dxa"/>
            </w:tcMar>
            <w:vAlign w:val="center"/>
          </w:tcPr>
          <w:p w14:paraId="66CBA8A9" w14:textId="77777777" w:rsidR="005A3FE3" w:rsidRDefault="005A3FE3" w:rsidP="005A3FE3">
            <w:pPr>
              <w:pStyle w:val="Heading5"/>
              <w:rPr>
                <w:rFonts w:cs="Tahoma"/>
              </w:rPr>
            </w:pPr>
            <w:r>
              <w:rPr>
                <w:rFonts w:cs="Tahoma"/>
              </w:rPr>
              <w:t>Rob s. shaffer</w:t>
            </w:r>
          </w:p>
        </w:tc>
      </w:tr>
      <w:tr w:rsidR="005A3FE3" w:rsidRPr="00E15CF6" w14:paraId="65830776" w14:textId="77777777" w:rsidTr="00007E9E">
        <w:tblPrEx>
          <w:tblBorders>
            <w:bottom w:val="single" w:sz="12" w:space="0" w:color="999999"/>
          </w:tblBorders>
        </w:tblPrEx>
        <w:trPr>
          <w:gridAfter w:val="1"/>
          <w:wAfter w:w="9328" w:type="dxa"/>
          <w:trHeight w:val="183"/>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C770620" w14:textId="77777777" w:rsidR="005A3FE3" w:rsidRPr="00182EE7" w:rsidRDefault="005A3FE3" w:rsidP="005A3FE3">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8603635" w14:textId="7F5B1376" w:rsidR="005A3FE3" w:rsidRDefault="00347E73" w:rsidP="005A3FE3">
            <w:pPr>
              <w:rPr>
                <w:rFonts w:cs="Tahoma"/>
              </w:rPr>
            </w:pPr>
            <w:r>
              <w:rPr>
                <w:rFonts w:cs="Tahoma"/>
              </w:rPr>
              <w:t>Nora Vargas will be at our Rep Council meeting</w:t>
            </w:r>
            <w:r w:rsidR="00A53255">
              <w:rPr>
                <w:rFonts w:cs="Tahoma"/>
              </w:rPr>
              <w:t xml:space="preserve"> on Thursday, </w:t>
            </w:r>
            <w:r>
              <w:rPr>
                <w:rFonts w:cs="Tahoma"/>
              </w:rPr>
              <w:t xml:space="preserve">so </w:t>
            </w:r>
            <w:r w:rsidR="00A53255">
              <w:rPr>
                <w:rFonts w:cs="Tahoma"/>
              </w:rPr>
              <w:t xml:space="preserve">please </w:t>
            </w:r>
            <w:r>
              <w:rPr>
                <w:rFonts w:cs="Tahoma"/>
              </w:rPr>
              <w:t xml:space="preserve">come have pizza and ask her a bunch of questions.  </w:t>
            </w:r>
          </w:p>
          <w:p w14:paraId="72CA6F79" w14:textId="77777777" w:rsidR="00347E73" w:rsidRDefault="00347E73" w:rsidP="005A3FE3">
            <w:pPr>
              <w:rPr>
                <w:rFonts w:cs="Tahoma"/>
              </w:rPr>
            </w:pPr>
          </w:p>
          <w:p w14:paraId="5B236EB7" w14:textId="77777777" w:rsidR="00347E73" w:rsidRDefault="00347E73" w:rsidP="005A3FE3">
            <w:pPr>
              <w:rPr>
                <w:rFonts w:cs="Tahoma"/>
              </w:rPr>
            </w:pPr>
            <w:r>
              <w:rPr>
                <w:rFonts w:cs="Tahoma"/>
              </w:rPr>
              <w:t xml:space="preserve">We are very prepared to start negotiations once the VP of HR is on board.  </w:t>
            </w:r>
          </w:p>
          <w:p w14:paraId="795B42C3" w14:textId="77777777" w:rsidR="00347E73" w:rsidRDefault="00347E73" w:rsidP="005A3FE3">
            <w:pPr>
              <w:rPr>
                <w:rFonts w:cs="Tahoma"/>
              </w:rPr>
            </w:pPr>
          </w:p>
          <w:p w14:paraId="6E0C3610" w14:textId="274E6AA4" w:rsidR="005A3FE3" w:rsidRPr="00E15CF6" w:rsidRDefault="00347E73" w:rsidP="005A3FE3">
            <w:pPr>
              <w:rPr>
                <w:rFonts w:cs="Tahoma"/>
              </w:rPr>
            </w:pPr>
            <w:r>
              <w:rPr>
                <w:rFonts w:cs="Tahoma"/>
              </w:rPr>
              <w:t xml:space="preserve">We will be doing some organizing outreach soon, so look forward to being contacted by a union leader.  </w:t>
            </w:r>
            <w:r w:rsidR="005A3FE3">
              <w:rPr>
                <w:rFonts w:cs="Tahoma"/>
              </w:rPr>
              <w:t xml:space="preserve">  </w:t>
            </w:r>
          </w:p>
        </w:tc>
      </w:tr>
      <w:tr w:rsidR="005A3FE3" w14:paraId="322842E6" w14:textId="77777777" w:rsidTr="00007E9E">
        <w:trPr>
          <w:gridAfter w:val="1"/>
          <w:wAfter w:w="9328" w:type="dxa"/>
          <w:trHeight w:val="207"/>
        </w:trPr>
        <w:tc>
          <w:tcPr>
            <w:tcW w:w="7965" w:type="dxa"/>
            <w:gridSpan w:val="3"/>
            <w:shd w:val="clear" w:color="auto" w:fill="auto"/>
            <w:tcMar>
              <w:left w:w="0" w:type="dxa"/>
            </w:tcMar>
            <w:vAlign w:val="center"/>
          </w:tcPr>
          <w:p w14:paraId="6EC21940" w14:textId="3D1D1C57" w:rsidR="005A3FE3" w:rsidRPr="002462A5" w:rsidRDefault="005A3FE3" w:rsidP="005A3FE3">
            <w:pPr>
              <w:pStyle w:val="Heading2"/>
              <w:numPr>
                <w:ilvl w:val="0"/>
                <w:numId w:val="26"/>
              </w:numPr>
              <w:rPr>
                <w:rFonts w:cs="Tahoma"/>
                <w:b/>
              </w:rPr>
            </w:pPr>
            <w:r>
              <w:rPr>
                <w:rFonts w:cs="Tahoma"/>
                <w:b/>
              </w:rPr>
              <w:t xml:space="preserve">Program Review Update                                       (Update)    </w:t>
            </w:r>
          </w:p>
        </w:tc>
        <w:tc>
          <w:tcPr>
            <w:tcW w:w="2661" w:type="dxa"/>
            <w:shd w:val="clear" w:color="auto" w:fill="auto"/>
            <w:tcMar>
              <w:left w:w="0" w:type="dxa"/>
            </w:tcMar>
            <w:vAlign w:val="center"/>
          </w:tcPr>
          <w:p w14:paraId="274F8EDC" w14:textId="77777777" w:rsidR="005A3FE3" w:rsidRDefault="005A3FE3" w:rsidP="005A3FE3">
            <w:pPr>
              <w:pStyle w:val="Heading5"/>
              <w:rPr>
                <w:rFonts w:cs="Tahoma"/>
              </w:rPr>
            </w:pPr>
            <w:r>
              <w:rPr>
                <w:rFonts w:cs="Tahoma"/>
              </w:rPr>
              <w:t>susan yonker</w:t>
            </w:r>
          </w:p>
        </w:tc>
      </w:tr>
      <w:tr w:rsidR="005A3FE3" w:rsidRPr="00E15CF6" w14:paraId="26814E4C" w14:textId="77777777" w:rsidTr="00007E9E">
        <w:tblPrEx>
          <w:tblBorders>
            <w:bottom w:val="single" w:sz="12" w:space="0" w:color="999999"/>
          </w:tblBorders>
        </w:tblPrEx>
        <w:trPr>
          <w:gridAfter w:val="1"/>
          <w:wAfter w:w="9328" w:type="dxa"/>
          <w:trHeight w:val="183"/>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4D9B3524" w14:textId="77777777" w:rsidR="005A3FE3" w:rsidRPr="00182EE7" w:rsidRDefault="005A3FE3" w:rsidP="005A3FE3">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351676A6" w14:textId="003AF8FB" w:rsidR="005A3FE3" w:rsidRDefault="00E53FA5" w:rsidP="005A3FE3">
            <w:pPr>
              <w:rPr>
                <w:rFonts w:cs="Tahoma"/>
              </w:rPr>
            </w:pPr>
            <w:r>
              <w:rPr>
                <w:rFonts w:cs="Tahoma"/>
              </w:rPr>
              <w:t xml:space="preserve">Susan passed out a revised timeline and instructions to get to </w:t>
            </w:r>
            <w:r w:rsidR="00A53255">
              <w:rPr>
                <w:rFonts w:cs="Tahoma"/>
              </w:rPr>
              <w:t xml:space="preserve">the Business Objects </w:t>
            </w:r>
            <w:r>
              <w:rPr>
                <w:rFonts w:cs="Tahoma"/>
              </w:rPr>
              <w:t xml:space="preserve">data dashboard.  The data is better managed in this new system and there are fewer errors.  </w:t>
            </w:r>
            <w:r w:rsidR="001A7EF0">
              <w:rPr>
                <w:rFonts w:cs="Tahoma"/>
              </w:rPr>
              <w:t xml:space="preserve">This data is deemed to be reasonably reliable.  If you find a discrepancy please let Susan know so she can investigate.  </w:t>
            </w:r>
            <w:r w:rsidR="005E41CC">
              <w:rPr>
                <w:rFonts w:cs="Tahoma"/>
              </w:rPr>
              <w:t xml:space="preserve">Susan walked us through the login process.  </w:t>
            </w:r>
          </w:p>
          <w:p w14:paraId="13D8E445" w14:textId="77777777" w:rsidR="00E0436B" w:rsidRDefault="00E0436B" w:rsidP="005A3FE3">
            <w:pPr>
              <w:rPr>
                <w:rFonts w:cs="Tahoma"/>
              </w:rPr>
            </w:pPr>
          </w:p>
          <w:p w14:paraId="02B9F94C" w14:textId="77777777" w:rsidR="00E0436B" w:rsidRDefault="00E0436B" w:rsidP="005A3FE3">
            <w:pPr>
              <w:rPr>
                <w:rFonts w:cs="Tahoma"/>
              </w:rPr>
            </w:pPr>
          </w:p>
          <w:p w14:paraId="339D7E00" w14:textId="0C0AC7ED" w:rsidR="00E0436B" w:rsidRDefault="00E0436B" w:rsidP="005A3FE3">
            <w:pPr>
              <w:rPr>
                <w:rFonts w:cs="Tahoma"/>
              </w:rPr>
            </w:pPr>
            <w:r>
              <w:rPr>
                <w:rFonts w:cs="Tahoma"/>
              </w:rPr>
              <w:lastRenderedPageBreak/>
              <w:t xml:space="preserve">Susan will ask how often the data is updated.  A </w:t>
            </w:r>
            <w:r w:rsidR="00074D80">
              <w:rPr>
                <w:rFonts w:cs="Tahoma"/>
              </w:rPr>
              <w:t>senator</w:t>
            </w:r>
            <w:r>
              <w:rPr>
                <w:rFonts w:cs="Tahoma"/>
              </w:rPr>
              <w:t xml:space="preserve"> noted that she has already spoken to this with the </w:t>
            </w:r>
            <w:r w:rsidR="00F52F59">
              <w:rPr>
                <w:rFonts w:cs="Tahoma"/>
              </w:rPr>
              <w:t>Superintendent</w:t>
            </w:r>
            <w:r w:rsidR="00A53255">
              <w:rPr>
                <w:rFonts w:cs="Tahoma"/>
              </w:rPr>
              <w:t>/</w:t>
            </w:r>
            <w:r>
              <w:rPr>
                <w:rFonts w:cs="Tahoma"/>
              </w:rPr>
              <w:t>P</w:t>
            </w:r>
            <w:r w:rsidR="00A53255">
              <w:rPr>
                <w:rFonts w:cs="Tahoma"/>
              </w:rPr>
              <w:t>resident</w:t>
            </w:r>
            <w:r>
              <w:rPr>
                <w:rFonts w:cs="Tahoma"/>
              </w:rPr>
              <w:t xml:space="preserve"> as the </w:t>
            </w:r>
            <w:r w:rsidR="00074D80">
              <w:rPr>
                <w:rFonts w:cs="Tahoma"/>
              </w:rPr>
              <w:t>increase</w:t>
            </w:r>
            <w:r>
              <w:rPr>
                <w:rFonts w:cs="Tahoma"/>
              </w:rPr>
              <w:t xml:space="preserve"> has been 128% of degree completion in the last few years, so this data is either reliably wrong or acknowledge that we have done a lot of work to </w:t>
            </w:r>
            <w:r w:rsidR="00F52F59">
              <w:rPr>
                <w:rFonts w:cs="Tahoma"/>
              </w:rPr>
              <w:t>increase</w:t>
            </w:r>
            <w:r>
              <w:rPr>
                <w:rFonts w:cs="Tahoma"/>
              </w:rPr>
              <w:t xml:space="preserve"> our completions.  It is hoped the data is correct and that this is confirmed.  </w:t>
            </w:r>
          </w:p>
          <w:p w14:paraId="19B28F68" w14:textId="77777777" w:rsidR="00B06C1E" w:rsidRDefault="00B06C1E" w:rsidP="005A3FE3">
            <w:pPr>
              <w:rPr>
                <w:rFonts w:cs="Tahoma"/>
              </w:rPr>
            </w:pPr>
          </w:p>
          <w:p w14:paraId="723455BB" w14:textId="2C059F68" w:rsidR="00B06C1E" w:rsidRDefault="00B06C1E" w:rsidP="005A3FE3">
            <w:pPr>
              <w:rPr>
                <w:rFonts w:cs="Tahoma"/>
              </w:rPr>
            </w:pPr>
            <w:r>
              <w:rPr>
                <w:rFonts w:cs="Tahoma"/>
              </w:rPr>
              <w:t>If you find something strange</w:t>
            </w:r>
            <w:r w:rsidR="00A53255">
              <w:rPr>
                <w:rFonts w:cs="Tahoma"/>
              </w:rPr>
              <w:t>,</w:t>
            </w:r>
            <w:r>
              <w:rPr>
                <w:rFonts w:cs="Tahoma"/>
              </w:rPr>
              <w:t xml:space="preserve"> send it to Susan</w:t>
            </w:r>
            <w:r w:rsidR="00A53255">
              <w:rPr>
                <w:rFonts w:cs="Tahoma"/>
              </w:rPr>
              <w:t>,</w:t>
            </w:r>
            <w:r>
              <w:rPr>
                <w:rFonts w:cs="Tahoma"/>
              </w:rPr>
              <w:t xml:space="preserve"> who will keep a </w:t>
            </w:r>
            <w:r w:rsidR="00074D80">
              <w:rPr>
                <w:rFonts w:cs="Tahoma"/>
              </w:rPr>
              <w:t>journal</w:t>
            </w:r>
            <w:r>
              <w:rPr>
                <w:rFonts w:cs="Tahoma"/>
              </w:rPr>
              <w:t xml:space="preserve"> of the oddities and then work with IT to research those.  </w:t>
            </w:r>
          </w:p>
          <w:p w14:paraId="39D2905A" w14:textId="77777777" w:rsidR="005A3FE3" w:rsidRDefault="005A3FE3" w:rsidP="005A3FE3">
            <w:pPr>
              <w:rPr>
                <w:rFonts w:cs="Tahoma"/>
              </w:rPr>
            </w:pPr>
          </w:p>
          <w:p w14:paraId="593DB2B3" w14:textId="10C84C4E" w:rsidR="005A3FE3" w:rsidRDefault="00A53255" w:rsidP="005A3FE3">
            <w:pPr>
              <w:rPr>
                <w:rFonts w:cs="Tahoma"/>
              </w:rPr>
            </w:pPr>
            <w:r>
              <w:rPr>
                <w:rFonts w:cs="Tahoma"/>
              </w:rPr>
              <w:t>Can we rename the Business Object Data D</w:t>
            </w:r>
            <w:r w:rsidR="00B06C1E">
              <w:rPr>
                <w:rFonts w:cs="Tahoma"/>
              </w:rPr>
              <w:t xml:space="preserve">ashboard for clarity, please?  </w:t>
            </w:r>
          </w:p>
          <w:p w14:paraId="4B6FAC7D" w14:textId="77777777" w:rsidR="00B06C1E" w:rsidRDefault="00B06C1E" w:rsidP="005A3FE3">
            <w:pPr>
              <w:rPr>
                <w:rFonts w:cs="Tahoma"/>
              </w:rPr>
            </w:pPr>
          </w:p>
          <w:p w14:paraId="5DF8A290" w14:textId="6D9CE7B6" w:rsidR="00B06C1E" w:rsidRPr="00E15CF6" w:rsidRDefault="00B06C1E" w:rsidP="005A3FE3">
            <w:pPr>
              <w:rPr>
                <w:rFonts w:cs="Tahoma"/>
              </w:rPr>
            </w:pPr>
            <w:r>
              <w:rPr>
                <w:rFonts w:cs="Tahoma"/>
              </w:rPr>
              <w:t xml:space="preserve">There is not transfer information included in the data.  </w:t>
            </w:r>
          </w:p>
        </w:tc>
      </w:tr>
      <w:tr w:rsidR="005A3FE3" w14:paraId="71A8CCFC" w14:textId="77777777" w:rsidTr="00007E9E">
        <w:trPr>
          <w:gridAfter w:val="1"/>
          <w:wAfter w:w="9328" w:type="dxa"/>
          <w:trHeight w:val="207"/>
        </w:trPr>
        <w:tc>
          <w:tcPr>
            <w:tcW w:w="7965" w:type="dxa"/>
            <w:gridSpan w:val="3"/>
            <w:shd w:val="clear" w:color="auto" w:fill="auto"/>
            <w:tcMar>
              <w:left w:w="0" w:type="dxa"/>
            </w:tcMar>
            <w:vAlign w:val="center"/>
          </w:tcPr>
          <w:p w14:paraId="49A5873C" w14:textId="2EFD6DF2" w:rsidR="005A3FE3" w:rsidRPr="002462A5" w:rsidRDefault="005A3FE3" w:rsidP="005A3FE3">
            <w:pPr>
              <w:pStyle w:val="Heading2"/>
              <w:numPr>
                <w:ilvl w:val="0"/>
                <w:numId w:val="26"/>
              </w:numPr>
              <w:rPr>
                <w:rFonts w:cs="Tahoma"/>
                <w:b/>
              </w:rPr>
            </w:pPr>
            <w:r>
              <w:rPr>
                <w:rFonts w:cs="Tahoma"/>
                <w:b/>
              </w:rPr>
              <w:lastRenderedPageBreak/>
              <w:t xml:space="preserve">Consent Calendar                                  (2nd Read/Action)    </w:t>
            </w:r>
          </w:p>
        </w:tc>
        <w:tc>
          <w:tcPr>
            <w:tcW w:w="2661" w:type="dxa"/>
            <w:shd w:val="clear" w:color="auto" w:fill="auto"/>
            <w:tcMar>
              <w:left w:w="0" w:type="dxa"/>
            </w:tcMar>
            <w:vAlign w:val="center"/>
          </w:tcPr>
          <w:p w14:paraId="6E41E987" w14:textId="77777777" w:rsidR="005A3FE3" w:rsidRDefault="005A3FE3" w:rsidP="005A3FE3">
            <w:pPr>
              <w:pStyle w:val="Heading5"/>
              <w:rPr>
                <w:rFonts w:cs="Tahoma"/>
              </w:rPr>
            </w:pPr>
            <w:r>
              <w:rPr>
                <w:rFonts w:cs="Tahoma"/>
              </w:rPr>
              <w:t>ANDREW REMPT</w:t>
            </w:r>
          </w:p>
        </w:tc>
      </w:tr>
      <w:tr w:rsidR="005A3FE3" w:rsidRPr="00447B87" w14:paraId="6CBA19A0" w14:textId="77777777" w:rsidTr="00827A05">
        <w:tblPrEx>
          <w:tblBorders>
            <w:bottom w:val="single" w:sz="12" w:space="0" w:color="999999"/>
          </w:tblBorders>
        </w:tblPrEx>
        <w:trPr>
          <w:gridAfter w:val="1"/>
          <w:wAfter w:w="9328" w:type="dxa"/>
          <w:trHeight w:val="183"/>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73CCE3F1" w14:textId="77777777" w:rsidR="005A3FE3" w:rsidRPr="00182EE7" w:rsidRDefault="005A3FE3" w:rsidP="005A3FE3">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2F2F2" w:themeFill="background1" w:themeFillShade="F2"/>
            <w:tcMar>
              <w:left w:w="0" w:type="dxa"/>
            </w:tcMar>
            <w:vAlign w:val="center"/>
          </w:tcPr>
          <w:p w14:paraId="16519342" w14:textId="77777777" w:rsidR="005A3FE3" w:rsidRPr="00987E08" w:rsidRDefault="005A3FE3" w:rsidP="005A3FE3">
            <w:pPr>
              <w:rPr>
                <w:rFonts w:cs="Tahoma"/>
                <w:szCs w:val="16"/>
              </w:rPr>
            </w:pPr>
            <w:r w:rsidRPr="00987E08">
              <w:rPr>
                <w:rFonts w:cs="Tahoma"/>
                <w:szCs w:val="16"/>
              </w:rPr>
              <w:t>Consent Calendar:</w:t>
            </w:r>
          </w:p>
          <w:p w14:paraId="528B0472" w14:textId="77777777" w:rsidR="005A3FE3" w:rsidRPr="00987E08" w:rsidRDefault="005A3FE3" w:rsidP="005A3FE3">
            <w:pPr>
              <w:rPr>
                <w:rFonts w:cs="Tahoma"/>
                <w:szCs w:val="16"/>
              </w:rPr>
            </w:pPr>
          </w:p>
          <w:p w14:paraId="3A366F78" w14:textId="77777777" w:rsidR="005A3FE3" w:rsidRPr="00987E08" w:rsidRDefault="005A3FE3" w:rsidP="005A3FE3">
            <w:pPr>
              <w:rPr>
                <w:rFonts w:cs="Tahoma"/>
                <w:szCs w:val="16"/>
              </w:rPr>
            </w:pPr>
            <w:r w:rsidRPr="00987E08">
              <w:rPr>
                <w:rFonts w:cs="Tahoma"/>
                <w:szCs w:val="16"/>
              </w:rPr>
              <w:t>Program Discontinuance:</w:t>
            </w:r>
          </w:p>
          <w:p w14:paraId="555F1134" w14:textId="77777777" w:rsidR="005A3FE3" w:rsidRPr="00987E08" w:rsidRDefault="005A3FE3" w:rsidP="005A3FE3">
            <w:pPr>
              <w:rPr>
                <w:rFonts w:cs="Tahoma"/>
                <w:szCs w:val="16"/>
              </w:rPr>
            </w:pPr>
          </w:p>
          <w:p w14:paraId="3B23E416" w14:textId="77777777" w:rsidR="005A3FE3" w:rsidRPr="00987E08" w:rsidRDefault="005A3FE3" w:rsidP="005A3FE3">
            <w:pPr>
              <w:rPr>
                <w:rFonts w:cs="Tahoma"/>
                <w:szCs w:val="16"/>
              </w:rPr>
            </w:pPr>
            <w:r w:rsidRPr="00987E08">
              <w:rPr>
                <w:rFonts w:cs="Tahoma"/>
                <w:szCs w:val="16"/>
              </w:rPr>
              <w:t>ARCH:  02841 Arch Tech Ad. Cert</w:t>
            </w:r>
          </w:p>
          <w:p w14:paraId="6AF204EB" w14:textId="77777777" w:rsidR="005A3FE3" w:rsidRPr="00987E08" w:rsidRDefault="005A3FE3" w:rsidP="005A3FE3">
            <w:pPr>
              <w:rPr>
                <w:rFonts w:cs="Tahoma"/>
                <w:szCs w:val="16"/>
              </w:rPr>
            </w:pPr>
          </w:p>
          <w:p w14:paraId="61B39EE9" w14:textId="77777777" w:rsidR="005A3FE3" w:rsidRPr="00987E08" w:rsidRDefault="005A3FE3" w:rsidP="005A3FE3">
            <w:pPr>
              <w:rPr>
                <w:rFonts w:cs="Tahoma"/>
                <w:szCs w:val="16"/>
              </w:rPr>
            </w:pPr>
            <w:r w:rsidRPr="00987E08">
              <w:rPr>
                <w:rFonts w:cs="Tahoma"/>
                <w:szCs w:val="16"/>
              </w:rPr>
              <w:t>BUS:  02456 e-Bus AS</w:t>
            </w:r>
          </w:p>
          <w:p w14:paraId="42E42E15" w14:textId="77777777" w:rsidR="005A3FE3" w:rsidRPr="00987E08" w:rsidRDefault="005A3FE3" w:rsidP="005A3FE3">
            <w:pPr>
              <w:rPr>
                <w:rFonts w:cs="Tahoma"/>
                <w:szCs w:val="16"/>
              </w:rPr>
            </w:pPr>
            <w:r w:rsidRPr="00987E08">
              <w:rPr>
                <w:rFonts w:cs="Tahoma"/>
                <w:szCs w:val="16"/>
              </w:rPr>
              <w:t xml:space="preserve">         01156 Entrepreneurship AS</w:t>
            </w:r>
          </w:p>
          <w:p w14:paraId="46C8A283" w14:textId="77777777" w:rsidR="005A3FE3" w:rsidRPr="00987E08" w:rsidRDefault="005A3FE3" w:rsidP="005A3FE3">
            <w:pPr>
              <w:rPr>
                <w:rFonts w:cs="Tahoma"/>
                <w:szCs w:val="16"/>
              </w:rPr>
            </w:pPr>
            <w:r w:rsidRPr="00987E08">
              <w:rPr>
                <w:rFonts w:cs="Tahoma"/>
                <w:szCs w:val="16"/>
              </w:rPr>
              <w:t>BUS:  A2444 e-Bus Cert.</w:t>
            </w:r>
          </w:p>
          <w:p w14:paraId="1A0F4EFD" w14:textId="77777777" w:rsidR="005A3FE3" w:rsidRDefault="005A3FE3" w:rsidP="005A3FE3">
            <w:pPr>
              <w:rPr>
                <w:rFonts w:cs="Tahoma"/>
                <w:szCs w:val="16"/>
              </w:rPr>
            </w:pPr>
            <w:r w:rsidRPr="00987E08">
              <w:rPr>
                <w:rFonts w:cs="Tahoma"/>
                <w:szCs w:val="16"/>
              </w:rPr>
              <w:t xml:space="preserve">         A2442 Entrepreneurship Cert.</w:t>
            </w:r>
          </w:p>
          <w:p w14:paraId="5855F9C1" w14:textId="77777777" w:rsidR="005A3FE3" w:rsidRPr="00987E08" w:rsidRDefault="005A3FE3" w:rsidP="005A3FE3">
            <w:pPr>
              <w:rPr>
                <w:rFonts w:cs="Tahoma"/>
                <w:szCs w:val="16"/>
              </w:rPr>
            </w:pPr>
          </w:p>
          <w:p w14:paraId="755B43A4" w14:textId="77777777" w:rsidR="005A3FE3" w:rsidRDefault="005A3FE3" w:rsidP="005A3FE3">
            <w:pPr>
              <w:rPr>
                <w:rFonts w:eastAsiaTheme="minorHAnsi" w:cs="Tahoma"/>
                <w:szCs w:val="16"/>
              </w:rPr>
            </w:pPr>
            <w:r w:rsidRPr="00987E08">
              <w:rPr>
                <w:rFonts w:eastAsiaTheme="minorHAnsi" w:cs="Tahoma"/>
                <w:szCs w:val="16"/>
              </w:rPr>
              <w:t>Academic Senate By-Laws</w:t>
            </w:r>
          </w:p>
          <w:p w14:paraId="7E2BE36C" w14:textId="77777777" w:rsidR="005A3FE3" w:rsidRDefault="005A3FE3" w:rsidP="005A3FE3">
            <w:pPr>
              <w:rPr>
                <w:rFonts w:eastAsiaTheme="minorHAnsi" w:cs="Tahoma"/>
                <w:szCs w:val="16"/>
              </w:rPr>
            </w:pPr>
          </w:p>
          <w:p w14:paraId="74C09BCB" w14:textId="77777777" w:rsidR="00B06C1E" w:rsidRDefault="00B06C1E" w:rsidP="005A3FE3">
            <w:pPr>
              <w:rPr>
                <w:rFonts w:eastAsiaTheme="minorHAnsi" w:cs="Tahoma"/>
                <w:szCs w:val="16"/>
              </w:rPr>
            </w:pPr>
            <w:r>
              <w:rPr>
                <w:rFonts w:eastAsiaTheme="minorHAnsi" w:cs="Tahoma"/>
                <w:szCs w:val="16"/>
              </w:rPr>
              <w:t xml:space="preserve">A motion was made to approve the consent calendar and was seconded.  </w:t>
            </w:r>
          </w:p>
          <w:p w14:paraId="6E7C0E48" w14:textId="77777777" w:rsidR="00B06C1E" w:rsidRDefault="00B06C1E" w:rsidP="005A3FE3">
            <w:pPr>
              <w:rPr>
                <w:rFonts w:eastAsiaTheme="minorHAnsi" w:cs="Tahoma"/>
                <w:szCs w:val="16"/>
              </w:rPr>
            </w:pPr>
          </w:p>
          <w:p w14:paraId="5BD13FCD" w14:textId="77777777" w:rsidR="00B06C1E" w:rsidRDefault="00B06C1E" w:rsidP="005A3FE3">
            <w:pPr>
              <w:rPr>
                <w:rFonts w:eastAsiaTheme="minorHAnsi" w:cs="Tahoma"/>
                <w:szCs w:val="16"/>
              </w:rPr>
            </w:pPr>
            <w:r>
              <w:rPr>
                <w:rFonts w:eastAsiaTheme="minorHAnsi" w:cs="Tahoma"/>
                <w:szCs w:val="16"/>
              </w:rPr>
              <w:t xml:space="preserve">Andrew did make one change to the by-laws that the President can run again, but not for consecutive terms.  </w:t>
            </w:r>
          </w:p>
          <w:p w14:paraId="0660647D" w14:textId="77777777" w:rsidR="00B06C1E" w:rsidRDefault="00B06C1E" w:rsidP="005A3FE3">
            <w:pPr>
              <w:rPr>
                <w:rFonts w:eastAsiaTheme="minorHAnsi" w:cs="Tahoma"/>
                <w:szCs w:val="16"/>
              </w:rPr>
            </w:pPr>
          </w:p>
          <w:p w14:paraId="0CEFF5EC" w14:textId="01F28FAC" w:rsidR="00B06C1E" w:rsidRPr="00987E08" w:rsidRDefault="00B06C1E" w:rsidP="005A3FE3">
            <w:pPr>
              <w:rPr>
                <w:rFonts w:cs="Tahoma"/>
                <w:szCs w:val="16"/>
              </w:rPr>
            </w:pPr>
            <w:r>
              <w:rPr>
                <w:rFonts w:eastAsiaTheme="minorHAnsi" w:cs="Tahoma"/>
                <w:szCs w:val="16"/>
              </w:rPr>
              <w:t xml:space="preserve">The motion passed </w:t>
            </w:r>
            <w:r w:rsidR="00074D80">
              <w:rPr>
                <w:rFonts w:eastAsiaTheme="minorHAnsi" w:cs="Tahoma"/>
                <w:szCs w:val="16"/>
              </w:rPr>
              <w:t>unanimously</w:t>
            </w:r>
            <w:r>
              <w:rPr>
                <w:rFonts w:eastAsiaTheme="minorHAnsi" w:cs="Tahoma"/>
                <w:szCs w:val="16"/>
              </w:rPr>
              <w:t xml:space="preserve">.  </w:t>
            </w:r>
          </w:p>
        </w:tc>
      </w:tr>
      <w:tr w:rsidR="005A3FE3" w:rsidRPr="00140A63" w14:paraId="2511AA9A" w14:textId="77777777"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14:paraId="3A76067D" w14:textId="1C25BACD" w:rsidR="005A3FE3" w:rsidRPr="002462A5" w:rsidRDefault="005A3FE3" w:rsidP="005A3FE3">
            <w:pPr>
              <w:pStyle w:val="Heading2"/>
              <w:numPr>
                <w:ilvl w:val="0"/>
                <w:numId w:val="26"/>
              </w:numPr>
              <w:rPr>
                <w:rFonts w:eastAsiaTheme="majorEastAsia" w:cs="Tahoma"/>
                <w:b/>
                <w:i/>
                <w:iCs/>
                <w:caps/>
                <w:color w:val="404040" w:themeColor="text1" w:themeTint="BF"/>
                <w:sz w:val="16"/>
                <w:szCs w:val="16"/>
              </w:rPr>
            </w:pPr>
            <w:r>
              <w:rPr>
                <w:rFonts w:cs="Tahoma"/>
                <w:b/>
              </w:rPr>
              <w:t>Program Discontinuance:  BUS OPs                    (1</w:t>
            </w:r>
            <w:r w:rsidRPr="00902D1C">
              <w:rPr>
                <w:rFonts w:cs="Tahoma"/>
                <w:b/>
                <w:vertAlign w:val="superscript"/>
              </w:rPr>
              <w:t>st</w:t>
            </w:r>
            <w:r>
              <w:rPr>
                <w:rFonts w:cs="Tahoma"/>
                <w:b/>
              </w:rPr>
              <w:t xml:space="preserve"> Read)    </w:t>
            </w:r>
          </w:p>
        </w:tc>
        <w:tc>
          <w:tcPr>
            <w:tcW w:w="2661" w:type="dxa"/>
            <w:tcBorders>
              <w:bottom w:val="single" w:sz="12" w:space="0" w:color="999999"/>
            </w:tcBorders>
          </w:tcPr>
          <w:p w14:paraId="5CE3AA85" w14:textId="77777777" w:rsidR="005A3FE3" w:rsidRPr="00140A63" w:rsidRDefault="005A3FE3" w:rsidP="005A3FE3">
            <w:pPr>
              <w:pStyle w:val="Heading5"/>
              <w:jc w:val="left"/>
            </w:pPr>
            <w:r>
              <w:rPr>
                <w:rFonts w:cs="Tahoma"/>
              </w:rPr>
              <w:t xml:space="preserve">                  Osuna/reinacher</w:t>
            </w:r>
          </w:p>
        </w:tc>
      </w:tr>
      <w:tr w:rsidR="005A3FE3" w:rsidRPr="00182EE7" w14:paraId="4E33640F" w14:textId="77777777" w:rsidTr="00007E9E">
        <w:trPr>
          <w:gridAfter w:val="1"/>
          <w:wAfter w:w="9328" w:type="dxa"/>
          <w:trHeight w:val="253"/>
        </w:trPr>
        <w:tc>
          <w:tcPr>
            <w:tcW w:w="1298" w:type="dxa"/>
            <w:tcBorders>
              <w:top w:val="single" w:sz="12" w:space="0" w:color="999999"/>
              <w:left w:val="single" w:sz="4" w:space="0" w:color="C0C0C0"/>
              <w:bottom w:val="single" w:sz="4" w:space="0" w:color="C0C0C0"/>
            </w:tcBorders>
            <w:shd w:val="clear" w:color="auto" w:fill="F3F3F3"/>
            <w:vAlign w:val="center"/>
          </w:tcPr>
          <w:p w14:paraId="31CA9A35" w14:textId="77777777" w:rsidR="005A3FE3" w:rsidRPr="002462A5" w:rsidRDefault="005A3FE3" w:rsidP="005A3FE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448AA8F0" w14:textId="77777777" w:rsidR="005A3FE3" w:rsidRDefault="005A3FE3" w:rsidP="005A3FE3">
            <w:pPr>
              <w:rPr>
                <w:rFonts w:cs="Tahoma"/>
                <w:szCs w:val="16"/>
              </w:rPr>
            </w:pPr>
            <w:r>
              <w:rPr>
                <w:rFonts w:cs="Tahoma"/>
                <w:szCs w:val="16"/>
              </w:rPr>
              <w:t>Program Discontinuance:</w:t>
            </w:r>
          </w:p>
          <w:p w14:paraId="167FD62F" w14:textId="77777777" w:rsidR="005A3FE3" w:rsidRDefault="005A3FE3" w:rsidP="005A3FE3">
            <w:pPr>
              <w:rPr>
                <w:rFonts w:cs="Tahoma"/>
                <w:szCs w:val="16"/>
              </w:rPr>
            </w:pPr>
          </w:p>
          <w:p w14:paraId="41487821" w14:textId="77777777" w:rsidR="005A3FE3" w:rsidRDefault="005A3FE3" w:rsidP="005A3FE3">
            <w:pPr>
              <w:rPr>
                <w:rFonts w:cs="Tahoma"/>
                <w:szCs w:val="16"/>
              </w:rPr>
            </w:pPr>
            <w:r>
              <w:rPr>
                <w:rFonts w:cs="Tahoma"/>
                <w:szCs w:val="16"/>
              </w:rPr>
              <w:t>MED OP:  02311 Med Op Office Mgmt. AS</w:t>
            </w:r>
          </w:p>
          <w:p w14:paraId="14356687" w14:textId="77777777" w:rsidR="005A3FE3" w:rsidRDefault="005A3FE3" w:rsidP="005A3FE3">
            <w:pPr>
              <w:rPr>
                <w:rFonts w:cs="Tahoma"/>
                <w:szCs w:val="16"/>
              </w:rPr>
            </w:pPr>
            <w:r>
              <w:rPr>
                <w:rFonts w:cs="Tahoma"/>
                <w:szCs w:val="16"/>
              </w:rPr>
              <w:t xml:space="preserve">              02312 Office Mgmt. Basic CT</w:t>
            </w:r>
          </w:p>
          <w:p w14:paraId="5FAB0908" w14:textId="77777777" w:rsidR="005A3FE3" w:rsidRDefault="005A3FE3" w:rsidP="005A3FE3">
            <w:pPr>
              <w:rPr>
                <w:rFonts w:cs="Tahoma"/>
                <w:szCs w:val="16"/>
              </w:rPr>
            </w:pPr>
            <w:r>
              <w:rPr>
                <w:rFonts w:cs="Tahoma"/>
                <w:szCs w:val="16"/>
              </w:rPr>
              <w:t xml:space="preserve">              02313 Office Mgmt. Advanced CT</w:t>
            </w:r>
          </w:p>
          <w:p w14:paraId="3F865664" w14:textId="77777777" w:rsidR="005A3FE3" w:rsidRDefault="005A3FE3" w:rsidP="005A3FE3">
            <w:pPr>
              <w:rPr>
                <w:rFonts w:cs="Tahoma"/>
                <w:szCs w:val="16"/>
              </w:rPr>
            </w:pPr>
            <w:r>
              <w:rPr>
                <w:rFonts w:cs="Tahoma"/>
                <w:szCs w:val="16"/>
              </w:rPr>
              <w:t xml:space="preserve">              02325 Med Interp. Basic CT</w:t>
            </w:r>
          </w:p>
          <w:p w14:paraId="3AFBB52D" w14:textId="77777777" w:rsidR="005A3FE3" w:rsidRDefault="005A3FE3" w:rsidP="005A3FE3">
            <w:pPr>
              <w:rPr>
                <w:rFonts w:cs="Tahoma"/>
                <w:szCs w:val="16"/>
              </w:rPr>
            </w:pPr>
            <w:r>
              <w:rPr>
                <w:rFonts w:cs="Tahoma"/>
                <w:szCs w:val="16"/>
              </w:rPr>
              <w:t xml:space="preserve">              02326 Med Interp. Advanced CT </w:t>
            </w:r>
          </w:p>
          <w:p w14:paraId="656247CD" w14:textId="77777777" w:rsidR="00B06C1E" w:rsidRDefault="00B06C1E" w:rsidP="005A3FE3">
            <w:pPr>
              <w:rPr>
                <w:rFonts w:cs="Tahoma"/>
                <w:szCs w:val="16"/>
              </w:rPr>
            </w:pPr>
          </w:p>
          <w:p w14:paraId="1FAD160B" w14:textId="374619F7" w:rsidR="00B06C1E" w:rsidRPr="00182EE7" w:rsidRDefault="00B06C1E" w:rsidP="00B06C1E">
            <w:pPr>
              <w:rPr>
                <w:rFonts w:cs="Tahoma"/>
                <w:szCs w:val="16"/>
              </w:rPr>
            </w:pPr>
            <w:r>
              <w:rPr>
                <w:rFonts w:cs="Tahoma"/>
                <w:szCs w:val="16"/>
              </w:rPr>
              <w:t xml:space="preserve">Luis Osuna noted that there are programs that they want to discontinue because there are very few students in the majors and many of the declared majors have not even taken a course in the major.  </w:t>
            </w:r>
            <w:r w:rsidR="00027EC4">
              <w:rPr>
                <w:rFonts w:cs="Tahoma"/>
                <w:szCs w:val="16"/>
              </w:rPr>
              <w:t xml:space="preserve">Students who are close to </w:t>
            </w:r>
            <w:r w:rsidR="00074D80">
              <w:rPr>
                <w:rFonts w:cs="Tahoma"/>
                <w:szCs w:val="16"/>
              </w:rPr>
              <w:t>completion</w:t>
            </w:r>
            <w:r w:rsidR="00027EC4">
              <w:rPr>
                <w:rFonts w:cs="Tahoma"/>
                <w:szCs w:val="16"/>
              </w:rPr>
              <w:t xml:space="preserve"> will be allowed to finish, and will have an arranged timeline. </w:t>
            </w:r>
            <w:r w:rsidR="004C6965">
              <w:rPr>
                <w:rFonts w:cs="Tahoma"/>
                <w:szCs w:val="16"/>
              </w:rPr>
              <w:t xml:space="preserve">Diana will contact each student in the majors to let them know that the program is discontinued and invite them to counseling.  The classes within the certificates will still </w:t>
            </w:r>
            <w:r w:rsidR="006C7D51">
              <w:rPr>
                <w:rFonts w:cs="Tahoma"/>
                <w:szCs w:val="16"/>
              </w:rPr>
              <w:t>be offered for students to take,</w:t>
            </w:r>
            <w:r w:rsidR="004C6965">
              <w:rPr>
                <w:rFonts w:cs="Tahoma"/>
                <w:szCs w:val="16"/>
              </w:rPr>
              <w:t xml:space="preserve"> as the bulk of classes in these certificates are in business and accounting.  </w:t>
            </w:r>
            <w:r w:rsidR="009F3781">
              <w:rPr>
                <w:rFonts w:cs="Tahoma"/>
                <w:szCs w:val="16"/>
              </w:rPr>
              <w:t xml:space="preserve">Handouts were provided on the data.  </w:t>
            </w:r>
          </w:p>
        </w:tc>
      </w:tr>
      <w:tr w:rsidR="005A3FE3" w:rsidRPr="00140A63" w14:paraId="68541B07" w14:textId="77777777"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14:paraId="249278E7" w14:textId="77777777" w:rsidR="005A3FE3" w:rsidRPr="002462A5" w:rsidRDefault="005A3FE3" w:rsidP="005A3FE3">
            <w:pPr>
              <w:pStyle w:val="Heading2"/>
              <w:numPr>
                <w:ilvl w:val="0"/>
                <w:numId w:val="26"/>
              </w:numPr>
              <w:rPr>
                <w:rFonts w:eastAsiaTheme="majorEastAsia" w:cs="Tahoma"/>
                <w:b/>
                <w:i/>
                <w:iCs/>
                <w:caps/>
                <w:color w:val="404040" w:themeColor="text1" w:themeTint="BF"/>
                <w:sz w:val="16"/>
                <w:szCs w:val="16"/>
              </w:rPr>
            </w:pPr>
            <w:r>
              <w:rPr>
                <w:rFonts w:cs="Tahoma"/>
                <w:b/>
              </w:rPr>
              <w:t xml:space="preserve"> Program Discontinuance:  Photography</w:t>
            </w:r>
          </w:p>
        </w:tc>
        <w:tc>
          <w:tcPr>
            <w:tcW w:w="2661" w:type="dxa"/>
            <w:tcBorders>
              <w:bottom w:val="single" w:sz="12" w:space="0" w:color="999999"/>
            </w:tcBorders>
          </w:tcPr>
          <w:p w14:paraId="22350D83" w14:textId="77777777" w:rsidR="005A3FE3" w:rsidRPr="00140A63" w:rsidRDefault="005A3FE3" w:rsidP="00E6751C">
            <w:pPr>
              <w:pStyle w:val="Heading5"/>
              <w:jc w:val="center"/>
            </w:pPr>
            <w:r>
              <w:rPr>
                <w:rFonts w:cs="Tahoma"/>
              </w:rPr>
              <w:t xml:space="preserve">       </w:t>
            </w:r>
            <w:r w:rsidR="00E6751C">
              <w:rPr>
                <w:rFonts w:cs="Tahoma"/>
              </w:rPr>
              <w:t xml:space="preserve">              </w:t>
            </w:r>
            <w:r>
              <w:rPr>
                <w:rFonts w:cs="Tahoma"/>
              </w:rPr>
              <w:t xml:space="preserve"> </w:t>
            </w:r>
            <w:r w:rsidR="00E6751C">
              <w:rPr>
                <w:rFonts w:cs="Tahoma"/>
              </w:rPr>
              <w:t>micajah truitt</w:t>
            </w:r>
          </w:p>
        </w:tc>
      </w:tr>
      <w:tr w:rsidR="005A3FE3" w:rsidRPr="00182EE7" w14:paraId="2CFD49BC" w14:textId="77777777" w:rsidTr="00007E9E">
        <w:trPr>
          <w:gridAfter w:val="1"/>
          <w:wAfter w:w="9328" w:type="dxa"/>
          <w:trHeight w:val="613"/>
        </w:trPr>
        <w:tc>
          <w:tcPr>
            <w:tcW w:w="1298" w:type="dxa"/>
            <w:tcBorders>
              <w:top w:val="single" w:sz="12" w:space="0" w:color="999999"/>
              <w:left w:val="single" w:sz="4" w:space="0" w:color="C0C0C0"/>
              <w:bottom w:val="single" w:sz="4" w:space="0" w:color="C0C0C0"/>
            </w:tcBorders>
            <w:shd w:val="clear" w:color="auto" w:fill="F3F3F3"/>
            <w:vAlign w:val="center"/>
          </w:tcPr>
          <w:p w14:paraId="7D9DBD79" w14:textId="77777777" w:rsidR="005A3FE3" w:rsidRPr="002462A5" w:rsidRDefault="005A3FE3" w:rsidP="005A3FE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77AB44F" w14:textId="77777777" w:rsidR="005A3FE3" w:rsidRPr="00072F9A" w:rsidRDefault="005A3FE3" w:rsidP="005A3FE3">
            <w:pPr>
              <w:rPr>
                <w:rFonts w:cs="Tahoma"/>
                <w:b/>
                <w:szCs w:val="16"/>
              </w:rPr>
            </w:pPr>
            <w:r w:rsidRPr="00072F9A">
              <w:rPr>
                <w:rFonts w:cs="Tahoma"/>
                <w:b/>
                <w:szCs w:val="16"/>
              </w:rPr>
              <w:t>Program Discontinuance</w:t>
            </w:r>
          </w:p>
          <w:p w14:paraId="2963FD2A" w14:textId="77777777" w:rsidR="005A3FE3" w:rsidRPr="00072F9A" w:rsidRDefault="00E6751C" w:rsidP="005A3FE3">
            <w:pPr>
              <w:rPr>
                <w:rFonts w:cs="Tahoma"/>
                <w:szCs w:val="16"/>
              </w:rPr>
            </w:pPr>
            <w:r>
              <w:rPr>
                <w:rFonts w:cs="Tahoma"/>
                <w:szCs w:val="16"/>
              </w:rPr>
              <w:t xml:space="preserve">Photography:  </w:t>
            </w:r>
          </w:p>
          <w:p w14:paraId="7BF3EC27" w14:textId="77777777" w:rsidR="005A3FE3" w:rsidRPr="00072F9A" w:rsidRDefault="005A3FE3" w:rsidP="005A3FE3">
            <w:pPr>
              <w:rPr>
                <w:rFonts w:cs="Tahoma"/>
                <w:szCs w:val="16"/>
              </w:rPr>
            </w:pPr>
            <w:r w:rsidRPr="00072F9A">
              <w:rPr>
                <w:rFonts w:cs="Tahoma"/>
                <w:szCs w:val="16"/>
              </w:rPr>
              <w:t xml:space="preserve">      02713 Forensics Cert.</w:t>
            </w:r>
          </w:p>
          <w:p w14:paraId="57B78156" w14:textId="77777777" w:rsidR="005A3FE3" w:rsidRPr="00072F9A" w:rsidRDefault="005A3FE3" w:rsidP="005A3FE3">
            <w:pPr>
              <w:rPr>
                <w:rFonts w:cs="Tahoma"/>
                <w:szCs w:val="16"/>
              </w:rPr>
            </w:pPr>
            <w:r w:rsidRPr="00072F9A">
              <w:rPr>
                <w:rFonts w:cs="Tahoma"/>
                <w:szCs w:val="16"/>
              </w:rPr>
              <w:t xml:space="preserve">      02710 Law Enforcement Cert.</w:t>
            </w:r>
          </w:p>
          <w:p w14:paraId="633E3297" w14:textId="77777777" w:rsidR="005A3FE3" w:rsidRDefault="005A3FE3" w:rsidP="005A3FE3">
            <w:pPr>
              <w:rPr>
                <w:rFonts w:cs="Tahoma"/>
                <w:szCs w:val="16"/>
              </w:rPr>
            </w:pPr>
            <w:r w:rsidRPr="00072F9A">
              <w:rPr>
                <w:rFonts w:cs="Tahoma"/>
                <w:szCs w:val="16"/>
              </w:rPr>
              <w:t xml:space="preserve">      02522 Forensics AS</w:t>
            </w:r>
          </w:p>
          <w:p w14:paraId="6427B10E" w14:textId="77777777" w:rsidR="00E83B47" w:rsidRDefault="00E83B47" w:rsidP="005A3FE3">
            <w:pPr>
              <w:rPr>
                <w:rFonts w:cs="Tahoma"/>
                <w:szCs w:val="16"/>
              </w:rPr>
            </w:pPr>
          </w:p>
          <w:p w14:paraId="5F892FD8" w14:textId="1B4C8BA2" w:rsidR="00E83B47" w:rsidRPr="00072F9A" w:rsidRDefault="00E83B47" w:rsidP="005A3FE3">
            <w:pPr>
              <w:rPr>
                <w:rFonts w:cs="Tahoma"/>
                <w:szCs w:val="16"/>
              </w:rPr>
            </w:pPr>
            <w:r>
              <w:rPr>
                <w:rFonts w:cs="Tahoma"/>
                <w:szCs w:val="16"/>
              </w:rPr>
              <w:t xml:space="preserve">This item was postponed </w:t>
            </w:r>
            <w:r w:rsidR="00467B3D">
              <w:rPr>
                <w:rFonts w:cs="Tahoma"/>
                <w:szCs w:val="16"/>
              </w:rPr>
              <w:t xml:space="preserve">due to the speaker not being present.  </w:t>
            </w:r>
          </w:p>
        </w:tc>
      </w:tr>
      <w:tr w:rsidR="005A3FE3" w:rsidRPr="00140A63" w14:paraId="1ACFD7E3" w14:textId="77777777"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14:paraId="0C028A17" w14:textId="77777777" w:rsidR="005A3FE3" w:rsidRPr="00AF4990" w:rsidRDefault="00E6751C" w:rsidP="005A3FE3">
            <w:pPr>
              <w:pStyle w:val="Heading2"/>
              <w:numPr>
                <w:ilvl w:val="0"/>
                <w:numId w:val="26"/>
              </w:numPr>
              <w:rPr>
                <w:rFonts w:eastAsiaTheme="majorEastAsia" w:cs="Tahoma"/>
                <w:b/>
                <w:i/>
                <w:iCs/>
                <w:caps/>
                <w:color w:val="404040" w:themeColor="text1" w:themeTint="BF"/>
                <w:szCs w:val="24"/>
              </w:rPr>
            </w:pPr>
            <w:r>
              <w:rPr>
                <w:rFonts w:eastAsiaTheme="majorEastAsia" w:cs="Tahoma"/>
                <w:b/>
                <w:iCs/>
                <w:szCs w:val="24"/>
              </w:rPr>
              <w:t>Guided Pathways</w:t>
            </w:r>
          </w:p>
        </w:tc>
        <w:tc>
          <w:tcPr>
            <w:tcW w:w="2661" w:type="dxa"/>
            <w:tcBorders>
              <w:bottom w:val="single" w:sz="12" w:space="0" w:color="999999"/>
            </w:tcBorders>
          </w:tcPr>
          <w:p w14:paraId="58785132" w14:textId="77777777" w:rsidR="005A3FE3" w:rsidRPr="000767D1" w:rsidRDefault="005A3FE3" w:rsidP="00E6751C">
            <w:pPr>
              <w:pStyle w:val="Heading5"/>
              <w:jc w:val="center"/>
            </w:pPr>
            <w:r>
              <w:rPr>
                <w:rFonts w:cs="Tahoma"/>
              </w:rPr>
              <w:t xml:space="preserve">             </w:t>
            </w:r>
            <w:r w:rsidR="00E6751C">
              <w:rPr>
                <w:rFonts w:cs="Tahoma"/>
              </w:rPr>
              <w:t xml:space="preserve">         andrew rempt</w:t>
            </w:r>
          </w:p>
        </w:tc>
      </w:tr>
      <w:tr w:rsidR="005A3FE3" w:rsidRPr="00182EE7" w14:paraId="30B9EF5B" w14:textId="77777777" w:rsidTr="00007E9E">
        <w:trPr>
          <w:gridAfter w:val="1"/>
          <w:wAfter w:w="9328" w:type="dxa"/>
          <w:trHeight w:val="253"/>
        </w:trPr>
        <w:tc>
          <w:tcPr>
            <w:tcW w:w="1298" w:type="dxa"/>
            <w:tcBorders>
              <w:top w:val="single" w:sz="12" w:space="0" w:color="999999"/>
              <w:left w:val="single" w:sz="4" w:space="0" w:color="C0C0C0"/>
              <w:bottom w:val="single" w:sz="4" w:space="0" w:color="C0C0C0"/>
            </w:tcBorders>
            <w:shd w:val="clear" w:color="auto" w:fill="F3F3F3"/>
            <w:vAlign w:val="center"/>
          </w:tcPr>
          <w:p w14:paraId="3299E872" w14:textId="77777777" w:rsidR="005A3FE3" w:rsidRPr="002462A5" w:rsidRDefault="005A3FE3" w:rsidP="005A3FE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5916CFB7" w14:textId="12E56995" w:rsidR="00E6751C" w:rsidRDefault="00467B3D" w:rsidP="005A3FE3">
            <w:pPr>
              <w:rPr>
                <w:rFonts w:cs="Tahoma"/>
                <w:szCs w:val="16"/>
              </w:rPr>
            </w:pPr>
            <w:r>
              <w:rPr>
                <w:rFonts w:cs="Tahoma"/>
                <w:szCs w:val="16"/>
              </w:rPr>
              <w:t xml:space="preserve">The GPIT team went to Costa Mesa last week </w:t>
            </w:r>
            <w:r w:rsidR="00074D80">
              <w:rPr>
                <w:rFonts w:cs="Tahoma"/>
                <w:szCs w:val="16"/>
              </w:rPr>
              <w:t>for Guided</w:t>
            </w:r>
            <w:r>
              <w:rPr>
                <w:rFonts w:cs="Tahoma"/>
                <w:szCs w:val="16"/>
              </w:rPr>
              <w:t xml:space="preserve"> Pathways </w:t>
            </w:r>
            <w:r w:rsidR="00074D80">
              <w:rPr>
                <w:rFonts w:cs="Tahoma"/>
                <w:szCs w:val="16"/>
              </w:rPr>
              <w:t>Institute</w:t>
            </w:r>
            <w:r>
              <w:rPr>
                <w:rFonts w:cs="Tahoma"/>
                <w:szCs w:val="16"/>
              </w:rPr>
              <w:t xml:space="preserve"> 1.  This is foundational change that will be implemented over </w:t>
            </w:r>
            <w:r w:rsidR="006C7D51">
              <w:rPr>
                <w:rFonts w:cs="Tahoma"/>
                <w:szCs w:val="16"/>
              </w:rPr>
              <w:t xml:space="preserve">the next </w:t>
            </w:r>
            <w:r>
              <w:rPr>
                <w:rFonts w:cs="Tahoma"/>
                <w:szCs w:val="16"/>
              </w:rPr>
              <w:t xml:space="preserve">3-5 years.  We need to look at how we present our majors, enrollment management, learning outcomes, our website, </w:t>
            </w:r>
            <w:r w:rsidR="00074D80">
              <w:rPr>
                <w:rFonts w:cs="Tahoma"/>
                <w:szCs w:val="16"/>
              </w:rPr>
              <w:t>etc.</w:t>
            </w:r>
            <w:r w:rsidR="006C7D51">
              <w:rPr>
                <w:rFonts w:cs="Tahoma"/>
                <w:szCs w:val="16"/>
              </w:rPr>
              <w:t xml:space="preserve">  A</w:t>
            </w:r>
            <w:r>
              <w:rPr>
                <w:rFonts w:cs="Tahoma"/>
                <w:szCs w:val="16"/>
              </w:rPr>
              <w:t xml:space="preserve">ll with the goal of simplifying information for students to understand more easily of how to navigate our </w:t>
            </w:r>
            <w:r w:rsidR="00074D80">
              <w:rPr>
                <w:rFonts w:cs="Tahoma"/>
                <w:szCs w:val="16"/>
              </w:rPr>
              <w:t>systems</w:t>
            </w:r>
            <w:r>
              <w:rPr>
                <w:rFonts w:cs="Tahoma"/>
                <w:szCs w:val="16"/>
              </w:rPr>
              <w:t xml:space="preserve">.  Our </w:t>
            </w:r>
            <w:r w:rsidR="004C7574">
              <w:rPr>
                <w:rFonts w:cs="Tahoma"/>
                <w:szCs w:val="16"/>
              </w:rPr>
              <w:t>graduation numbers are horrible and m</w:t>
            </w:r>
            <w:r>
              <w:rPr>
                <w:rFonts w:cs="Tahoma"/>
                <w:szCs w:val="16"/>
              </w:rPr>
              <w:t xml:space="preserve">any of the </w:t>
            </w:r>
            <w:r w:rsidR="00074D80">
              <w:rPr>
                <w:rFonts w:cs="Tahoma"/>
                <w:szCs w:val="16"/>
              </w:rPr>
              <w:t>student</w:t>
            </w:r>
            <w:r>
              <w:rPr>
                <w:rFonts w:cs="Tahoma"/>
                <w:szCs w:val="16"/>
              </w:rPr>
              <w:t xml:space="preserve"> we </w:t>
            </w:r>
            <w:r w:rsidR="00074D80">
              <w:rPr>
                <w:rFonts w:cs="Tahoma"/>
                <w:szCs w:val="16"/>
              </w:rPr>
              <w:t>lose</w:t>
            </w:r>
            <w:r>
              <w:rPr>
                <w:rFonts w:cs="Tahoma"/>
                <w:szCs w:val="16"/>
              </w:rPr>
              <w:t xml:space="preserve"> are our most vulnerable. </w:t>
            </w:r>
            <w:r w:rsidR="004C7574">
              <w:rPr>
                <w:rFonts w:cs="Tahoma"/>
                <w:szCs w:val="16"/>
              </w:rPr>
              <w:t xml:space="preserve">Seeing these numbers </w:t>
            </w:r>
            <w:r>
              <w:rPr>
                <w:rFonts w:cs="Tahoma"/>
                <w:szCs w:val="16"/>
              </w:rPr>
              <w:t xml:space="preserve">is a call to action that cannot be ignored.  </w:t>
            </w:r>
            <w:r w:rsidR="00FA664D">
              <w:rPr>
                <w:rFonts w:cs="Tahoma"/>
                <w:szCs w:val="16"/>
              </w:rPr>
              <w:t>We do a good job</w:t>
            </w:r>
            <w:r w:rsidR="00EE5DF3">
              <w:rPr>
                <w:rFonts w:cs="Tahoma"/>
                <w:szCs w:val="16"/>
              </w:rPr>
              <w:t xml:space="preserve"> with open access</w:t>
            </w:r>
            <w:r w:rsidR="00FA664D">
              <w:rPr>
                <w:rFonts w:cs="Tahoma"/>
                <w:szCs w:val="16"/>
              </w:rPr>
              <w:t xml:space="preserve"> and we have made great strides in the last few year, but as a system and locally</w:t>
            </w:r>
            <w:r w:rsidR="00DD0808">
              <w:rPr>
                <w:rFonts w:cs="Tahoma"/>
                <w:szCs w:val="16"/>
              </w:rPr>
              <w:t>,</w:t>
            </w:r>
            <w:r w:rsidR="00FA664D">
              <w:rPr>
                <w:rFonts w:cs="Tahoma"/>
                <w:szCs w:val="16"/>
              </w:rPr>
              <w:t xml:space="preserve"> we are not doing well.  We want to do things differently to help students have a clearer path and we need huge swings in the data to in</w:t>
            </w:r>
            <w:r w:rsidR="00EE5DF3">
              <w:rPr>
                <w:rFonts w:cs="Tahoma"/>
                <w:szCs w:val="16"/>
              </w:rPr>
              <w:t xml:space="preserve">crease </w:t>
            </w:r>
            <w:r w:rsidR="00FA664D">
              <w:rPr>
                <w:rFonts w:cs="Tahoma"/>
                <w:szCs w:val="16"/>
              </w:rPr>
              <w:t>to a healthier number</w:t>
            </w:r>
            <w:r w:rsidR="00EE5DF3">
              <w:rPr>
                <w:rFonts w:cs="Tahoma"/>
                <w:szCs w:val="16"/>
              </w:rPr>
              <w:t>s</w:t>
            </w:r>
            <w:r w:rsidR="00BF1BB5">
              <w:rPr>
                <w:rFonts w:cs="Tahoma"/>
                <w:szCs w:val="16"/>
              </w:rPr>
              <w:t>.  This is, and will continue to be</w:t>
            </w:r>
            <w:r w:rsidR="00DD0808">
              <w:rPr>
                <w:rFonts w:cs="Tahoma"/>
                <w:szCs w:val="16"/>
              </w:rPr>
              <w:t>,</w:t>
            </w:r>
            <w:r w:rsidR="00BF1BB5">
              <w:rPr>
                <w:rFonts w:cs="Tahoma"/>
                <w:szCs w:val="16"/>
              </w:rPr>
              <w:t xml:space="preserve"> </w:t>
            </w:r>
            <w:r w:rsidR="00FA664D">
              <w:rPr>
                <w:rFonts w:cs="Tahoma"/>
                <w:szCs w:val="16"/>
              </w:rPr>
              <w:t>a faculty driven effort.  We have a S</w:t>
            </w:r>
            <w:r w:rsidR="00BF1BB5">
              <w:rPr>
                <w:rFonts w:cs="Tahoma"/>
                <w:szCs w:val="16"/>
              </w:rPr>
              <w:t>uperintendent</w:t>
            </w:r>
            <w:r w:rsidR="00FA664D">
              <w:rPr>
                <w:rFonts w:cs="Tahoma"/>
                <w:szCs w:val="16"/>
              </w:rPr>
              <w:t>/P</w:t>
            </w:r>
            <w:r w:rsidR="00BF1BB5">
              <w:rPr>
                <w:rFonts w:cs="Tahoma"/>
                <w:szCs w:val="16"/>
              </w:rPr>
              <w:t>resident</w:t>
            </w:r>
            <w:r w:rsidR="00FA664D">
              <w:rPr>
                <w:rFonts w:cs="Tahoma"/>
                <w:szCs w:val="16"/>
              </w:rPr>
              <w:t xml:space="preserve"> who is on board with this and realized that we need time and money to make this happen.  Our larger committee, GPAC is going to </w:t>
            </w:r>
            <w:r w:rsidR="00074D80">
              <w:rPr>
                <w:rFonts w:cs="Tahoma"/>
                <w:szCs w:val="16"/>
              </w:rPr>
              <w:t>meeting</w:t>
            </w:r>
            <w:r w:rsidR="00FA664D">
              <w:rPr>
                <w:rFonts w:cs="Tahoma"/>
                <w:szCs w:val="16"/>
              </w:rPr>
              <w:t xml:space="preserve"> early October and the discussion will start in earnest of how we will role this out.  When we bring you the facts from our college you cannot deny the urgency.  </w:t>
            </w:r>
          </w:p>
          <w:p w14:paraId="1F05DE40" w14:textId="77777777" w:rsidR="00FA664D" w:rsidRDefault="00FA664D" w:rsidP="005A3FE3">
            <w:pPr>
              <w:rPr>
                <w:rFonts w:cs="Tahoma"/>
                <w:szCs w:val="16"/>
              </w:rPr>
            </w:pPr>
          </w:p>
          <w:p w14:paraId="3F2BF406" w14:textId="3231D452" w:rsidR="00FA664D" w:rsidRDefault="0015433F" w:rsidP="005A3FE3">
            <w:pPr>
              <w:rPr>
                <w:rFonts w:cs="Tahoma"/>
                <w:szCs w:val="16"/>
              </w:rPr>
            </w:pPr>
            <w:r>
              <w:rPr>
                <w:rFonts w:cs="Tahoma"/>
                <w:szCs w:val="16"/>
              </w:rPr>
              <w:t>Optimization</w:t>
            </w:r>
            <w:r w:rsidR="00FA664D">
              <w:rPr>
                <w:rFonts w:cs="Tahoma"/>
                <w:szCs w:val="16"/>
              </w:rPr>
              <w:t xml:space="preserve"> of the schedule would be an easy thing to implement immediately.  We do need to talk about how we work out schedule, and how we can keep students here vs them paying huge amounts to go to ITT because they know for the next two years they will be in class Tuesday and Thursdays.  </w:t>
            </w:r>
          </w:p>
          <w:p w14:paraId="68F3B0C8" w14:textId="77777777" w:rsidR="00FA664D" w:rsidRDefault="00FA664D" w:rsidP="005A3FE3">
            <w:pPr>
              <w:rPr>
                <w:rFonts w:cs="Tahoma"/>
                <w:szCs w:val="16"/>
              </w:rPr>
            </w:pPr>
          </w:p>
          <w:p w14:paraId="7AE7B134" w14:textId="2108F3F1" w:rsidR="00FA664D" w:rsidRDefault="00FA664D" w:rsidP="005A3FE3">
            <w:pPr>
              <w:rPr>
                <w:rFonts w:cs="Tahoma"/>
                <w:szCs w:val="16"/>
              </w:rPr>
            </w:pPr>
            <w:r>
              <w:rPr>
                <w:rFonts w:cs="Tahoma"/>
                <w:szCs w:val="16"/>
              </w:rPr>
              <w:t>Questions about our da</w:t>
            </w:r>
            <w:r w:rsidR="00100D5E">
              <w:rPr>
                <w:rFonts w:cs="Tahoma"/>
                <w:szCs w:val="16"/>
              </w:rPr>
              <w:t>ta being incorrect came up</w:t>
            </w:r>
            <w:r>
              <w:rPr>
                <w:rFonts w:cs="Tahoma"/>
                <w:szCs w:val="16"/>
              </w:rPr>
              <w:t xml:space="preserve">.  </w:t>
            </w:r>
          </w:p>
          <w:p w14:paraId="30333239" w14:textId="77777777" w:rsidR="00FA664D" w:rsidRDefault="00FA664D" w:rsidP="005A3FE3">
            <w:pPr>
              <w:rPr>
                <w:rFonts w:cs="Tahoma"/>
                <w:szCs w:val="16"/>
              </w:rPr>
            </w:pPr>
          </w:p>
          <w:p w14:paraId="0FE70D87" w14:textId="77777777" w:rsidR="00FA664D" w:rsidRDefault="00FA664D" w:rsidP="00FA664D">
            <w:pPr>
              <w:rPr>
                <w:rFonts w:cs="Tahoma"/>
                <w:szCs w:val="16"/>
              </w:rPr>
            </w:pPr>
            <w:r>
              <w:rPr>
                <w:rFonts w:cs="Tahoma"/>
                <w:szCs w:val="16"/>
              </w:rPr>
              <w:t xml:space="preserve">A motion was made to extend for 10 minutes was seconded and passed.  </w:t>
            </w:r>
          </w:p>
          <w:p w14:paraId="371A882E" w14:textId="77777777" w:rsidR="00FA664D" w:rsidRDefault="00FA664D" w:rsidP="005A3FE3">
            <w:pPr>
              <w:rPr>
                <w:rFonts w:cs="Tahoma"/>
                <w:szCs w:val="16"/>
              </w:rPr>
            </w:pPr>
          </w:p>
          <w:p w14:paraId="2DFEAC17" w14:textId="4507BDCD" w:rsidR="00FA664D" w:rsidRDefault="00FA664D" w:rsidP="005A3FE3">
            <w:pPr>
              <w:rPr>
                <w:rFonts w:cs="Tahoma"/>
                <w:szCs w:val="16"/>
              </w:rPr>
            </w:pPr>
            <w:r>
              <w:rPr>
                <w:rFonts w:cs="Tahoma"/>
                <w:szCs w:val="16"/>
              </w:rPr>
              <w:t>Things</w:t>
            </w:r>
            <w:r w:rsidR="00100D5E">
              <w:rPr>
                <w:rFonts w:cs="Tahoma"/>
                <w:szCs w:val="16"/>
              </w:rPr>
              <w:t>, including data,</w:t>
            </w:r>
            <w:r>
              <w:rPr>
                <w:rFonts w:cs="Tahoma"/>
                <w:szCs w:val="16"/>
              </w:rPr>
              <w:t xml:space="preserve"> are getting fixed on this campus and we h</w:t>
            </w:r>
            <w:r w:rsidR="00100D5E">
              <w:rPr>
                <w:rFonts w:cs="Tahoma"/>
                <w:szCs w:val="16"/>
              </w:rPr>
              <w:t>ave a huge stake in getting the data</w:t>
            </w:r>
            <w:r>
              <w:rPr>
                <w:rFonts w:cs="Tahoma"/>
                <w:szCs w:val="16"/>
              </w:rPr>
              <w:t xml:space="preserve"> corrected</w:t>
            </w:r>
            <w:r w:rsidR="00100D5E">
              <w:rPr>
                <w:rFonts w:cs="Tahoma"/>
                <w:szCs w:val="16"/>
              </w:rPr>
              <w:t xml:space="preserve">.  </w:t>
            </w:r>
            <w:r>
              <w:rPr>
                <w:rFonts w:cs="Tahoma"/>
                <w:szCs w:val="16"/>
              </w:rPr>
              <w:t xml:space="preserve"> </w:t>
            </w:r>
            <w:r w:rsidR="00DD0808">
              <w:rPr>
                <w:rFonts w:cs="Tahoma"/>
                <w:szCs w:val="16"/>
              </w:rPr>
              <w:t>This</w:t>
            </w:r>
            <w:r>
              <w:rPr>
                <w:rFonts w:cs="Tahoma"/>
                <w:szCs w:val="16"/>
              </w:rPr>
              <w:t xml:space="preserve"> has needed to be done for a long time.  Even though our data may not be 100% we </w:t>
            </w:r>
            <w:r w:rsidR="00DD0808">
              <w:rPr>
                <w:rFonts w:cs="Tahoma"/>
                <w:szCs w:val="16"/>
              </w:rPr>
              <w:t>can see trends, as we can with St</w:t>
            </w:r>
            <w:r>
              <w:rPr>
                <w:rFonts w:cs="Tahoma"/>
                <w:szCs w:val="16"/>
              </w:rPr>
              <w:t xml:space="preserve">ate information.  </w:t>
            </w:r>
          </w:p>
          <w:p w14:paraId="1E1CC31A" w14:textId="77777777" w:rsidR="00FA664D" w:rsidRDefault="00FA664D" w:rsidP="005A3FE3">
            <w:pPr>
              <w:rPr>
                <w:rFonts w:cs="Tahoma"/>
                <w:szCs w:val="16"/>
              </w:rPr>
            </w:pPr>
          </w:p>
          <w:p w14:paraId="46D48591" w14:textId="6B447F09" w:rsidR="00FA664D" w:rsidRDefault="004C7574" w:rsidP="005A3FE3">
            <w:pPr>
              <w:rPr>
                <w:rFonts w:cs="Tahoma"/>
                <w:szCs w:val="16"/>
              </w:rPr>
            </w:pPr>
            <w:r>
              <w:rPr>
                <w:rFonts w:cs="Tahoma"/>
                <w:szCs w:val="16"/>
              </w:rPr>
              <w:t xml:space="preserve">When we compare </w:t>
            </w:r>
            <w:r w:rsidR="00F52F59">
              <w:rPr>
                <w:rFonts w:cs="Tahoma"/>
                <w:szCs w:val="16"/>
              </w:rPr>
              <w:t>ourselves</w:t>
            </w:r>
            <w:r w:rsidR="00FA664D">
              <w:rPr>
                <w:rFonts w:cs="Tahoma"/>
                <w:szCs w:val="16"/>
              </w:rPr>
              <w:t xml:space="preserve"> against </w:t>
            </w:r>
            <w:r>
              <w:rPr>
                <w:rFonts w:cs="Tahoma"/>
                <w:szCs w:val="16"/>
              </w:rPr>
              <w:t>our older numbers,</w:t>
            </w:r>
            <w:r w:rsidR="00FA664D">
              <w:rPr>
                <w:rFonts w:cs="Tahoma"/>
                <w:szCs w:val="16"/>
              </w:rPr>
              <w:t xml:space="preserve"> we can see we are doing better about getting out students degrees an</w:t>
            </w:r>
            <w:r w:rsidR="00DD0808">
              <w:rPr>
                <w:rFonts w:cs="Tahoma"/>
                <w:szCs w:val="16"/>
              </w:rPr>
              <w:t>d certificates. The 42% is the S</w:t>
            </w:r>
            <w:r w:rsidR="00FA664D">
              <w:rPr>
                <w:rFonts w:cs="Tahoma"/>
                <w:szCs w:val="16"/>
              </w:rPr>
              <w:t xml:space="preserve">tate number.  </w:t>
            </w:r>
          </w:p>
          <w:p w14:paraId="41825063" w14:textId="77777777" w:rsidR="00FA664D" w:rsidRDefault="00FA664D" w:rsidP="005A3FE3">
            <w:pPr>
              <w:rPr>
                <w:rFonts w:cs="Tahoma"/>
                <w:szCs w:val="16"/>
              </w:rPr>
            </w:pPr>
          </w:p>
          <w:p w14:paraId="3F52CC04" w14:textId="7E8A40B3" w:rsidR="00FA664D" w:rsidRDefault="00FA664D" w:rsidP="005A3FE3">
            <w:pPr>
              <w:rPr>
                <w:rFonts w:cs="Tahoma"/>
                <w:szCs w:val="16"/>
              </w:rPr>
            </w:pPr>
            <w:r>
              <w:rPr>
                <w:rFonts w:cs="Tahoma"/>
                <w:szCs w:val="16"/>
              </w:rPr>
              <w:t xml:space="preserve">It was pointed out that some students start here and do graduate from somewhere else and we count </w:t>
            </w:r>
            <w:r w:rsidR="005D6253">
              <w:rPr>
                <w:rFonts w:cs="Tahoma"/>
                <w:szCs w:val="16"/>
              </w:rPr>
              <w:t xml:space="preserve">that </w:t>
            </w:r>
            <w:r w:rsidR="00DD0808">
              <w:rPr>
                <w:rFonts w:cs="Tahoma"/>
                <w:szCs w:val="16"/>
              </w:rPr>
              <w:t>as a non-completion</w:t>
            </w:r>
            <w:r>
              <w:rPr>
                <w:rFonts w:cs="Tahoma"/>
                <w:szCs w:val="16"/>
              </w:rPr>
              <w:t xml:space="preserve"> here.  That is not right.  </w:t>
            </w:r>
          </w:p>
          <w:p w14:paraId="7C417F9C" w14:textId="77777777" w:rsidR="00057BB7" w:rsidRDefault="00057BB7" w:rsidP="005A3FE3">
            <w:pPr>
              <w:rPr>
                <w:rFonts w:cs="Tahoma"/>
                <w:szCs w:val="16"/>
              </w:rPr>
            </w:pPr>
          </w:p>
          <w:p w14:paraId="21474FA1" w14:textId="0934109F" w:rsidR="00253DFD" w:rsidRDefault="00057BB7" w:rsidP="005A3FE3">
            <w:pPr>
              <w:rPr>
                <w:rFonts w:cs="Tahoma"/>
                <w:szCs w:val="16"/>
              </w:rPr>
            </w:pPr>
            <w:r>
              <w:rPr>
                <w:rFonts w:cs="Tahoma"/>
                <w:szCs w:val="16"/>
              </w:rPr>
              <w:t>Me</w:t>
            </w:r>
            <w:r w:rsidR="00F52F59">
              <w:rPr>
                <w:rFonts w:cs="Tahoma"/>
                <w:szCs w:val="16"/>
              </w:rPr>
              <w:t>d</w:t>
            </w:r>
            <w:r>
              <w:rPr>
                <w:rFonts w:cs="Tahoma"/>
                <w:szCs w:val="16"/>
              </w:rPr>
              <w:t xml:space="preserve">Op was thanked for looking at their majors and certificate options and cleaning up the programs that data showed were not so useful and </w:t>
            </w:r>
            <w:r w:rsidR="00F52F59">
              <w:rPr>
                <w:rFonts w:cs="Tahoma"/>
                <w:szCs w:val="16"/>
              </w:rPr>
              <w:t>streamlining</w:t>
            </w:r>
            <w:r>
              <w:rPr>
                <w:rFonts w:cs="Tahoma"/>
                <w:szCs w:val="16"/>
              </w:rPr>
              <w:t xml:space="preserve"> their degree options.  The conference noted how paralyzing it is for students when they have too many options.  </w:t>
            </w:r>
            <w:r w:rsidR="00253DFD">
              <w:rPr>
                <w:rFonts w:cs="Tahoma"/>
                <w:szCs w:val="16"/>
              </w:rPr>
              <w:t xml:space="preserve">Having 320 majors is overwhelming and leads to no choice being made.  </w:t>
            </w:r>
          </w:p>
          <w:p w14:paraId="47C6A862" w14:textId="77777777" w:rsidR="00253DFD" w:rsidRDefault="00253DFD" w:rsidP="005A3FE3">
            <w:pPr>
              <w:rPr>
                <w:rFonts w:cs="Tahoma"/>
                <w:szCs w:val="16"/>
              </w:rPr>
            </w:pPr>
          </w:p>
          <w:p w14:paraId="664E5B0B" w14:textId="4FE29F44" w:rsidR="00253DFD" w:rsidRDefault="00253DFD" w:rsidP="005A3FE3">
            <w:pPr>
              <w:rPr>
                <w:rFonts w:cs="Tahoma"/>
                <w:szCs w:val="16"/>
              </w:rPr>
            </w:pPr>
            <w:r>
              <w:rPr>
                <w:rFonts w:cs="Tahoma"/>
                <w:szCs w:val="16"/>
              </w:rPr>
              <w:t xml:space="preserve">Reasonably correct data is the best we will get from research because they know it will </w:t>
            </w:r>
            <w:r w:rsidR="00F52F59">
              <w:rPr>
                <w:rFonts w:cs="Tahoma"/>
                <w:szCs w:val="16"/>
              </w:rPr>
              <w:t>never</w:t>
            </w:r>
            <w:r>
              <w:rPr>
                <w:rFonts w:cs="Tahoma"/>
                <w:szCs w:val="16"/>
              </w:rPr>
              <w:t xml:space="preserve"> be 100% accurate, but that they </w:t>
            </w:r>
            <w:r w:rsidR="00F52F59">
              <w:rPr>
                <w:rFonts w:cs="Tahoma"/>
                <w:szCs w:val="16"/>
              </w:rPr>
              <w:t>believe</w:t>
            </w:r>
            <w:r>
              <w:rPr>
                <w:rFonts w:cs="Tahoma"/>
                <w:szCs w:val="16"/>
              </w:rPr>
              <w:t xml:space="preserve"> it is highly correct.  The message is th</w:t>
            </w:r>
            <w:r w:rsidR="00DD0808">
              <w:rPr>
                <w:rFonts w:cs="Tahoma"/>
                <w:szCs w:val="16"/>
              </w:rPr>
              <w:t xml:space="preserve">ey are confident in their data </w:t>
            </w:r>
            <w:r>
              <w:rPr>
                <w:rFonts w:cs="Tahoma"/>
                <w:szCs w:val="16"/>
              </w:rPr>
              <w:t>and they have been working all summer checking the data and updating the dashboard.</w:t>
            </w:r>
          </w:p>
          <w:p w14:paraId="23E5BF01" w14:textId="77777777" w:rsidR="00E6751C" w:rsidRDefault="00E6751C" w:rsidP="005A3FE3">
            <w:pPr>
              <w:rPr>
                <w:rFonts w:cs="Tahoma"/>
                <w:szCs w:val="16"/>
              </w:rPr>
            </w:pPr>
          </w:p>
          <w:p w14:paraId="629264DF" w14:textId="76581D91" w:rsidR="00253DFD" w:rsidRDefault="00253DFD" w:rsidP="005A3FE3">
            <w:pPr>
              <w:rPr>
                <w:rFonts w:cs="Tahoma"/>
                <w:szCs w:val="16"/>
              </w:rPr>
            </w:pPr>
            <w:r>
              <w:rPr>
                <w:rFonts w:cs="Tahoma"/>
                <w:szCs w:val="16"/>
              </w:rPr>
              <w:t xml:space="preserve">Andrew will ask </w:t>
            </w:r>
            <w:r w:rsidR="00F52F59">
              <w:rPr>
                <w:rFonts w:cs="Tahoma"/>
                <w:szCs w:val="16"/>
              </w:rPr>
              <w:t>Research</w:t>
            </w:r>
            <w:r w:rsidR="00DD0808">
              <w:rPr>
                <w:rFonts w:cs="Tahoma"/>
                <w:szCs w:val="16"/>
              </w:rPr>
              <w:t xml:space="preserve"> to come here, make a</w:t>
            </w:r>
            <w:r>
              <w:rPr>
                <w:rFonts w:cs="Tahoma"/>
                <w:szCs w:val="16"/>
              </w:rPr>
              <w:t xml:space="preserve"> present</w:t>
            </w:r>
            <w:r w:rsidR="00DD0808">
              <w:rPr>
                <w:rFonts w:cs="Tahoma"/>
                <w:szCs w:val="16"/>
              </w:rPr>
              <w:t>, and answer any questions that anyone may have</w:t>
            </w:r>
            <w:r>
              <w:rPr>
                <w:rFonts w:cs="Tahoma"/>
                <w:szCs w:val="16"/>
              </w:rPr>
              <w:t xml:space="preserve">.  </w:t>
            </w:r>
          </w:p>
          <w:p w14:paraId="2EEAD492" w14:textId="77777777" w:rsidR="00253DFD" w:rsidRDefault="00253DFD" w:rsidP="005A3FE3">
            <w:pPr>
              <w:rPr>
                <w:rFonts w:cs="Tahoma"/>
                <w:szCs w:val="16"/>
              </w:rPr>
            </w:pPr>
          </w:p>
          <w:p w14:paraId="4E0D6D4D" w14:textId="4AE52A36" w:rsidR="00253DFD" w:rsidRDefault="00253DFD" w:rsidP="005A3FE3">
            <w:pPr>
              <w:rPr>
                <w:rFonts w:cs="Tahoma"/>
                <w:szCs w:val="16"/>
              </w:rPr>
            </w:pPr>
            <w:r>
              <w:rPr>
                <w:rFonts w:cs="Tahoma"/>
                <w:szCs w:val="16"/>
              </w:rPr>
              <w:t>AB70</w:t>
            </w:r>
            <w:r w:rsidR="00DD0808">
              <w:rPr>
                <w:rFonts w:cs="Tahoma"/>
                <w:szCs w:val="16"/>
              </w:rPr>
              <w:t xml:space="preserve">5 is a bill about acceleration </w:t>
            </w:r>
            <w:r>
              <w:rPr>
                <w:rFonts w:cs="Tahoma"/>
                <w:szCs w:val="16"/>
              </w:rPr>
              <w:t xml:space="preserve">and adding basics skills into </w:t>
            </w:r>
            <w:r w:rsidR="00424D93">
              <w:rPr>
                <w:rFonts w:cs="Tahoma"/>
                <w:szCs w:val="16"/>
              </w:rPr>
              <w:t>the curriculu</w:t>
            </w:r>
            <w:r>
              <w:rPr>
                <w:rFonts w:cs="Tahoma"/>
                <w:szCs w:val="16"/>
              </w:rPr>
              <w:t>m as co-requisites.  It also allows for multiple</w:t>
            </w:r>
            <w:r w:rsidR="00424D93">
              <w:rPr>
                <w:rFonts w:cs="Tahoma"/>
                <w:szCs w:val="16"/>
              </w:rPr>
              <w:t xml:space="preserve"> measures for course placement.  A big problem is the</w:t>
            </w:r>
            <w:r>
              <w:rPr>
                <w:rFonts w:cs="Tahoma"/>
                <w:szCs w:val="16"/>
              </w:rPr>
              <w:t xml:space="preserve"> timeline also calls for implementations in January </w:t>
            </w:r>
            <w:r w:rsidR="00424D93">
              <w:rPr>
                <w:rFonts w:cs="Tahoma"/>
                <w:szCs w:val="16"/>
              </w:rPr>
              <w:t>2018.</w:t>
            </w:r>
          </w:p>
          <w:p w14:paraId="19416C45" w14:textId="77777777" w:rsidR="00253DFD" w:rsidRDefault="00253DFD" w:rsidP="005A3FE3">
            <w:pPr>
              <w:rPr>
                <w:rFonts w:cs="Tahoma"/>
                <w:szCs w:val="16"/>
              </w:rPr>
            </w:pPr>
          </w:p>
          <w:p w14:paraId="0C95ACC3" w14:textId="5FC56C68" w:rsidR="00253DFD" w:rsidRDefault="00424D93" w:rsidP="005A3FE3">
            <w:pPr>
              <w:rPr>
                <w:rFonts w:cs="Tahoma"/>
                <w:szCs w:val="16"/>
              </w:rPr>
            </w:pPr>
            <w:r>
              <w:rPr>
                <w:rFonts w:cs="Tahoma"/>
                <w:szCs w:val="16"/>
              </w:rPr>
              <w:t>A m</w:t>
            </w:r>
            <w:r w:rsidR="00253DFD">
              <w:rPr>
                <w:rFonts w:cs="Tahoma"/>
                <w:szCs w:val="16"/>
              </w:rPr>
              <w:t xml:space="preserve">otion </w:t>
            </w:r>
            <w:r>
              <w:rPr>
                <w:rFonts w:cs="Tahoma"/>
                <w:szCs w:val="16"/>
              </w:rPr>
              <w:t xml:space="preserve">was made to extend for </w:t>
            </w:r>
            <w:r w:rsidR="00253DFD">
              <w:rPr>
                <w:rFonts w:cs="Tahoma"/>
                <w:szCs w:val="16"/>
              </w:rPr>
              <w:t xml:space="preserve">10 </w:t>
            </w:r>
            <w:r>
              <w:rPr>
                <w:rFonts w:cs="Tahoma"/>
                <w:szCs w:val="16"/>
              </w:rPr>
              <w:t xml:space="preserve">minutes, was </w:t>
            </w:r>
            <w:r w:rsidR="00253DFD">
              <w:rPr>
                <w:rFonts w:cs="Tahoma"/>
                <w:szCs w:val="16"/>
              </w:rPr>
              <w:t xml:space="preserve">second and passed.  </w:t>
            </w:r>
          </w:p>
          <w:p w14:paraId="65115DAD" w14:textId="77777777" w:rsidR="00253DFD" w:rsidRDefault="00253DFD" w:rsidP="005A3FE3">
            <w:pPr>
              <w:rPr>
                <w:rFonts w:cs="Tahoma"/>
                <w:szCs w:val="16"/>
              </w:rPr>
            </w:pPr>
          </w:p>
          <w:p w14:paraId="2FB74BA8" w14:textId="7427549F" w:rsidR="00253DFD" w:rsidRDefault="00AD3841" w:rsidP="005A3FE3">
            <w:pPr>
              <w:rPr>
                <w:rFonts w:cs="Tahoma"/>
                <w:szCs w:val="16"/>
              </w:rPr>
            </w:pPr>
            <w:r>
              <w:rPr>
                <w:rFonts w:cs="Tahoma"/>
                <w:szCs w:val="16"/>
              </w:rPr>
              <w:t>It was noted that UMOJA College</w:t>
            </w:r>
            <w:r w:rsidR="00253DFD">
              <w:rPr>
                <w:rFonts w:cs="Tahoma"/>
                <w:szCs w:val="16"/>
              </w:rPr>
              <w:t xml:space="preserve"> had glaring discrepancies in data being sent from college to the Chancellors Office.  Numbers in the past had a 20% disc</w:t>
            </w:r>
            <w:r w:rsidR="00D02959">
              <w:rPr>
                <w:rFonts w:cs="Tahoma"/>
                <w:szCs w:val="16"/>
              </w:rPr>
              <w:t>repancy.  Susan asked the senato</w:t>
            </w:r>
            <w:r w:rsidR="00253DFD">
              <w:rPr>
                <w:rFonts w:cs="Tahoma"/>
                <w:szCs w:val="16"/>
              </w:rPr>
              <w:t xml:space="preserve">r </w:t>
            </w:r>
            <w:r w:rsidR="00D02959">
              <w:rPr>
                <w:rFonts w:cs="Tahoma"/>
                <w:szCs w:val="16"/>
              </w:rPr>
              <w:t xml:space="preserve">who brought this up </w:t>
            </w:r>
            <w:r w:rsidR="00253DFD">
              <w:rPr>
                <w:rFonts w:cs="Tahoma"/>
                <w:szCs w:val="16"/>
              </w:rPr>
              <w:t>to run his n</w:t>
            </w:r>
            <w:r w:rsidR="002E2EE9">
              <w:rPr>
                <w:rFonts w:cs="Tahoma"/>
                <w:szCs w:val="16"/>
              </w:rPr>
              <w:t xml:space="preserve">umbers again to see what they look like after the data cleanup.  </w:t>
            </w:r>
          </w:p>
          <w:p w14:paraId="25DE2F8B" w14:textId="77777777" w:rsidR="002E2EE9" w:rsidRDefault="002E2EE9" w:rsidP="005A3FE3">
            <w:pPr>
              <w:rPr>
                <w:rFonts w:cs="Tahoma"/>
                <w:szCs w:val="16"/>
              </w:rPr>
            </w:pPr>
          </w:p>
          <w:p w14:paraId="7EF9808C" w14:textId="06D0ACD4" w:rsidR="002E2EE9" w:rsidRDefault="002E2EE9" w:rsidP="005A3FE3">
            <w:pPr>
              <w:rPr>
                <w:rFonts w:cs="Tahoma"/>
                <w:szCs w:val="16"/>
              </w:rPr>
            </w:pPr>
            <w:r>
              <w:rPr>
                <w:rFonts w:cs="Tahoma"/>
                <w:szCs w:val="16"/>
              </w:rPr>
              <w:t xml:space="preserve">It was requested that we get better numbers for UC vs CSU </w:t>
            </w:r>
            <w:r w:rsidR="00AD3841">
              <w:rPr>
                <w:rFonts w:cs="Tahoma"/>
                <w:szCs w:val="16"/>
              </w:rPr>
              <w:t>as well.</w:t>
            </w:r>
            <w:r>
              <w:rPr>
                <w:rFonts w:cs="Tahoma"/>
                <w:szCs w:val="16"/>
              </w:rPr>
              <w:t xml:space="preserve">  </w:t>
            </w:r>
          </w:p>
          <w:p w14:paraId="44C58494" w14:textId="77777777" w:rsidR="002B6006" w:rsidRDefault="002B6006" w:rsidP="005A3FE3">
            <w:pPr>
              <w:rPr>
                <w:rFonts w:cs="Tahoma"/>
                <w:szCs w:val="16"/>
              </w:rPr>
            </w:pPr>
          </w:p>
          <w:p w14:paraId="5B2B8C80" w14:textId="4E66746A" w:rsidR="002B6006" w:rsidRPr="00182EE7" w:rsidRDefault="002B6006" w:rsidP="005A3FE3">
            <w:pPr>
              <w:rPr>
                <w:rFonts w:cs="Tahoma"/>
                <w:szCs w:val="16"/>
              </w:rPr>
            </w:pPr>
            <w:r>
              <w:rPr>
                <w:rFonts w:cs="Tahoma"/>
                <w:szCs w:val="16"/>
              </w:rPr>
              <w:t>How we offer options to our students needs to change.  Organized pathways and meta majors will help student see a clear path to their goal.  Our system can be opaque to those of us who work here, mul</w:t>
            </w:r>
            <w:r w:rsidR="00AD3841">
              <w:rPr>
                <w:rFonts w:cs="Tahoma"/>
                <w:szCs w:val="16"/>
              </w:rPr>
              <w:t>tiply that if you are a student</w:t>
            </w:r>
            <w:r>
              <w:rPr>
                <w:rFonts w:cs="Tahoma"/>
                <w:szCs w:val="16"/>
              </w:rPr>
              <w:t xml:space="preserve">.  Faculty will drive this systemic change.  </w:t>
            </w:r>
          </w:p>
        </w:tc>
      </w:tr>
      <w:tr w:rsidR="005A3FE3" w:rsidRPr="00140A63" w14:paraId="30B9B71B" w14:textId="77777777" w:rsidTr="00007E9E">
        <w:trPr>
          <w:gridAfter w:val="1"/>
          <w:wAfter w:w="9328" w:type="dxa"/>
          <w:trHeight w:val="194"/>
        </w:trPr>
        <w:tc>
          <w:tcPr>
            <w:tcW w:w="7965" w:type="dxa"/>
            <w:gridSpan w:val="3"/>
            <w:tcBorders>
              <w:bottom w:val="single" w:sz="12" w:space="0" w:color="999999"/>
            </w:tcBorders>
            <w:shd w:val="clear" w:color="auto" w:fill="auto"/>
            <w:tcMar>
              <w:left w:w="0" w:type="dxa"/>
            </w:tcMar>
            <w:vAlign w:val="center"/>
          </w:tcPr>
          <w:p w14:paraId="68203C44" w14:textId="4958C88C" w:rsidR="005A3FE3" w:rsidRPr="002462A5" w:rsidRDefault="005A3FE3" w:rsidP="005A3FE3">
            <w:pPr>
              <w:pStyle w:val="Heading2"/>
              <w:ind w:left="720"/>
              <w:rPr>
                <w:rFonts w:eastAsiaTheme="majorEastAsia" w:cs="Tahoma"/>
                <w:b/>
                <w:i/>
                <w:iCs/>
                <w:caps/>
                <w:color w:val="404040" w:themeColor="text1" w:themeTint="BF"/>
                <w:sz w:val="16"/>
                <w:szCs w:val="16"/>
              </w:rPr>
            </w:pPr>
            <w:r>
              <w:rPr>
                <w:rFonts w:cs="Tahoma"/>
                <w:b/>
              </w:rPr>
              <w:lastRenderedPageBreak/>
              <w:t xml:space="preserve">                   </w:t>
            </w:r>
          </w:p>
        </w:tc>
        <w:tc>
          <w:tcPr>
            <w:tcW w:w="2661" w:type="dxa"/>
            <w:tcBorders>
              <w:bottom w:val="single" w:sz="12" w:space="0" w:color="999999"/>
            </w:tcBorders>
          </w:tcPr>
          <w:p w14:paraId="37B4DE1C" w14:textId="77777777" w:rsidR="005A3FE3" w:rsidRPr="00140A63" w:rsidRDefault="005A3FE3" w:rsidP="005A3FE3">
            <w:pPr>
              <w:pStyle w:val="Heading5"/>
              <w:jc w:val="center"/>
            </w:pPr>
            <w:r>
              <w:rPr>
                <w:rFonts w:cs="Tahoma"/>
              </w:rPr>
              <w:t xml:space="preserve">                       </w:t>
            </w:r>
          </w:p>
        </w:tc>
      </w:tr>
      <w:tr w:rsidR="005A3FE3" w:rsidRPr="002462A5" w14:paraId="199E5B73" w14:textId="77777777" w:rsidTr="00007E9E">
        <w:trPr>
          <w:gridAfter w:val="1"/>
          <w:wAfter w:w="9328" w:type="dxa"/>
          <w:trHeight w:val="59"/>
        </w:trPr>
        <w:tc>
          <w:tcPr>
            <w:tcW w:w="7965" w:type="dxa"/>
            <w:gridSpan w:val="3"/>
            <w:tcBorders>
              <w:bottom w:val="single" w:sz="12" w:space="0" w:color="999999"/>
            </w:tcBorders>
            <w:shd w:val="clear" w:color="auto" w:fill="auto"/>
            <w:tcMar>
              <w:left w:w="0" w:type="dxa"/>
            </w:tcMar>
            <w:vAlign w:val="center"/>
          </w:tcPr>
          <w:p w14:paraId="5FB265F7" w14:textId="77777777" w:rsidR="005A3FE3" w:rsidRPr="007E58C3" w:rsidRDefault="005A3FE3" w:rsidP="005A3FE3">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59FEA8CB" w14:textId="77777777" w:rsidR="005A3FE3" w:rsidRPr="002462A5" w:rsidRDefault="005A3FE3" w:rsidP="005A3FE3">
            <w:pPr>
              <w:pStyle w:val="Heading5"/>
              <w:rPr>
                <w:rFonts w:cs="Tahoma"/>
              </w:rPr>
            </w:pPr>
            <w:r>
              <w:rPr>
                <w:rFonts w:cs="Tahoma"/>
              </w:rPr>
              <w:t>andrew rempt</w:t>
            </w:r>
          </w:p>
        </w:tc>
      </w:tr>
      <w:tr w:rsidR="005A3FE3" w:rsidRPr="002462A5" w14:paraId="5FA9E531" w14:textId="77777777" w:rsidTr="00007E9E">
        <w:trPr>
          <w:gridAfter w:val="1"/>
          <w:wAfter w:w="9328" w:type="dxa"/>
          <w:trHeight w:val="171"/>
        </w:trPr>
        <w:tc>
          <w:tcPr>
            <w:tcW w:w="1298" w:type="dxa"/>
            <w:tcBorders>
              <w:top w:val="single" w:sz="12" w:space="0" w:color="999999"/>
              <w:left w:val="single" w:sz="4" w:space="0" w:color="C0C0C0"/>
              <w:bottom w:val="single" w:sz="4" w:space="0" w:color="C0C0C0"/>
            </w:tcBorders>
            <w:shd w:val="clear" w:color="auto" w:fill="F3F3F3"/>
            <w:vAlign w:val="center"/>
          </w:tcPr>
          <w:p w14:paraId="6B270D3D" w14:textId="77777777" w:rsidR="005A3FE3" w:rsidRPr="002462A5" w:rsidRDefault="005A3FE3" w:rsidP="005A3FE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433BB6B" w14:textId="77777777" w:rsidR="005A3FE3" w:rsidRPr="002462A5" w:rsidRDefault="005A3FE3" w:rsidP="005A3FE3">
            <w:pPr>
              <w:rPr>
                <w:rFonts w:cs="Tahoma"/>
              </w:rPr>
            </w:pPr>
            <w:r>
              <w:rPr>
                <w:rFonts w:cs="Tahoma"/>
              </w:rPr>
              <w:t>The meeting was adjourned at 1:00</w:t>
            </w:r>
          </w:p>
        </w:tc>
      </w:tr>
      <w:tr w:rsidR="005A3FE3" w:rsidRPr="002462A5" w14:paraId="564B1E58" w14:textId="77777777" w:rsidTr="00007E9E">
        <w:trPr>
          <w:gridAfter w:val="1"/>
          <w:wAfter w:w="9328" w:type="dxa"/>
          <w:trHeight w:val="207"/>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13CA632B" w14:textId="77777777" w:rsidR="005A3FE3" w:rsidRPr="002462A5" w:rsidRDefault="005A3FE3" w:rsidP="00E6751C">
            <w:pPr>
              <w:shd w:val="clear" w:color="auto" w:fill="FFFFCC"/>
              <w:rPr>
                <w:rFonts w:cs="Tahoma"/>
                <w:b/>
                <w:caps/>
                <w:color w:val="808080"/>
              </w:rPr>
            </w:pPr>
            <w:r>
              <w:rPr>
                <w:rFonts w:cs="Tahoma"/>
              </w:rPr>
              <w:t xml:space="preserve">The next Academic Senate Meeting:  Tuesday, </w:t>
            </w:r>
            <w:r w:rsidR="00E6751C">
              <w:rPr>
                <w:rFonts w:cs="Tahoma"/>
              </w:rPr>
              <w:t>October 10</w:t>
            </w:r>
            <w:r>
              <w:rPr>
                <w:rFonts w:cs="Tahoma"/>
              </w:rPr>
              <w:t>, 2017 from 11:45 a.m. – 1:00 p.m. in L 246.</w:t>
            </w:r>
          </w:p>
        </w:tc>
      </w:tr>
    </w:tbl>
    <w:p w14:paraId="1AD7F8E0" w14:textId="77777777" w:rsidR="009D62B3" w:rsidRPr="002462A5" w:rsidRDefault="009D62B3" w:rsidP="00077D71"/>
    <w:sectPr w:rsidR="009D62B3" w:rsidRPr="002462A5" w:rsidSect="009B1C5A">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2E041" w14:textId="77777777" w:rsidR="00384AB9" w:rsidRDefault="00384AB9" w:rsidP="00A421A1">
      <w:r>
        <w:separator/>
      </w:r>
    </w:p>
  </w:endnote>
  <w:endnote w:type="continuationSeparator" w:id="0">
    <w:p w14:paraId="58590576" w14:textId="77777777" w:rsidR="00384AB9" w:rsidRDefault="00384AB9"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C25C5" w14:textId="77777777" w:rsidR="00384AB9" w:rsidRDefault="00384AB9" w:rsidP="00A421A1">
      <w:r>
        <w:separator/>
      </w:r>
    </w:p>
  </w:footnote>
  <w:footnote w:type="continuationSeparator" w:id="0">
    <w:p w14:paraId="0CD73FFE" w14:textId="77777777" w:rsidR="00384AB9" w:rsidRDefault="00384AB9" w:rsidP="00A4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14:paraId="4B4EE59C" w14:textId="77777777">
      <w:tc>
        <w:tcPr>
          <w:tcW w:w="5220" w:type="dxa"/>
        </w:tcPr>
        <w:p w14:paraId="0201148E" w14:textId="77777777" w:rsidR="0092112F" w:rsidRDefault="0092112F">
          <w:pPr>
            <w:pStyle w:val="Header"/>
            <w:rPr>
              <w:color w:val="1F497D" w:themeColor="text2"/>
            </w:rPr>
          </w:pPr>
          <w:r>
            <w:rPr>
              <w:noProof/>
              <w:color w:val="1F497D" w:themeColor="text2"/>
            </w:rPr>
            <w:drawing>
              <wp:inline distT="0" distB="0" distL="0" distR="0" wp14:anchorId="40E21B51" wp14:editId="3D3EC12D">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E7E389D" w14:textId="77777777" w:rsidR="0092112F" w:rsidRPr="00326B42" w:rsidRDefault="0092112F" w:rsidP="00326B42">
          <w:pPr>
            <w:jc w:val="center"/>
          </w:pPr>
        </w:p>
      </w:tc>
    </w:tr>
  </w:tbl>
  <w:p w14:paraId="2CCB64EB" w14:textId="77777777" w:rsidR="0092112F" w:rsidRDefault="0092112F" w:rsidP="009B1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6AF"/>
    <w:multiLevelType w:val="hybridMultilevel"/>
    <w:tmpl w:val="8AD0E45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083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E30AC"/>
    <w:multiLevelType w:val="hybridMultilevel"/>
    <w:tmpl w:val="26BED298"/>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F37D6"/>
    <w:multiLevelType w:val="hybridMultilevel"/>
    <w:tmpl w:val="CF0EED2E"/>
    <w:lvl w:ilvl="0" w:tplc="ABDC88F8">
      <w:start w:val="3"/>
      <w:numFmt w:val="decimal"/>
      <w:lvlText w:val="%1."/>
      <w:lvlJc w:val="left"/>
      <w:pPr>
        <w:ind w:left="735" w:hanging="360"/>
      </w:pPr>
      <w:rPr>
        <w:rFonts w:eastAsia="Times New Roman" w:hint="default"/>
        <w:i w:val="0"/>
        <w:color w:val="auto"/>
        <w:sz w:val="24"/>
        <w:szCs w:val="24"/>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1998167C"/>
    <w:multiLevelType w:val="hybridMultilevel"/>
    <w:tmpl w:val="DA7C88F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C0BC3"/>
    <w:multiLevelType w:val="hybridMultilevel"/>
    <w:tmpl w:val="B3986534"/>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91463"/>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E7BFF"/>
    <w:multiLevelType w:val="hybridMultilevel"/>
    <w:tmpl w:val="B08EDB1E"/>
    <w:lvl w:ilvl="0" w:tplc="0409000F">
      <w:start w:val="1"/>
      <w:numFmt w:val="decimal"/>
      <w:lvlText w:val="%1."/>
      <w:lvlJc w:val="left"/>
      <w:pPr>
        <w:ind w:left="810" w:hanging="360"/>
      </w:pPr>
      <w:rPr>
        <w:rFonts w:hint="default"/>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65BB"/>
    <w:multiLevelType w:val="hybridMultilevel"/>
    <w:tmpl w:val="96B2D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60546"/>
    <w:multiLevelType w:val="hybridMultilevel"/>
    <w:tmpl w:val="C4B26274"/>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D59EC"/>
    <w:multiLevelType w:val="hybridMultilevel"/>
    <w:tmpl w:val="BEDEE34C"/>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F170E"/>
    <w:multiLevelType w:val="hybridMultilevel"/>
    <w:tmpl w:val="F0A6979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E04CC"/>
    <w:multiLevelType w:val="hybridMultilevel"/>
    <w:tmpl w:val="B9EC150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81A1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E69A6"/>
    <w:multiLevelType w:val="hybridMultilevel"/>
    <w:tmpl w:val="04548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07966"/>
    <w:multiLevelType w:val="hybridMultilevel"/>
    <w:tmpl w:val="EA4AA47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6518A"/>
    <w:multiLevelType w:val="hybridMultilevel"/>
    <w:tmpl w:val="1318E2A6"/>
    <w:lvl w:ilvl="0" w:tplc="8FBA4888">
      <w:start w:val="1"/>
      <w:numFmt w:val="decimal"/>
      <w:lvlText w:val="%1."/>
      <w:lvlJc w:val="left"/>
      <w:pPr>
        <w:ind w:left="2205" w:hanging="360"/>
      </w:pPr>
      <w:rPr>
        <w:sz w:val="22"/>
        <w:szCs w:val="22"/>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3" w15:restartNumberingAfterBreak="0">
    <w:nsid w:val="7B302F3B"/>
    <w:multiLevelType w:val="hybridMultilevel"/>
    <w:tmpl w:val="EAC4F3D2"/>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84F35"/>
    <w:multiLevelType w:val="hybridMultilevel"/>
    <w:tmpl w:val="DF961D5A"/>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D1E1E"/>
    <w:multiLevelType w:val="hybridMultilevel"/>
    <w:tmpl w:val="452C3EC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9"/>
  </w:num>
  <w:num w:numId="5">
    <w:abstractNumId w:val="11"/>
  </w:num>
  <w:num w:numId="6">
    <w:abstractNumId w:val="16"/>
  </w:num>
  <w:num w:numId="7">
    <w:abstractNumId w:val="15"/>
  </w:num>
  <w:num w:numId="8">
    <w:abstractNumId w:val="2"/>
  </w:num>
  <w:num w:numId="9">
    <w:abstractNumId w:val="14"/>
  </w:num>
  <w:num w:numId="10">
    <w:abstractNumId w:val="22"/>
  </w:num>
  <w:num w:numId="11">
    <w:abstractNumId w:val="21"/>
  </w:num>
  <w:num w:numId="12">
    <w:abstractNumId w:val="20"/>
  </w:num>
  <w:num w:numId="13">
    <w:abstractNumId w:val="6"/>
  </w:num>
  <w:num w:numId="14">
    <w:abstractNumId w:val="5"/>
  </w:num>
  <w:num w:numId="15">
    <w:abstractNumId w:val="0"/>
  </w:num>
  <w:num w:numId="16">
    <w:abstractNumId w:val="7"/>
  </w:num>
  <w:num w:numId="17">
    <w:abstractNumId w:val="1"/>
  </w:num>
  <w:num w:numId="18">
    <w:abstractNumId w:val="18"/>
  </w:num>
  <w:num w:numId="19">
    <w:abstractNumId w:val="10"/>
  </w:num>
  <w:num w:numId="20">
    <w:abstractNumId w:val="3"/>
  </w:num>
  <w:num w:numId="21">
    <w:abstractNumId w:val="23"/>
  </w:num>
  <w:num w:numId="22">
    <w:abstractNumId w:val="12"/>
  </w:num>
  <w:num w:numId="23">
    <w:abstractNumId w:val="24"/>
  </w:num>
  <w:num w:numId="24">
    <w:abstractNumId w:val="25"/>
  </w:num>
  <w:num w:numId="25">
    <w:abstractNumId w:val="8"/>
  </w:num>
  <w:num w:numId="2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07E9E"/>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3939"/>
    <w:rsid w:val="00024953"/>
    <w:rsid w:val="00024C74"/>
    <w:rsid w:val="00026E63"/>
    <w:rsid w:val="000276C7"/>
    <w:rsid w:val="0002789C"/>
    <w:rsid w:val="000278A5"/>
    <w:rsid w:val="00027EC4"/>
    <w:rsid w:val="0003265B"/>
    <w:rsid w:val="000331BC"/>
    <w:rsid w:val="0003393C"/>
    <w:rsid w:val="00033A06"/>
    <w:rsid w:val="0003483E"/>
    <w:rsid w:val="000348DD"/>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57BB7"/>
    <w:rsid w:val="0006002D"/>
    <w:rsid w:val="0006055E"/>
    <w:rsid w:val="00063490"/>
    <w:rsid w:val="00063503"/>
    <w:rsid w:val="0006387B"/>
    <w:rsid w:val="000638E5"/>
    <w:rsid w:val="00063ADA"/>
    <w:rsid w:val="00063FAF"/>
    <w:rsid w:val="00064FF8"/>
    <w:rsid w:val="00066332"/>
    <w:rsid w:val="000664AE"/>
    <w:rsid w:val="00066ED8"/>
    <w:rsid w:val="0006728C"/>
    <w:rsid w:val="000700F4"/>
    <w:rsid w:val="00070327"/>
    <w:rsid w:val="00071559"/>
    <w:rsid w:val="0007188D"/>
    <w:rsid w:val="00071C3A"/>
    <w:rsid w:val="00072433"/>
    <w:rsid w:val="00072EC3"/>
    <w:rsid w:val="00072F9A"/>
    <w:rsid w:val="00073539"/>
    <w:rsid w:val="00073944"/>
    <w:rsid w:val="00073DE0"/>
    <w:rsid w:val="000749C3"/>
    <w:rsid w:val="00074D80"/>
    <w:rsid w:val="00074F1E"/>
    <w:rsid w:val="00075C92"/>
    <w:rsid w:val="000763FC"/>
    <w:rsid w:val="000767D1"/>
    <w:rsid w:val="00077C8E"/>
    <w:rsid w:val="00077D71"/>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6553"/>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6B07"/>
    <w:rsid w:val="000B705C"/>
    <w:rsid w:val="000C1EDB"/>
    <w:rsid w:val="000C2573"/>
    <w:rsid w:val="000C3C66"/>
    <w:rsid w:val="000C3C75"/>
    <w:rsid w:val="000C4795"/>
    <w:rsid w:val="000C4C7A"/>
    <w:rsid w:val="000C4E61"/>
    <w:rsid w:val="000C4F97"/>
    <w:rsid w:val="000C68AE"/>
    <w:rsid w:val="000C6A70"/>
    <w:rsid w:val="000C6CE6"/>
    <w:rsid w:val="000C6F89"/>
    <w:rsid w:val="000D047C"/>
    <w:rsid w:val="000D23B0"/>
    <w:rsid w:val="000D2826"/>
    <w:rsid w:val="000D332B"/>
    <w:rsid w:val="000D4A11"/>
    <w:rsid w:val="000D4E06"/>
    <w:rsid w:val="000D53C8"/>
    <w:rsid w:val="000D6D53"/>
    <w:rsid w:val="000D77C6"/>
    <w:rsid w:val="000D7DC7"/>
    <w:rsid w:val="000E00A5"/>
    <w:rsid w:val="000E04F5"/>
    <w:rsid w:val="000E0F7D"/>
    <w:rsid w:val="000E23CB"/>
    <w:rsid w:val="000E38FE"/>
    <w:rsid w:val="000E49C4"/>
    <w:rsid w:val="000E524C"/>
    <w:rsid w:val="000F07EF"/>
    <w:rsid w:val="000F1C3A"/>
    <w:rsid w:val="000F1F47"/>
    <w:rsid w:val="000F2436"/>
    <w:rsid w:val="000F2F63"/>
    <w:rsid w:val="000F34E7"/>
    <w:rsid w:val="000F4D2C"/>
    <w:rsid w:val="000F4F5D"/>
    <w:rsid w:val="000F57F2"/>
    <w:rsid w:val="000F7247"/>
    <w:rsid w:val="00100876"/>
    <w:rsid w:val="00100A41"/>
    <w:rsid w:val="00100D5E"/>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E57"/>
    <w:rsid w:val="00153317"/>
    <w:rsid w:val="00153858"/>
    <w:rsid w:val="0015433F"/>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072D"/>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4ED5"/>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23E3"/>
    <w:rsid w:val="001A3345"/>
    <w:rsid w:val="001A3C11"/>
    <w:rsid w:val="001A4840"/>
    <w:rsid w:val="001A4FA8"/>
    <w:rsid w:val="001A5364"/>
    <w:rsid w:val="001A5809"/>
    <w:rsid w:val="001A59DE"/>
    <w:rsid w:val="001A5CFE"/>
    <w:rsid w:val="001A5E25"/>
    <w:rsid w:val="001A7B0C"/>
    <w:rsid w:val="001A7EEF"/>
    <w:rsid w:val="001A7EF0"/>
    <w:rsid w:val="001B09FF"/>
    <w:rsid w:val="001B0E18"/>
    <w:rsid w:val="001B1BAA"/>
    <w:rsid w:val="001B20DB"/>
    <w:rsid w:val="001B26E9"/>
    <w:rsid w:val="001B3134"/>
    <w:rsid w:val="001B35D7"/>
    <w:rsid w:val="001B3D51"/>
    <w:rsid w:val="001B422D"/>
    <w:rsid w:val="001B4A1A"/>
    <w:rsid w:val="001B4C92"/>
    <w:rsid w:val="001B512C"/>
    <w:rsid w:val="001B79A8"/>
    <w:rsid w:val="001C07EA"/>
    <w:rsid w:val="001C0B07"/>
    <w:rsid w:val="001C0BAD"/>
    <w:rsid w:val="001C1A77"/>
    <w:rsid w:val="001C1DB3"/>
    <w:rsid w:val="001C2A08"/>
    <w:rsid w:val="001C2ABA"/>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29E3"/>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62A5"/>
    <w:rsid w:val="002463CD"/>
    <w:rsid w:val="00247463"/>
    <w:rsid w:val="0025145E"/>
    <w:rsid w:val="0025209F"/>
    <w:rsid w:val="00252750"/>
    <w:rsid w:val="00252D14"/>
    <w:rsid w:val="00253DC0"/>
    <w:rsid w:val="00253DFD"/>
    <w:rsid w:val="00253E21"/>
    <w:rsid w:val="002547D5"/>
    <w:rsid w:val="00257386"/>
    <w:rsid w:val="00260283"/>
    <w:rsid w:val="002616F4"/>
    <w:rsid w:val="00261782"/>
    <w:rsid w:val="00261825"/>
    <w:rsid w:val="00261A1C"/>
    <w:rsid w:val="00263D3B"/>
    <w:rsid w:val="002653D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A7ABF"/>
    <w:rsid w:val="002B14D3"/>
    <w:rsid w:val="002B4547"/>
    <w:rsid w:val="002B4E94"/>
    <w:rsid w:val="002B4F68"/>
    <w:rsid w:val="002B5826"/>
    <w:rsid w:val="002B5962"/>
    <w:rsid w:val="002B5B3F"/>
    <w:rsid w:val="002B5D26"/>
    <w:rsid w:val="002B6006"/>
    <w:rsid w:val="002B7755"/>
    <w:rsid w:val="002B7AEF"/>
    <w:rsid w:val="002C01D0"/>
    <w:rsid w:val="002C083B"/>
    <w:rsid w:val="002C0AF8"/>
    <w:rsid w:val="002C10F5"/>
    <w:rsid w:val="002C251C"/>
    <w:rsid w:val="002C281B"/>
    <w:rsid w:val="002C29B6"/>
    <w:rsid w:val="002C2D29"/>
    <w:rsid w:val="002C45AC"/>
    <w:rsid w:val="002C4B2C"/>
    <w:rsid w:val="002C6F1C"/>
    <w:rsid w:val="002C7DD5"/>
    <w:rsid w:val="002C7EA3"/>
    <w:rsid w:val="002D0F2D"/>
    <w:rsid w:val="002D118A"/>
    <w:rsid w:val="002D5E65"/>
    <w:rsid w:val="002D6C78"/>
    <w:rsid w:val="002D7E26"/>
    <w:rsid w:val="002E0680"/>
    <w:rsid w:val="002E21D6"/>
    <w:rsid w:val="002E2EE9"/>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0C6C"/>
    <w:rsid w:val="00311479"/>
    <w:rsid w:val="00312D00"/>
    <w:rsid w:val="00313FC4"/>
    <w:rsid w:val="003151C1"/>
    <w:rsid w:val="00315628"/>
    <w:rsid w:val="00315737"/>
    <w:rsid w:val="00316518"/>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267"/>
    <w:rsid w:val="00345D96"/>
    <w:rsid w:val="00345D9E"/>
    <w:rsid w:val="003462DE"/>
    <w:rsid w:val="00346E3C"/>
    <w:rsid w:val="00347E73"/>
    <w:rsid w:val="0035218C"/>
    <w:rsid w:val="0035319D"/>
    <w:rsid w:val="00353382"/>
    <w:rsid w:val="00353ED3"/>
    <w:rsid w:val="00356521"/>
    <w:rsid w:val="00356579"/>
    <w:rsid w:val="0036073A"/>
    <w:rsid w:val="00360A24"/>
    <w:rsid w:val="0036106C"/>
    <w:rsid w:val="003611C3"/>
    <w:rsid w:val="00361B3A"/>
    <w:rsid w:val="003644CE"/>
    <w:rsid w:val="00364576"/>
    <w:rsid w:val="0036548F"/>
    <w:rsid w:val="00365BF8"/>
    <w:rsid w:val="00366D48"/>
    <w:rsid w:val="00370A53"/>
    <w:rsid w:val="00370BFF"/>
    <w:rsid w:val="003741E2"/>
    <w:rsid w:val="00374768"/>
    <w:rsid w:val="00374F3E"/>
    <w:rsid w:val="003758BB"/>
    <w:rsid w:val="003807B3"/>
    <w:rsid w:val="003824AA"/>
    <w:rsid w:val="0038273F"/>
    <w:rsid w:val="00382A08"/>
    <w:rsid w:val="003831CC"/>
    <w:rsid w:val="00384AB9"/>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574F"/>
    <w:rsid w:val="003A5D5E"/>
    <w:rsid w:val="003A614D"/>
    <w:rsid w:val="003A66C0"/>
    <w:rsid w:val="003A7537"/>
    <w:rsid w:val="003B0650"/>
    <w:rsid w:val="003B248A"/>
    <w:rsid w:val="003B28ED"/>
    <w:rsid w:val="003B2DDD"/>
    <w:rsid w:val="003B4803"/>
    <w:rsid w:val="003B5654"/>
    <w:rsid w:val="003B5887"/>
    <w:rsid w:val="003B62BB"/>
    <w:rsid w:val="003B70B1"/>
    <w:rsid w:val="003B782F"/>
    <w:rsid w:val="003C03F7"/>
    <w:rsid w:val="003C0CDE"/>
    <w:rsid w:val="003C0F83"/>
    <w:rsid w:val="003C1410"/>
    <w:rsid w:val="003C3022"/>
    <w:rsid w:val="003C427D"/>
    <w:rsid w:val="003C6D38"/>
    <w:rsid w:val="003C6F6D"/>
    <w:rsid w:val="003C7477"/>
    <w:rsid w:val="003C7640"/>
    <w:rsid w:val="003C7946"/>
    <w:rsid w:val="003C7E02"/>
    <w:rsid w:val="003C7E32"/>
    <w:rsid w:val="003D277A"/>
    <w:rsid w:val="003D2A5A"/>
    <w:rsid w:val="003D2FA3"/>
    <w:rsid w:val="003D53F1"/>
    <w:rsid w:val="003D5770"/>
    <w:rsid w:val="003D577F"/>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6F06"/>
    <w:rsid w:val="00417272"/>
    <w:rsid w:val="004173A7"/>
    <w:rsid w:val="00420760"/>
    <w:rsid w:val="00420B96"/>
    <w:rsid w:val="00420DE2"/>
    <w:rsid w:val="0042195C"/>
    <w:rsid w:val="004221DD"/>
    <w:rsid w:val="00422B72"/>
    <w:rsid w:val="00423772"/>
    <w:rsid w:val="00424D93"/>
    <w:rsid w:val="00426703"/>
    <w:rsid w:val="00427748"/>
    <w:rsid w:val="00427B43"/>
    <w:rsid w:val="004309BE"/>
    <w:rsid w:val="004339A3"/>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18E1"/>
    <w:rsid w:val="0046383D"/>
    <w:rsid w:val="00463AA2"/>
    <w:rsid w:val="004644ED"/>
    <w:rsid w:val="00464AA8"/>
    <w:rsid w:val="00464C08"/>
    <w:rsid w:val="00467805"/>
    <w:rsid w:val="00467B3D"/>
    <w:rsid w:val="00471944"/>
    <w:rsid w:val="00472194"/>
    <w:rsid w:val="004748CE"/>
    <w:rsid w:val="00474D0D"/>
    <w:rsid w:val="004779AF"/>
    <w:rsid w:val="0048001F"/>
    <w:rsid w:val="004813D0"/>
    <w:rsid w:val="00481F91"/>
    <w:rsid w:val="0048207E"/>
    <w:rsid w:val="004820F3"/>
    <w:rsid w:val="00482F7F"/>
    <w:rsid w:val="00483490"/>
    <w:rsid w:val="004834C3"/>
    <w:rsid w:val="0048440B"/>
    <w:rsid w:val="00484E14"/>
    <w:rsid w:val="00485A78"/>
    <w:rsid w:val="00486064"/>
    <w:rsid w:val="004870AC"/>
    <w:rsid w:val="00490580"/>
    <w:rsid w:val="00490885"/>
    <w:rsid w:val="00490BD3"/>
    <w:rsid w:val="00490FF6"/>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965"/>
    <w:rsid w:val="004C6CB1"/>
    <w:rsid w:val="004C6FC1"/>
    <w:rsid w:val="004C7574"/>
    <w:rsid w:val="004C76D9"/>
    <w:rsid w:val="004C7BA3"/>
    <w:rsid w:val="004D0520"/>
    <w:rsid w:val="004D0809"/>
    <w:rsid w:val="004D155D"/>
    <w:rsid w:val="004D1EE1"/>
    <w:rsid w:val="004D1FCD"/>
    <w:rsid w:val="004D29AB"/>
    <w:rsid w:val="004D32C2"/>
    <w:rsid w:val="004D431D"/>
    <w:rsid w:val="004D5C67"/>
    <w:rsid w:val="004E1F73"/>
    <w:rsid w:val="004E23F5"/>
    <w:rsid w:val="004E350A"/>
    <w:rsid w:val="004E42A9"/>
    <w:rsid w:val="004E5730"/>
    <w:rsid w:val="004E60EC"/>
    <w:rsid w:val="004F042C"/>
    <w:rsid w:val="004F2A98"/>
    <w:rsid w:val="004F3A49"/>
    <w:rsid w:val="004F4077"/>
    <w:rsid w:val="004F538A"/>
    <w:rsid w:val="004F63C3"/>
    <w:rsid w:val="004F77B0"/>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0771"/>
    <w:rsid w:val="0052116B"/>
    <w:rsid w:val="00521460"/>
    <w:rsid w:val="00523147"/>
    <w:rsid w:val="00523B07"/>
    <w:rsid w:val="00524029"/>
    <w:rsid w:val="0052515F"/>
    <w:rsid w:val="0052688E"/>
    <w:rsid w:val="00527D2E"/>
    <w:rsid w:val="00530D0E"/>
    <w:rsid w:val="00531002"/>
    <w:rsid w:val="00532BE6"/>
    <w:rsid w:val="00533E4C"/>
    <w:rsid w:val="00535367"/>
    <w:rsid w:val="00535FE4"/>
    <w:rsid w:val="00536B76"/>
    <w:rsid w:val="00537630"/>
    <w:rsid w:val="005401E9"/>
    <w:rsid w:val="00540366"/>
    <w:rsid w:val="005409AF"/>
    <w:rsid w:val="00541313"/>
    <w:rsid w:val="00541448"/>
    <w:rsid w:val="005419F8"/>
    <w:rsid w:val="00541B4B"/>
    <w:rsid w:val="00541CFC"/>
    <w:rsid w:val="00541FC7"/>
    <w:rsid w:val="005426F7"/>
    <w:rsid w:val="005436FD"/>
    <w:rsid w:val="0054391A"/>
    <w:rsid w:val="00543B77"/>
    <w:rsid w:val="005447CE"/>
    <w:rsid w:val="0054487A"/>
    <w:rsid w:val="00544A86"/>
    <w:rsid w:val="00544D9B"/>
    <w:rsid w:val="00545253"/>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5C20"/>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3FE3"/>
    <w:rsid w:val="005A4277"/>
    <w:rsid w:val="005A49DC"/>
    <w:rsid w:val="005A4DEA"/>
    <w:rsid w:val="005A5CC9"/>
    <w:rsid w:val="005A6239"/>
    <w:rsid w:val="005B0A54"/>
    <w:rsid w:val="005B11B2"/>
    <w:rsid w:val="005B42F8"/>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6253"/>
    <w:rsid w:val="005D75AD"/>
    <w:rsid w:val="005D7AAB"/>
    <w:rsid w:val="005E02F5"/>
    <w:rsid w:val="005E0C93"/>
    <w:rsid w:val="005E25E3"/>
    <w:rsid w:val="005E26DB"/>
    <w:rsid w:val="005E2909"/>
    <w:rsid w:val="005E2D0B"/>
    <w:rsid w:val="005E3316"/>
    <w:rsid w:val="005E4172"/>
    <w:rsid w:val="005E41CC"/>
    <w:rsid w:val="005E4A7A"/>
    <w:rsid w:val="005E4BDE"/>
    <w:rsid w:val="005E6393"/>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3675"/>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40FE"/>
    <w:rsid w:val="00635816"/>
    <w:rsid w:val="006364F4"/>
    <w:rsid w:val="00637D8B"/>
    <w:rsid w:val="006404F5"/>
    <w:rsid w:val="006404FE"/>
    <w:rsid w:val="00640896"/>
    <w:rsid w:val="00640C45"/>
    <w:rsid w:val="00640E05"/>
    <w:rsid w:val="00640FA7"/>
    <w:rsid w:val="006411FD"/>
    <w:rsid w:val="006415AB"/>
    <w:rsid w:val="0064387E"/>
    <w:rsid w:val="00643ACA"/>
    <w:rsid w:val="00643BDE"/>
    <w:rsid w:val="006477DF"/>
    <w:rsid w:val="0065046F"/>
    <w:rsid w:val="00652988"/>
    <w:rsid w:val="00654F9B"/>
    <w:rsid w:val="00655CED"/>
    <w:rsid w:val="00656D7D"/>
    <w:rsid w:val="0065715B"/>
    <w:rsid w:val="006573F0"/>
    <w:rsid w:val="00661786"/>
    <w:rsid w:val="00661C4F"/>
    <w:rsid w:val="00662CE0"/>
    <w:rsid w:val="006647CB"/>
    <w:rsid w:val="00664A0E"/>
    <w:rsid w:val="00670711"/>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0C62"/>
    <w:rsid w:val="00692553"/>
    <w:rsid w:val="00692FBF"/>
    <w:rsid w:val="0069381E"/>
    <w:rsid w:val="006943DC"/>
    <w:rsid w:val="006948AB"/>
    <w:rsid w:val="00695CAC"/>
    <w:rsid w:val="00695F4A"/>
    <w:rsid w:val="00696352"/>
    <w:rsid w:val="00696B0F"/>
    <w:rsid w:val="00697F78"/>
    <w:rsid w:val="006A1BC2"/>
    <w:rsid w:val="006A1FE9"/>
    <w:rsid w:val="006A26B6"/>
    <w:rsid w:val="006A2E65"/>
    <w:rsid w:val="006A3AA6"/>
    <w:rsid w:val="006A4642"/>
    <w:rsid w:val="006A47F2"/>
    <w:rsid w:val="006A4DBC"/>
    <w:rsid w:val="006A4EBF"/>
    <w:rsid w:val="006A64C6"/>
    <w:rsid w:val="006A659D"/>
    <w:rsid w:val="006A77FD"/>
    <w:rsid w:val="006B071D"/>
    <w:rsid w:val="006B478F"/>
    <w:rsid w:val="006B54EF"/>
    <w:rsid w:val="006B554C"/>
    <w:rsid w:val="006B59E8"/>
    <w:rsid w:val="006B681D"/>
    <w:rsid w:val="006B7CC0"/>
    <w:rsid w:val="006C0D6B"/>
    <w:rsid w:val="006C1451"/>
    <w:rsid w:val="006C1CFB"/>
    <w:rsid w:val="006C201B"/>
    <w:rsid w:val="006C3274"/>
    <w:rsid w:val="006C3BD3"/>
    <w:rsid w:val="006C4C38"/>
    <w:rsid w:val="006C4D81"/>
    <w:rsid w:val="006C4E43"/>
    <w:rsid w:val="006C52A7"/>
    <w:rsid w:val="006C5C11"/>
    <w:rsid w:val="006C7D4E"/>
    <w:rsid w:val="006C7D51"/>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2C84"/>
    <w:rsid w:val="00723261"/>
    <w:rsid w:val="00724976"/>
    <w:rsid w:val="00725D04"/>
    <w:rsid w:val="00727799"/>
    <w:rsid w:val="007316BC"/>
    <w:rsid w:val="00731EE4"/>
    <w:rsid w:val="00734422"/>
    <w:rsid w:val="00735FC9"/>
    <w:rsid w:val="007360DB"/>
    <w:rsid w:val="0073647E"/>
    <w:rsid w:val="00736AAC"/>
    <w:rsid w:val="00736F5D"/>
    <w:rsid w:val="00737FFC"/>
    <w:rsid w:val="00740AF4"/>
    <w:rsid w:val="00740E89"/>
    <w:rsid w:val="00741F89"/>
    <w:rsid w:val="007429D9"/>
    <w:rsid w:val="00742C3C"/>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075"/>
    <w:rsid w:val="007602AE"/>
    <w:rsid w:val="00763CF4"/>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369"/>
    <w:rsid w:val="00780CAE"/>
    <w:rsid w:val="00781341"/>
    <w:rsid w:val="00781E5E"/>
    <w:rsid w:val="007825C1"/>
    <w:rsid w:val="007837F5"/>
    <w:rsid w:val="00783A5C"/>
    <w:rsid w:val="00783BC5"/>
    <w:rsid w:val="007855E3"/>
    <w:rsid w:val="007864E9"/>
    <w:rsid w:val="007900AA"/>
    <w:rsid w:val="0079130D"/>
    <w:rsid w:val="0079198D"/>
    <w:rsid w:val="007921FA"/>
    <w:rsid w:val="007924E7"/>
    <w:rsid w:val="007928EA"/>
    <w:rsid w:val="00794BF0"/>
    <w:rsid w:val="00794DDF"/>
    <w:rsid w:val="00796BAA"/>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126"/>
    <w:rsid w:val="007D1B7E"/>
    <w:rsid w:val="007D268D"/>
    <w:rsid w:val="007D4394"/>
    <w:rsid w:val="007D6225"/>
    <w:rsid w:val="007D6BCA"/>
    <w:rsid w:val="007E238E"/>
    <w:rsid w:val="007E3C9E"/>
    <w:rsid w:val="007E58C3"/>
    <w:rsid w:val="007E59D8"/>
    <w:rsid w:val="007E7C8B"/>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1774"/>
    <w:rsid w:val="00811D22"/>
    <w:rsid w:val="0081216B"/>
    <w:rsid w:val="0081798B"/>
    <w:rsid w:val="00820559"/>
    <w:rsid w:val="00821C50"/>
    <w:rsid w:val="00822BE9"/>
    <w:rsid w:val="00822FA5"/>
    <w:rsid w:val="00823070"/>
    <w:rsid w:val="00823803"/>
    <w:rsid w:val="00823C6B"/>
    <w:rsid w:val="00825B64"/>
    <w:rsid w:val="0082746D"/>
    <w:rsid w:val="00827A05"/>
    <w:rsid w:val="00830936"/>
    <w:rsid w:val="00835200"/>
    <w:rsid w:val="00835300"/>
    <w:rsid w:val="0083561D"/>
    <w:rsid w:val="00836D98"/>
    <w:rsid w:val="00841646"/>
    <w:rsid w:val="00841D82"/>
    <w:rsid w:val="00841ED6"/>
    <w:rsid w:val="00842C4F"/>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2BDC"/>
    <w:rsid w:val="00874069"/>
    <w:rsid w:val="00875211"/>
    <w:rsid w:val="00875AEB"/>
    <w:rsid w:val="00876DC2"/>
    <w:rsid w:val="00883130"/>
    <w:rsid w:val="008843DB"/>
    <w:rsid w:val="008844EF"/>
    <w:rsid w:val="008859C1"/>
    <w:rsid w:val="00886534"/>
    <w:rsid w:val="00887C8C"/>
    <w:rsid w:val="00890693"/>
    <w:rsid w:val="008914E0"/>
    <w:rsid w:val="0089197F"/>
    <w:rsid w:val="0089255F"/>
    <w:rsid w:val="008961D8"/>
    <w:rsid w:val="00897441"/>
    <w:rsid w:val="008979F1"/>
    <w:rsid w:val="00897FDD"/>
    <w:rsid w:val="008A07B7"/>
    <w:rsid w:val="008A0A5E"/>
    <w:rsid w:val="008A27A8"/>
    <w:rsid w:val="008A2BA8"/>
    <w:rsid w:val="008A5866"/>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D6C"/>
    <w:rsid w:val="008D0E53"/>
    <w:rsid w:val="008D1A9B"/>
    <w:rsid w:val="008D2CB5"/>
    <w:rsid w:val="008D40F2"/>
    <w:rsid w:val="008D455A"/>
    <w:rsid w:val="008D4751"/>
    <w:rsid w:val="008D4CD8"/>
    <w:rsid w:val="008D53B7"/>
    <w:rsid w:val="008D5A9E"/>
    <w:rsid w:val="008D6412"/>
    <w:rsid w:val="008D6915"/>
    <w:rsid w:val="008D7680"/>
    <w:rsid w:val="008E04D4"/>
    <w:rsid w:val="008E15BB"/>
    <w:rsid w:val="008E1EFA"/>
    <w:rsid w:val="008E2108"/>
    <w:rsid w:val="008E21FA"/>
    <w:rsid w:val="008E2533"/>
    <w:rsid w:val="008E30EE"/>
    <w:rsid w:val="008E5368"/>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2D1C"/>
    <w:rsid w:val="00904170"/>
    <w:rsid w:val="00904969"/>
    <w:rsid w:val="00905F8F"/>
    <w:rsid w:val="009067F1"/>
    <w:rsid w:val="00907492"/>
    <w:rsid w:val="009100EF"/>
    <w:rsid w:val="00912488"/>
    <w:rsid w:val="00912FA3"/>
    <w:rsid w:val="00913EF4"/>
    <w:rsid w:val="00915563"/>
    <w:rsid w:val="00915656"/>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5A93"/>
    <w:rsid w:val="0094666E"/>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4C"/>
    <w:rsid w:val="009851B4"/>
    <w:rsid w:val="00985A4C"/>
    <w:rsid w:val="00986526"/>
    <w:rsid w:val="009867B7"/>
    <w:rsid w:val="009870BA"/>
    <w:rsid w:val="00987202"/>
    <w:rsid w:val="00987B63"/>
    <w:rsid w:val="00987E08"/>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39F9"/>
    <w:rsid w:val="009C417F"/>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E6D8C"/>
    <w:rsid w:val="009F1040"/>
    <w:rsid w:val="009F1ED1"/>
    <w:rsid w:val="009F26DF"/>
    <w:rsid w:val="009F34A0"/>
    <w:rsid w:val="009F3781"/>
    <w:rsid w:val="009F42F5"/>
    <w:rsid w:val="009F443B"/>
    <w:rsid w:val="009F46B5"/>
    <w:rsid w:val="009F4AA1"/>
    <w:rsid w:val="009F5063"/>
    <w:rsid w:val="009F531E"/>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5044"/>
    <w:rsid w:val="00A15E2B"/>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3732A"/>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255"/>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784"/>
    <w:rsid w:val="00A64D1A"/>
    <w:rsid w:val="00A6543B"/>
    <w:rsid w:val="00A65EB9"/>
    <w:rsid w:val="00A66301"/>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715"/>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3841"/>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1F58"/>
    <w:rsid w:val="00AF2320"/>
    <w:rsid w:val="00AF28E5"/>
    <w:rsid w:val="00AF3D4C"/>
    <w:rsid w:val="00AF4331"/>
    <w:rsid w:val="00AF4448"/>
    <w:rsid w:val="00AF46EA"/>
    <w:rsid w:val="00AF4707"/>
    <w:rsid w:val="00AF4990"/>
    <w:rsid w:val="00AF4B31"/>
    <w:rsid w:val="00AF4EB9"/>
    <w:rsid w:val="00AF5685"/>
    <w:rsid w:val="00AF599D"/>
    <w:rsid w:val="00AF5F60"/>
    <w:rsid w:val="00AF61F7"/>
    <w:rsid w:val="00AF7B99"/>
    <w:rsid w:val="00B02B3B"/>
    <w:rsid w:val="00B02F34"/>
    <w:rsid w:val="00B0340D"/>
    <w:rsid w:val="00B04586"/>
    <w:rsid w:val="00B05842"/>
    <w:rsid w:val="00B05CA6"/>
    <w:rsid w:val="00B06C1E"/>
    <w:rsid w:val="00B07D6C"/>
    <w:rsid w:val="00B07F16"/>
    <w:rsid w:val="00B12FC3"/>
    <w:rsid w:val="00B14EBA"/>
    <w:rsid w:val="00B1524F"/>
    <w:rsid w:val="00B15E41"/>
    <w:rsid w:val="00B20397"/>
    <w:rsid w:val="00B203B3"/>
    <w:rsid w:val="00B20A37"/>
    <w:rsid w:val="00B234E2"/>
    <w:rsid w:val="00B236D4"/>
    <w:rsid w:val="00B268A8"/>
    <w:rsid w:val="00B26CD8"/>
    <w:rsid w:val="00B26DA7"/>
    <w:rsid w:val="00B26F4C"/>
    <w:rsid w:val="00B27097"/>
    <w:rsid w:val="00B27744"/>
    <w:rsid w:val="00B31869"/>
    <w:rsid w:val="00B31941"/>
    <w:rsid w:val="00B32864"/>
    <w:rsid w:val="00B32C6E"/>
    <w:rsid w:val="00B32DAB"/>
    <w:rsid w:val="00B32E1C"/>
    <w:rsid w:val="00B33257"/>
    <w:rsid w:val="00B334CA"/>
    <w:rsid w:val="00B33525"/>
    <w:rsid w:val="00B34B08"/>
    <w:rsid w:val="00B3515E"/>
    <w:rsid w:val="00B35983"/>
    <w:rsid w:val="00B361E4"/>
    <w:rsid w:val="00B3672E"/>
    <w:rsid w:val="00B36D11"/>
    <w:rsid w:val="00B375B6"/>
    <w:rsid w:val="00B404ED"/>
    <w:rsid w:val="00B4146E"/>
    <w:rsid w:val="00B42D3F"/>
    <w:rsid w:val="00B42ECF"/>
    <w:rsid w:val="00B43922"/>
    <w:rsid w:val="00B43D13"/>
    <w:rsid w:val="00B444E2"/>
    <w:rsid w:val="00B45763"/>
    <w:rsid w:val="00B46E79"/>
    <w:rsid w:val="00B47F73"/>
    <w:rsid w:val="00B5052F"/>
    <w:rsid w:val="00B50E84"/>
    <w:rsid w:val="00B52118"/>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4393"/>
    <w:rsid w:val="00B95751"/>
    <w:rsid w:val="00B96046"/>
    <w:rsid w:val="00B965D9"/>
    <w:rsid w:val="00B96835"/>
    <w:rsid w:val="00B9710F"/>
    <w:rsid w:val="00B97F07"/>
    <w:rsid w:val="00BA2E72"/>
    <w:rsid w:val="00BA3088"/>
    <w:rsid w:val="00BA7401"/>
    <w:rsid w:val="00BA74AB"/>
    <w:rsid w:val="00BA7525"/>
    <w:rsid w:val="00BB0EBA"/>
    <w:rsid w:val="00BB24B3"/>
    <w:rsid w:val="00BB358F"/>
    <w:rsid w:val="00BB3E90"/>
    <w:rsid w:val="00BB4C5B"/>
    <w:rsid w:val="00BB4F9F"/>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6AAA"/>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1BB5"/>
    <w:rsid w:val="00BF272D"/>
    <w:rsid w:val="00BF4BE6"/>
    <w:rsid w:val="00C00541"/>
    <w:rsid w:val="00C009AE"/>
    <w:rsid w:val="00C00AEE"/>
    <w:rsid w:val="00C01110"/>
    <w:rsid w:val="00C014C6"/>
    <w:rsid w:val="00C017F2"/>
    <w:rsid w:val="00C02A50"/>
    <w:rsid w:val="00C02BFE"/>
    <w:rsid w:val="00C037E5"/>
    <w:rsid w:val="00C052E7"/>
    <w:rsid w:val="00C0623C"/>
    <w:rsid w:val="00C0771A"/>
    <w:rsid w:val="00C07E38"/>
    <w:rsid w:val="00C1050A"/>
    <w:rsid w:val="00C14E5C"/>
    <w:rsid w:val="00C15773"/>
    <w:rsid w:val="00C15BE8"/>
    <w:rsid w:val="00C166AB"/>
    <w:rsid w:val="00C16960"/>
    <w:rsid w:val="00C16C76"/>
    <w:rsid w:val="00C17320"/>
    <w:rsid w:val="00C174D6"/>
    <w:rsid w:val="00C2015D"/>
    <w:rsid w:val="00C21706"/>
    <w:rsid w:val="00C22991"/>
    <w:rsid w:val="00C23215"/>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4337"/>
    <w:rsid w:val="00C4696A"/>
    <w:rsid w:val="00C46DF5"/>
    <w:rsid w:val="00C46F63"/>
    <w:rsid w:val="00C473E5"/>
    <w:rsid w:val="00C47D92"/>
    <w:rsid w:val="00C50610"/>
    <w:rsid w:val="00C516FE"/>
    <w:rsid w:val="00C51A3F"/>
    <w:rsid w:val="00C52378"/>
    <w:rsid w:val="00C527E8"/>
    <w:rsid w:val="00C52D4C"/>
    <w:rsid w:val="00C5339D"/>
    <w:rsid w:val="00C55CEB"/>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392"/>
    <w:rsid w:val="00C92432"/>
    <w:rsid w:val="00C929A2"/>
    <w:rsid w:val="00C93A57"/>
    <w:rsid w:val="00C93BAA"/>
    <w:rsid w:val="00C95593"/>
    <w:rsid w:val="00C95A39"/>
    <w:rsid w:val="00C96A10"/>
    <w:rsid w:val="00C9708A"/>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3CD"/>
    <w:rsid w:val="00CC382F"/>
    <w:rsid w:val="00CC4EF7"/>
    <w:rsid w:val="00CC5682"/>
    <w:rsid w:val="00CC64EC"/>
    <w:rsid w:val="00CC74B9"/>
    <w:rsid w:val="00CD07A3"/>
    <w:rsid w:val="00CD1A96"/>
    <w:rsid w:val="00CD3522"/>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139"/>
    <w:rsid w:val="00CF526E"/>
    <w:rsid w:val="00CF639D"/>
    <w:rsid w:val="00CF6780"/>
    <w:rsid w:val="00CF730B"/>
    <w:rsid w:val="00CF7F72"/>
    <w:rsid w:val="00D0018E"/>
    <w:rsid w:val="00D00617"/>
    <w:rsid w:val="00D00CC9"/>
    <w:rsid w:val="00D01C22"/>
    <w:rsid w:val="00D023A7"/>
    <w:rsid w:val="00D02959"/>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37998"/>
    <w:rsid w:val="00D41104"/>
    <w:rsid w:val="00D414A0"/>
    <w:rsid w:val="00D414F5"/>
    <w:rsid w:val="00D42513"/>
    <w:rsid w:val="00D42639"/>
    <w:rsid w:val="00D428FD"/>
    <w:rsid w:val="00D4446E"/>
    <w:rsid w:val="00D44D70"/>
    <w:rsid w:val="00D4592B"/>
    <w:rsid w:val="00D4666E"/>
    <w:rsid w:val="00D522D1"/>
    <w:rsid w:val="00D5452D"/>
    <w:rsid w:val="00D54598"/>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87AF3"/>
    <w:rsid w:val="00D91C81"/>
    <w:rsid w:val="00D91E9F"/>
    <w:rsid w:val="00D93C93"/>
    <w:rsid w:val="00D94169"/>
    <w:rsid w:val="00D9470B"/>
    <w:rsid w:val="00D95FE4"/>
    <w:rsid w:val="00D96B14"/>
    <w:rsid w:val="00DA2DA4"/>
    <w:rsid w:val="00DA3694"/>
    <w:rsid w:val="00DA39B8"/>
    <w:rsid w:val="00DA5415"/>
    <w:rsid w:val="00DA563B"/>
    <w:rsid w:val="00DA5C85"/>
    <w:rsid w:val="00DA6BFB"/>
    <w:rsid w:val="00DB051A"/>
    <w:rsid w:val="00DB07B7"/>
    <w:rsid w:val="00DB1547"/>
    <w:rsid w:val="00DB640D"/>
    <w:rsid w:val="00DB7FA8"/>
    <w:rsid w:val="00DC0836"/>
    <w:rsid w:val="00DC0991"/>
    <w:rsid w:val="00DC1D3E"/>
    <w:rsid w:val="00DC2A60"/>
    <w:rsid w:val="00DC3174"/>
    <w:rsid w:val="00DC35C5"/>
    <w:rsid w:val="00DC4792"/>
    <w:rsid w:val="00DC4DCA"/>
    <w:rsid w:val="00DC5FD3"/>
    <w:rsid w:val="00DD0808"/>
    <w:rsid w:val="00DD363D"/>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436B"/>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3FA5"/>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6751C"/>
    <w:rsid w:val="00E70F1E"/>
    <w:rsid w:val="00E71AA7"/>
    <w:rsid w:val="00E71BD3"/>
    <w:rsid w:val="00E71CBC"/>
    <w:rsid w:val="00E71DBA"/>
    <w:rsid w:val="00E72727"/>
    <w:rsid w:val="00E80D27"/>
    <w:rsid w:val="00E81E76"/>
    <w:rsid w:val="00E8361E"/>
    <w:rsid w:val="00E83B47"/>
    <w:rsid w:val="00E8463C"/>
    <w:rsid w:val="00E84ABC"/>
    <w:rsid w:val="00E84B01"/>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033"/>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3943"/>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DF3"/>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0F9"/>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269EA"/>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2F59"/>
    <w:rsid w:val="00F551D3"/>
    <w:rsid w:val="00F55F45"/>
    <w:rsid w:val="00F57AFF"/>
    <w:rsid w:val="00F57F14"/>
    <w:rsid w:val="00F607DA"/>
    <w:rsid w:val="00F61FCD"/>
    <w:rsid w:val="00F6282B"/>
    <w:rsid w:val="00F629DE"/>
    <w:rsid w:val="00F65365"/>
    <w:rsid w:val="00F65407"/>
    <w:rsid w:val="00F659A5"/>
    <w:rsid w:val="00F668D6"/>
    <w:rsid w:val="00F700C2"/>
    <w:rsid w:val="00F738CF"/>
    <w:rsid w:val="00F75540"/>
    <w:rsid w:val="00F77620"/>
    <w:rsid w:val="00F80091"/>
    <w:rsid w:val="00F81CE2"/>
    <w:rsid w:val="00F82172"/>
    <w:rsid w:val="00F82916"/>
    <w:rsid w:val="00F8347D"/>
    <w:rsid w:val="00F837F8"/>
    <w:rsid w:val="00F843DF"/>
    <w:rsid w:val="00F84715"/>
    <w:rsid w:val="00F85B6A"/>
    <w:rsid w:val="00F86291"/>
    <w:rsid w:val="00F86CE7"/>
    <w:rsid w:val="00F86E39"/>
    <w:rsid w:val="00F8719A"/>
    <w:rsid w:val="00F87606"/>
    <w:rsid w:val="00F901EA"/>
    <w:rsid w:val="00F9052C"/>
    <w:rsid w:val="00F91E0B"/>
    <w:rsid w:val="00F93882"/>
    <w:rsid w:val="00F94D44"/>
    <w:rsid w:val="00F95FDF"/>
    <w:rsid w:val="00F96C89"/>
    <w:rsid w:val="00FA025C"/>
    <w:rsid w:val="00FA02D9"/>
    <w:rsid w:val="00FA17B8"/>
    <w:rsid w:val="00FA1FE0"/>
    <w:rsid w:val="00FA3079"/>
    <w:rsid w:val="00FA479D"/>
    <w:rsid w:val="00FA4E78"/>
    <w:rsid w:val="00FA5127"/>
    <w:rsid w:val="00FA6581"/>
    <w:rsid w:val="00FA664D"/>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1707"/>
    <w:rsid w:val="00FC2485"/>
    <w:rsid w:val="00FC30EE"/>
    <w:rsid w:val="00FC491A"/>
    <w:rsid w:val="00FC4DE2"/>
    <w:rsid w:val="00FC54B5"/>
    <w:rsid w:val="00FC5D7D"/>
    <w:rsid w:val="00FC60A9"/>
    <w:rsid w:val="00FC64E9"/>
    <w:rsid w:val="00FC7D53"/>
    <w:rsid w:val="00FD062E"/>
    <w:rsid w:val="00FD086B"/>
    <w:rsid w:val="00FD0A5D"/>
    <w:rsid w:val="00FD1AC8"/>
    <w:rsid w:val="00FD2049"/>
    <w:rsid w:val="00FD2714"/>
    <w:rsid w:val="00FD2A4A"/>
    <w:rsid w:val="00FD2EE5"/>
    <w:rsid w:val="00FD4DF5"/>
    <w:rsid w:val="00FD5444"/>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F7EA72"/>
  <w15:docId w15:val="{E43850B8-70EE-45F6-8585-5112D22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12BC0-8222-48B7-A19F-7D7791AFE075}">
  <ds:schemaRef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f1c2670d-76f3-403b-9d2f-38b517d5f26d"/>
    <ds:schemaRef ds:uri="http://schemas.microsoft.com/sharepoint/v3"/>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E4CD6C4B-4B11-45EF-B334-19E88B35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9-11-12.dotx</Template>
  <TotalTime>0</TotalTime>
  <Pages>3</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2</cp:revision>
  <cp:lastPrinted>2017-09-22T15:04:00Z</cp:lastPrinted>
  <dcterms:created xsi:type="dcterms:W3CDTF">2017-10-27T16:08:00Z</dcterms:created>
  <dcterms:modified xsi:type="dcterms:W3CDTF">2017-10-27T16:08:00Z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