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rsidTr="00EF2C3B">
        <w:trPr>
          <w:trHeight w:val="576"/>
          <w:jc w:val="center"/>
        </w:trPr>
        <w:tc>
          <w:tcPr>
            <w:tcW w:w="10247" w:type="dxa"/>
            <w:gridSpan w:val="4"/>
            <w:shd w:val="clear" w:color="auto" w:fill="auto"/>
            <w:tcMar>
              <w:left w:w="0" w:type="dxa"/>
            </w:tcMar>
            <w:vAlign w:val="center"/>
          </w:tcPr>
          <w:p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rsidTr="00EF2C3B">
        <w:trPr>
          <w:trHeight w:val="274"/>
          <w:jc w:val="center"/>
        </w:trPr>
        <w:tc>
          <w:tcPr>
            <w:tcW w:w="3978" w:type="dxa"/>
            <w:gridSpan w:val="2"/>
            <w:shd w:val="clear" w:color="auto" w:fill="auto"/>
            <w:tcMar>
              <w:left w:w="0" w:type="dxa"/>
            </w:tcMar>
            <w:vAlign w:val="center"/>
          </w:tcPr>
          <w:p w:rsidR="003F7899" w:rsidRPr="00375046" w:rsidRDefault="00B25D38" w:rsidP="00243615">
            <w:pPr>
              <w:pStyle w:val="Heading4"/>
              <w:framePr w:hSpace="0" w:wrap="auto" w:vAnchor="margin" w:hAnchor="text" w:xAlign="left" w:yAlign="inline"/>
              <w:suppressOverlap w:val="0"/>
              <w:jc w:val="both"/>
              <w:rPr>
                <w:sz w:val="18"/>
                <w:szCs w:val="18"/>
              </w:rPr>
            </w:pPr>
            <w:r>
              <w:rPr>
                <w:sz w:val="18"/>
                <w:szCs w:val="18"/>
              </w:rPr>
              <w:t>October 10</w:t>
            </w:r>
            <w:r w:rsidR="00BB576F">
              <w:rPr>
                <w:sz w:val="18"/>
                <w:szCs w:val="18"/>
              </w:rPr>
              <w:t>, 2017</w:t>
            </w:r>
          </w:p>
        </w:tc>
        <w:tc>
          <w:tcPr>
            <w:tcW w:w="2129" w:type="dxa"/>
            <w:shd w:val="clear" w:color="auto" w:fill="auto"/>
            <w:tcMar>
              <w:left w:w="0" w:type="dxa"/>
            </w:tcMar>
            <w:vAlign w:val="center"/>
          </w:tcPr>
          <w:p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55C7" w:rsidRPr="00BA61D0" w:rsidRDefault="00A5597D" w:rsidP="007841EC">
            <w:pPr>
              <w:rPr>
                <w:sz w:val="20"/>
                <w:szCs w:val="20"/>
              </w:rPr>
            </w:pPr>
            <w:hyperlink r:id="rId11" w:history="1">
              <w:r w:rsidR="00EC1479" w:rsidRPr="00B25D38">
                <w:rPr>
                  <w:rStyle w:val="Hyperlink"/>
                  <w:rFonts w:cs="Tahoma"/>
                  <w:sz w:val="20"/>
                  <w:szCs w:val="20"/>
                </w:rPr>
                <w:t>Approval of 09-26-17 Draft Minutes</w:t>
              </w:r>
            </w:hyperlink>
            <w:r w:rsidR="00EC1479">
              <w:rPr>
                <w:rFonts w:cs="Tahoma"/>
                <w:sz w:val="20"/>
                <w:szCs w:val="20"/>
              </w:rPr>
              <w:t>,</w:t>
            </w:r>
            <w:r w:rsidR="007841EC">
              <w:rPr>
                <w:rFonts w:cs="Tahoma"/>
                <w:sz w:val="20"/>
                <w:szCs w:val="20"/>
              </w:rPr>
              <w:t xml:space="preserve"> </w:t>
            </w:r>
            <w:hyperlink r:id="rId12" w:history="1">
              <w:r w:rsidR="007841EC" w:rsidRPr="007841EC">
                <w:rPr>
                  <w:rStyle w:val="Hyperlink"/>
                  <w:rFonts w:cs="Tahoma"/>
                  <w:sz w:val="20"/>
                  <w:szCs w:val="20"/>
                </w:rPr>
                <w:t>Data for MEDOP Majors</w:t>
              </w:r>
            </w:hyperlink>
            <w:r w:rsidR="007841EC">
              <w:rPr>
                <w:rFonts w:cs="Tahoma"/>
                <w:sz w:val="20"/>
                <w:szCs w:val="20"/>
              </w:rPr>
              <w:t xml:space="preserve">, </w:t>
            </w:r>
            <w:hyperlink r:id="rId13" w:history="1">
              <w:r w:rsidR="007841EC" w:rsidRPr="007841EC">
                <w:rPr>
                  <w:rStyle w:val="Hyperlink"/>
                  <w:rFonts w:cs="Tahoma"/>
                  <w:sz w:val="20"/>
                  <w:szCs w:val="20"/>
                </w:rPr>
                <w:t>MEDOP Declared Majors FA 17</w:t>
              </w:r>
            </w:hyperlink>
            <w:r w:rsidR="007841EC">
              <w:rPr>
                <w:rFonts w:cs="Tahoma"/>
                <w:sz w:val="20"/>
                <w:szCs w:val="20"/>
              </w:rPr>
              <w:t xml:space="preserve">, </w:t>
            </w:r>
            <w:hyperlink r:id="rId14" w:history="1">
              <w:r w:rsidR="007841EC" w:rsidRPr="007841EC">
                <w:rPr>
                  <w:rStyle w:val="Hyperlink"/>
                  <w:rFonts w:cs="Tahoma"/>
                  <w:sz w:val="20"/>
                  <w:szCs w:val="20"/>
                </w:rPr>
                <w:t>MEDOP Declared Majors SP 17</w:t>
              </w:r>
            </w:hyperlink>
            <w:r w:rsidR="007841EC">
              <w:rPr>
                <w:rFonts w:cs="Tahoma"/>
                <w:sz w:val="20"/>
                <w:szCs w:val="20"/>
              </w:rPr>
              <w:t xml:space="preserve">, </w:t>
            </w:r>
            <w:hyperlink r:id="rId15" w:history="1">
              <w:r w:rsidR="00EC1479" w:rsidRPr="00EC1479">
                <w:rPr>
                  <w:rStyle w:val="Hyperlink"/>
                  <w:rFonts w:cs="Tahoma"/>
                  <w:sz w:val="20"/>
                  <w:szCs w:val="20"/>
                </w:rPr>
                <w:t>AP 7120X Recruitment and Hiring Procedure</w:t>
              </w:r>
            </w:hyperlink>
            <w:r w:rsidR="00EC1479">
              <w:rPr>
                <w:rFonts w:cs="Tahoma"/>
                <w:sz w:val="20"/>
                <w:szCs w:val="20"/>
              </w:rPr>
              <w:t xml:space="preserve">, </w:t>
            </w:r>
            <w:hyperlink r:id="rId16" w:history="1">
              <w:r w:rsidR="00EC1479" w:rsidRPr="00EC1479">
                <w:rPr>
                  <w:rStyle w:val="Hyperlink"/>
                  <w:rFonts w:cs="Tahoma"/>
                  <w:sz w:val="20"/>
                  <w:szCs w:val="20"/>
                </w:rPr>
                <w:t>BP 7120 Recruitment and Hiring Policy</w:t>
              </w:r>
            </w:hyperlink>
          </w:p>
        </w:tc>
      </w:tr>
      <w:tr w:rsidR="003F7899" w:rsidRPr="00BA61D0"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rsidR="003F7899" w:rsidRPr="00BA61D0" w:rsidRDefault="003F7899" w:rsidP="003F7899">
      <w:pPr>
        <w:pStyle w:val="Heading2"/>
        <w:rPr>
          <w:b/>
          <w:sz w:val="20"/>
          <w:szCs w:val="20"/>
        </w:rPr>
      </w:pPr>
    </w:p>
    <w:tbl>
      <w:tblPr>
        <w:tblStyle w:val="TableGrid"/>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7"/>
        <w:gridCol w:w="4305"/>
        <w:gridCol w:w="2070"/>
        <w:gridCol w:w="1792"/>
        <w:gridCol w:w="2153"/>
      </w:tblGrid>
      <w:tr w:rsidR="0016702E" w:rsidRPr="00117F48" w:rsidTr="00092A9B">
        <w:trPr>
          <w:trHeight w:val="395"/>
          <w:jc w:val="center"/>
        </w:trPr>
        <w:tc>
          <w:tcPr>
            <w:tcW w:w="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02E" w:rsidRPr="00117F48" w:rsidRDefault="0016702E" w:rsidP="00C149E0">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ITEM</w:t>
            </w:r>
          </w:p>
          <w:p w:rsidR="0016702E" w:rsidRPr="00117F48" w:rsidRDefault="0016702E">
            <w:pPr>
              <w:rPr>
                <w:rFonts w:cs="Tahoma"/>
                <w:b/>
                <w:sz w:val="20"/>
                <w:szCs w:val="20"/>
              </w:rPr>
            </w:pPr>
            <w:r w:rsidRPr="00117F48">
              <w:rPr>
                <w:rFonts w:cs="Tahoma"/>
                <w:b/>
                <w:sz w:val="20"/>
                <w:szCs w:val="20"/>
              </w:rPr>
              <w:t>TYPE</w:t>
            </w:r>
          </w:p>
        </w:tc>
        <w:tc>
          <w:tcPr>
            <w:tcW w:w="21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C149E0">
            <w:pPr>
              <w:pStyle w:val="Heading5"/>
              <w:jc w:val="left"/>
              <w:outlineLvl w:val="4"/>
              <w:rPr>
                <w:rFonts w:cs="Tahoma"/>
                <w:sz w:val="20"/>
                <w:szCs w:val="20"/>
              </w:rPr>
            </w:pPr>
            <w:r>
              <w:rPr>
                <w:rFonts w:cs="Tahoma"/>
                <w:sz w:val="20"/>
                <w:szCs w:val="20"/>
              </w:rPr>
              <w:t>1</w:t>
            </w:r>
          </w:p>
        </w:tc>
        <w:tc>
          <w:tcPr>
            <w:tcW w:w="4305"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Pr="00117F48" w:rsidRDefault="001B06D9">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6702E" w:rsidRPr="00117F48" w:rsidRDefault="0016702E">
            <w:pPr>
              <w:rPr>
                <w:rFonts w:cs="Tahoma"/>
                <w:sz w:val="20"/>
                <w:szCs w:val="20"/>
              </w:rPr>
            </w:pPr>
            <w:r w:rsidRPr="00117F48">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2</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A5597D" w:rsidP="001B06D9">
            <w:pPr>
              <w:rPr>
                <w:rFonts w:cs="Tahoma"/>
                <w:sz w:val="20"/>
                <w:szCs w:val="20"/>
              </w:rPr>
            </w:pPr>
            <w:hyperlink r:id="rId17" w:history="1">
              <w:r w:rsidR="00120007" w:rsidRPr="00B25D38">
                <w:rPr>
                  <w:rStyle w:val="Hyperlink"/>
                  <w:rFonts w:cs="Tahoma"/>
                  <w:sz w:val="20"/>
                  <w:szCs w:val="20"/>
                </w:rPr>
                <w:t>Approval of 09-26</w:t>
              </w:r>
              <w:r w:rsidR="001B06D9" w:rsidRPr="00B25D38">
                <w:rPr>
                  <w:rStyle w:val="Hyperlink"/>
                  <w:rFonts w:cs="Tahoma"/>
                  <w:sz w:val="20"/>
                  <w:szCs w:val="20"/>
                </w:rPr>
                <w:t>-17 Draft Minutes</w:t>
              </w:r>
            </w:hyperlink>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Action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1 min</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pStyle w:val="Heading5"/>
              <w:jc w:val="left"/>
              <w:outlineLvl w:val="4"/>
              <w:rPr>
                <w:rFonts w:cs="Tahoma"/>
                <w:sz w:val="20"/>
                <w:szCs w:val="20"/>
              </w:rPr>
            </w:pPr>
            <w:r>
              <w:rPr>
                <w:rFonts w:cs="Tahoma"/>
                <w:sz w:val="20"/>
                <w:szCs w:val="20"/>
              </w:rPr>
              <w:t>3</w:t>
            </w:r>
          </w:p>
        </w:tc>
        <w:tc>
          <w:tcPr>
            <w:tcW w:w="4305"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hideMark/>
          </w:tcPr>
          <w:p w:rsidR="001B06D9" w:rsidRPr="00117F48" w:rsidRDefault="001B06D9" w:rsidP="001B06D9">
            <w:pPr>
              <w:rPr>
                <w:rFonts w:cs="Tahoma"/>
                <w:sz w:val="20"/>
                <w:szCs w:val="20"/>
              </w:rPr>
            </w:pPr>
            <w:r w:rsidRPr="00117F48">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pStyle w:val="Heading5"/>
              <w:jc w:val="left"/>
              <w:outlineLvl w:val="4"/>
              <w:rPr>
                <w:rFonts w:cs="Tahoma"/>
                <w:sz w:val="20"/>
                <w:szCs w:val="20"/>
              </w:rPr>
            </w:pPr>
            <w:r>
              <w:rPr>
                <w:rFonts w:cs="Tahoma"/>
                <w:sz w:val="20"/>
                <w:szCs w:val="20"/>
              </w:rPr>
              <w:t>4</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tcPr>
          <w:p w:rsidR="001B06D9" w:rsidRDefault="001B06D9" w:rsidP="001B06D9">
            <w:r w:rsidRPr="003E2D1C">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1B06D9" w:rsidP="001B06D9">
            <w:pPr>
              <w:rPr>
                <w:rFonts w:cs="Tahoma"/>
                <w:sz w:val="20"/>
                <w:szCs w:val="20"/>
              </w:rPr>
            </w:pPr>
            <w:r w:rsidRPr="00117F48">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Pr="00117F48" w:rsidRDefault="001B06D9" w:rsidP="001B06D9">
            <w:pPr>
              <w:rPr>
                <w:rFonts w:cs="Tahoma"/>
                <w:sz w:val="20"/>
                <w:szCs w:val="20"/>
              </w:rPr>
            </w:pPr>
            <w:r>
              <w:rPr>
                <w:rFonts w:cs="Tahoma"/>
                <w:sz w:val="20"/>
                <w:szCs w:val="20"/>
              </w:rPr>
              <w:t>5 mins</w:t>
            </w:r>
          </w:p>
        </w:tc>
      </w:tr>
      <w:tr w:rsidR="0016702E"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6702E" w:rsidRDefault="0035218D" w:rsidP="00C149E0">
            <w:pPr>
              <w:pStyle w:val="Heading5"/>
              <w:jc w:val="left"/>
              <w:outlineLvl w:val="4"/>
              <w:rPr>
                <w:rFonts w:cs="Tahoma"/>
                <w:sz w:val="20"/>
                <w:szCs w:val="20"/>
              </w:rPr>
            </w:pPr>
            <w:r>
              <w:rPr>
                <w:rFonts w:cs="Tahoma"/>
                <w:sz w:val="20"/>
                <w:szCs w:val="20"/>
              </w:rPr>
              <w:t>5</w:t>
            </w:r>
          </w:p>
        </w:tc>
        <w:tc>
          <w:tcPr>
            <w:tcW w:w="4305"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rsidR="0016702E" w:rsidRDefault="009079AB">
            <w:pPr>
              <w:rPr>
                <w:rFonts w:cs="Tahoma"/>
                <w:sz w:val="20"/>
                <w:szCs w:val="20"/>
              </w:rPr>
            </w:pPr>
            <w:r>
              <w:rPr>
                <w:rFonts w:cs="Tahoma"/>
                <w:sz w:val="20"/>
                <w:szCs w:val="20"/>
              </w:rPr>
              <w:t>Shaffer</w:t>
            </w:r>
          </w:p>
        </w:tc>
        <w:tc>
          <w:tcPr>
            <w:tcW w:w="1792" w:type="dxa"/>
            <w:tcBorders>
              <w:top w:val="single" w:sz="4" w:space="0" w:color="auto"/>
              <w:left w:val="single" w:sz="4" w:space="0" w:color="auto"/>
              <w:bottom w:val="single" w:sz="4" w:space="0" w:color="auto"/>
              <w:right w:val="single" w:sz="4" w:space="0" w:color="auto"/>
            </w:tcBorders>
            <w:vAlign w:val="center"/>
          </w:tcPr>
          <w:p w:rsidR="0016702E" w:rsidRDefault="0016702E">
            <w:pPr>
              <w:rPr>
                <w:rFonts w:cs="Tahoma"/>
                <w:sz w:val="20"/>
                <w:szCs w:val="20"/>
              </w:rPr>
            </w:pPr>
            <w:r>
              <w:rPr>
                <w:rFonts w:cs="Tahoma"/>
                <w:sz w:val="20"/>
                <w:szCs w:val="20"/>
              </w:rPr>
              <w:t>Information</w:t>
            </w:r>
          </w:p>
        </w:tc>
        <w:tc>
          <w:tcPr>
            <w:tcW w:w="2153" w:type="dxa"/>
            <w:tcBorders>
              <w:top w:val="single" w:sz="4" w:space="0" w:color="auto"/>
              <w:left w:val="single" w:sz="4" w:space="0" w:color="auto"/>
              <w:bottom w:val="single" w:sz="4" w:space="0" w:color="auto"/>
              <w:right w:val="single" w:sz="4" w:space="0" w:color="auto"/>
            </w:tcBorders>
            <w:vAlign w:val="center"/>
          </w:tcPr>
          <w:p w:rsidR="0016702E" w:rsidRPr="00117F48" w:rsidRDefault="0016702E">
            <w:pPr>
              <w:rPr>
                <w:rFonts w:cs="Tahoma"/>
                <w:sz w:val="20"/>
                <w:szCs w:val="20"/>
              </w:rPr>
            </w:pPr>
            <w:r>
              <w:rPr>
                <w:rFonts w:cs="Tahoma"/>
                <w:sz w:val="20"/>
                <w:szCs w:val="20"/>
              </w:rPr>
              <w:t>3 mins</w:t>
            </w:r>
          </w:p>
        </w:tc>
      </w:tr>
      <w:tr w:rsidR="001B06D9"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1B06D9" w:rsidRDefault="001B06D9" w:rsidP="00C149E0">
            <w:pPr>
              <w:pStyle w:val="Heading5"/>
              <w:jc w:val="left"/>
              <w:outlineLvl w:val="4"/>
              <w:rPr>
                <w:rFonts w:cs="Tahoma"/>
                <w:sz w:val="20"/>
                <w:szCs w:val="20"/>
              </w:rPr>
            </w:pPr>
            <w:r>
              <w:rPr>
                <w:rFonts w:cs="Tahoma"/>
                <w:sz w:val="20"/>
                <w:szCs w:val="20"/>
              </w:rPr>
              <w:t>6</w:t>
            </w:r>
          </w:p>
        </w:tc>
        <w:tc>
          <w:tcPr>
            <w:tcW w:w="4305" w:type="dxa"/>
            <w:tcBorders>
              <w:top w:val="single" w:sz="4" w:space="0" w:color="auto"/>
              <w:left w:val="single" w:sz="4" w:space="0" w:color="auto"/>
              <w:bottom w:val="single" w:sz="4" w:space="0" w:color="auto"/>
              <w:right w:val="single" w:sz="4" w:space="0" w:color="auto"/>
            </w:tcBorders>
            <w:vAlign w:val="center"/>
          </w:tcPr>
          <w:p w:rsidR="001B06D9" w:rsidRPr="001B06D9" w:rsidRDefault="001B06D9" w:rsidP="001507F4">
            <w:pPr>
              <w:rPr>
                <w:rFonts w:cs="Tahoma"/>
                <w:sz w:val="20"/>
                <w:szCs w:val="20"/>
              </w:rPr>
            </w:pPr>
            <w:r>
              <w:rPr>
                <w:rFonts w:cs="Tahoma"/>
                <w:sz w:val="20"/>
                <w:szCs w:val="20"/>
              </w:rPr>
              <w:t>Program Review Update</w:t>
            </w:r>
          </w:p>
        </w:tc>
        <w:tc>
          <w:tcPr>
            <w:tcW w:w="2070" w:type="dxa"/>
            <w:tcBorders>
              <w:top w:val="single" w:sz="4" w:space="0" w:color="auto"/>
              <w:left w:val="single" w:sz="4" w:space="0" w:color="auto"/>
              <w:bottom w:val="single" w:sz="4" w:space="0" w:color="auto"/>
              <w:right w:val="single" w:sz="4" w:space="0" w:color="auto"/>
            </w:tcBorders>
            <w:vAlign w:val="center"/>
          </w:tcPr>
          <w:p w:rsidR="001B06D9" w:rsidRDefault="00120007" w:rsidP="00DF66D8">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1B06D9" w:rsidRDefault="00120007" w:rsidP="001507F4">
            <w:pPr>
              <w:rPr>
                <w:rFonts w:cs="Tahoma"/>
                <w:sz w:val="20"/>
                <w:szCs w:val="20"/>
              </w:rPr>
            </w:pPr>
            <w:r>
              <w:rPr>
                <w:rFonts w:cs="Tahoma"/>
                <w:sz w:val="20"/>
                <w:szCs w:val="20"/>
              </w:rPr>
              <w:t>2</w:t>
            </w:r>
            <w:r w:rsidRPr="00120007">
              <w:rPr>
                <w:rFonts w:cs="Tahoma"/>
                <w:sz w:val="20"/>
                <w:szCs w:val="20"/>
                <w:vertAlign w:val="superscript"/>
              </w:rPr>
              <w:t>nd</w:t>
            </w:r>
            <w:r>
              <w:rPr>
                <w:rFonts w:cs="Tahoma"/>
                <w:sz w:val="20"/>
                <w:szCs w:val="20"/>
              </w:rPr>
              <w:t xml:space="preserve"> Read/Action</w:t>
            </w:r>
          </w:p>
        </w:tc>
        <w:tc>
          <w:tcPr>
            <w:tcW w:w="2153" w:type="dxa"/>
            <w:tcBorders>
              <w:top w:val="single" w:sz="4" w:space="0" w:color="auto"/>
              <w:left w:val="single" w:sz="4" w:space="0" w:color="auto"/>
              <w:bottom w:val="single" w:sz="4" w:space="0" w:color="auto"/>
              <w:right w:val="single" w:sz="4" w:space="0" w:color="auto"/>
            </w:tcBorders>
            <w:vAlign w:val="center"/>
          </w:tcPr>
          <w:p w:rsidR="001B06D9" w:rsidRDefault="00120007">
            <w:pPr>
              <w:rPr>
                <w:rFonts w:cs="Tahoma"/>
                <w:sz w:val="20"/>
                <w:szCs w:val="20"/>
              </w:rPr>
            </w:pPr>
            <w:r>
              <w:rPr>
                <w:rFonts w:cs="Tahoma"/>
                <w:sz w:val="20"/>
                <w:szCs w:val="20"/>
              </w:rPr>
              <w:t>5</w:t>
            </w:r>
            <w:r w:rsidR="001B06D9">
              <w:rPr>
                <w:rFonts w:cs="Tahoma"/>
                <w:sz w:val="20"/>
                <w:szCs w:val="20"/>
              </w:rPr>
              <w:t xml:space="preserve"> </w:t>
            </w:r>
            <w:proofErr w:type="spellStart"/>
            <w:r w:rsidR="001B06D9">
              <w:rPr>
                <w:rFonts w:cs="Tahoma"/>
                <w:sz w:val="20"/>
                <w:szCs w:val="20"/>
              </w:rPr>
              <w:t>mins</w:t>
            </w:r>
            <w:proofErr w:type="spellEnd"/>
          </w:p>
        </w:tc>
      </w:tr>
      <w:tr w:rsidR="00F27B10" w:rsidRPr="00117F48" w:rsidTr="00120007">
        <w:trPr>
          <w:trHeight w:val="440"/>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F27B10" w:rsidRPr="001B06D9" w:rsidRDefault="001B06D9" w:rsidP="00C149E0">
            <w:pPr>
              <w:pStyle w:val="Heading5"/>
              <w:jc w:val="left"/>
              <w:outlineLvl w:val="4"/>
              <w:rPr>
                <w:rFonts w:cs="Tahoma"/>
                <w:sz w:val="20"/>
                <w:szCs w:val="20"/>
              </w:rPr>
            </w:pPr>
            <w:r w:rsidRPr="001B06D9">
              <w:rPr>
                <w:rFonts w:cs="Tahoma"/>
                <w:sz w:val="20"/>
                <w:szCs w:val="20"/>
              </w:rPr>
              <w:t>7</w:t>
            </w:r>
          </w:p>
        </w:tc>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120007" w:rsidRDefault="00120007" w:rsidP="00120007">
            <w:pPr>
              <w:rPr>
                <w:rFonts w:cs="Tahoma"/>
                <w:sz w:val="20"/>
                <w:szCs w:val="20"/>
              </w:rPr>
            </w:pPr>
            <w:r>
              <w:rPr>
                <w:rFonts w:cs="Tahoma"/>
                <w:sz w:val="20"/>
                <w:szCs w:val="20"/>
              </w:rPr>
              <w:t xml:space="preserve">Program Discontinuance:  </w:t>
            </w:r>
          </w:p>
          <w:p w:rsidR="00120007" w:rsidRDefault="00120007" w:rsidP="00120007">
            <w:pPr>
              <w:rPr>
                <w:rFonts w:cs="Tahoma"/>
                <w:sz w:val="20"/>
                <w:szCs w:val="20"/>
              </w:rPr>
            </w:pPr>
          </w:p>
          <w:p w:rsidR="00120007" w:rsidRDefault="00120007" w:rsidP="00120007">
            <w:pPr>
              <w:rPr>
                <w:rFonts w:cs="Tahoma"/>
                <w:sz w:val="20"/>
                <w:szCs w:val="20"/>
              </w:rPr>
            </w:pPr>
            <w:r>
              <w:rPr>
                <w:rFonts w:cs="Tahoma"/>
                <w:sz w:val="20"/>
                <w:szCs w:val="20"/>
              </w:rPr>
              <w:t>Med Op:  02311 Med Op Office Mgmt. AS</w:t>
            </w:r>
          </w:p>
          <w:p w:rsidR="00120007" w:rsidRDefault="00120007" w:rsidP="00120007">
            <w:pPr>
              <w:rPr>
                <w:rFonts w:cs="Tahoma"/>
                <w:sz w:val="20"/>
                <w:szCs w:val="20"/>
              </w:rPr>
            </w:pPr>
            <w:r>
              <w:rPr>
                <w:rFonts w:cs="Tahoma"/>
                <w:sz w:val="20"/>
                <w:szCs w:val="20"/>
              </w:rPr>
              <w:t xml:space="preserve">              02312 Office Mgmt. Basic CT</w:t>
            </w:r>
          </w:p>
          <w:p w:rsidR="00120007" w:rsidRDefault="00120007" w:rsidP="00120007">
            <w:pPr>
              <w:rPr>
                <w:rFonts w:cs="Tahoma"/>
                <w:sz w:val="20"/>
                <w:szCs w:val="20"/>
              </w:rPr>
            </w:pPr>
            <w:r>
              <w:rPr>
                <w:rFonts w:cs="Tahoma"/>
                <w:sz w:val="20"/>
                <w:szCs w:val="20"/>
              </w:rPr>
              <w:t xml:space="preserve">              02313 Office Mgmt. Advanced CT</w:t>
            </w:r>
          </w:p>
          <w:p w:rsidR="00120007" w:rsidRDefault="00120007" w:rsidP="00120007">
            <w:pPr>
              <w:rPr>
                <w:rFonts w:cs="Tahoma"/>
                <w:sz w:val="20"/>
                <w:szCs w:val="20"/>
              </w:rPr>
            </w:pPr>
            <w:r>
              <w:rPr>
                <w:rFonts w:cs="Tahoma"/>
                <w:sz w:val="20"/>
                <w:szCs w:val="20"/>
              </w:rPr>
              <w:t xml:space="preserve">              02325 Med Interp. Basic CT</w:t>
            </w:r>
          </w:p>
          <w:p w:rsidR="00F27B10" w:rsidRPr="001B06D9" w:rsidRDefault="00120007" w:rsidP="00120007">
            <w:pPr>
              <w:rPr>
                <w:rFonts w:cs="Tahoma"/>
                <w:sz w:val="20"/>
                <w:szCs w:val="20"/>
              </w:rPr>
            </w:pPr>
            <w:r>
              <w:rPr>
                <w:rFonts w:cs="Tahoma"/>
                <w:sz w:val="20"/>
                <w:szCs w:val="20"/>
              </w:rPr>
              <w:t xml:space="preserve">              02326 Med Interp. Advanced CT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7B10" w:rsidRPr="001B06D9" w:rsidRDefault="001B06D9" w:rsidP="00DF66D8">
            <w:pPr>
              <w:rPr>
                <w:rFonts w:cs="Tahoma"/>
                <w:sz w:val="20"/>
                <w:szCs w:val="20"/>
              </w:rPr>
            </w:pPr>
            <w:r w:rsidRPr="001B06D9">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F27B10" w:rsidRPr="001B06D9" w:rsidRDefault="001B06D9" w:rsidP="001507F4">
            <w:pPr>
              <w:rPr>
                <w:rFonts w:cs="Tahoma"/>
                <w:sz w:val="20"/>
                <w:szCs w:val="20"/>
              </w:rPr>
            </w:pPr>
            <w:r w:rsidRPr="001B06D9">
              <w:rPr>
                <w:rFonts w:cs="Tahoma"/>
                <w:sz w:val="20"/>
                <w:szCs w:val="20"/>
              </w:rPr>
              <w:t>2</w:t>
            </w:r>
            <w:r w:rsidRPr="001B06D9">
              <w:rPr>
                <w:rFonts w:cs="Tahoma"/>
                <w:sz w:val="20"/>
                <w:szCs w:val="20"/>
                <w:vertAlign w:val="superscript"/>
              </w:rPr>
              <w:t>nd</w:t>
            </w:r>
            <w:r w:rsidRPr="001B06D9">
              <w:rPr>
                <w:rFonts w:cs="Tahoma"/>
                <w:sz w:val="20"/>
                <w:szCs w:val="20"/>
              </w:rPr>
              <w:t xml:space="preserve"> Read/Action</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rsidR="00F27B10" w:rsidRPr="001B06D9" w:rsidRDefault="001B06D9" w:rsidP="001B06D9">
            <w:pPr>
              <w:rPr>
                <w:rFonts w:cs="Tahoma"/>
                <w:sz w:val="20"/>
                <w:szCs w:val="20"/>
              </w:rPr>
            </w:pPr>
            <w:r w:rsidRPr="001B06D9">
              <w:rPr>
                <w:rFonts w:cs="Tahoma"/>
                <w:sz w:val="20"/>
                <w:szCs w:val="20"/>
              </w:rPr>
              <w:t xml:space="preserve">5 </w:t>
            </w:r>
            <w:proofErr w:type="spellStart"/>
            <w:r w:rsidRPr="001B06D9">
              <w:rPr>
                <w:rFonts w:cs="Tahoma"/>
                <w:sz w:val="20"/>
                <w:szCs w:val="20"/>
              </w:rPr>
              <w:t>mins</w:t>
            </w:r>
            <w:proofErr w:type="spellEnd"/>
          </w:p>
        </w:tc>
      </w:tr>
      <w:tr w:rsidR="00914AFB"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914AFB" w:rsidRDefault="00662653" w:rsidP="00C149E0">
            <w:pPr>
              <w:pStyle w:val="Heading5"/>
              <w:jc w:val="left"/>
              <w:outlineLvl w:val="4"/>
              <w:rPr>
                <w:rFonts w:cs="Tahoma"/>
                <w:sz w:val="20"/>
                <w:szCs w:val="20"/>
              </w:rPr>
            </w:pPr>
            <w:r>
              <w:rPr>
                <w:rFonts w:cs="Tahoma"/>
                <w:sz w:val="20"/>
                <w:szCs w:val="20"/>
              </w:rPr>
              <w:t>8</w:t>
            </w:r>
          </w:p>
        </w:tc>
        <w:tc>
          <w:tcPr>
            <w:tcW w:w="4305" w:type="dxa"/>
            <w:tcBorders>
              <w:top w:val="single" w:sz="4" w:space="0" w:color="auto"/>
              <w:left w:val="single" w:sz="4" w:space="0" w:color="auto"/>
              <w:bottom w:val="single" w:sz="4" w:space="0" w:color="auto"/>
              <w:right w:val="single" w:sz="4" w:space="0" w:color="auto"/>
            </w:tcBorders>
            <w:vAlign w:val="center"/>
          </w:tcPr>
          <w:p w:rsidR="00662653" w:rsidRDefault="00120007" w:rsidP="00092A9B">
            <w:pPr>
              <w:rPr>
                <w:rFonts w:cs="Tahoma"/>
                <w:sz w:val="20"/>
                <w:szCs w:val="20"/>
              </w:rPr>
            </w:pPr>
            <w:r>
              <w:rPr>
                <w:rFonts w:cs="Tahoma"/>
                <w:sz w:val="20"/>
                <w:szCs w:val="20"/>
              </w:rPr>
              <w:t>Superintendent/President Kindred Murillo:</w:t>
            </w:r>
          </w:p>
          <w:p w:rsidR="00120007" w:rsidRDefault="00A5597D" w:rsidP="00092A9B">
            <w:pPr>
              <w:rPr>
                <w:rFonts w:cs="Tahoma"/>
                <w:sz w:val="20"/>
                <w:szCs w:val="20"/>
              </w:rPr>
            </w:pPr>
            <w:hyperlink r:id="rId18" w:history="1">
              <w:r w:rsidR="00120007" w:rsidRPr="00EC1479">
                <w:rPr>
                  <w:rStyle w:val="Hyperlink"/>
                  <w:rFonts w:cs="Tahoma"/>
                  <w:sz w:val="20"/>
                  <w:szCs w:val="20"/>
                </w:rPr>
                <w:t>AP 7120</w:t>
              </w:r>
              <w:r w:rsidR="00EC1479" w:rsidRPr="00EC1479">
                <w:rPr>
                  <w:rStyle w:val="Hyperlink"/>
                  <w:rFonts w:cs="Tahoma"/>
                  <w:sz w:val="20"/>
                  <w:szCs w:val="20"/>
                </w:rPr>
                <w:t>X Recruitment and Hiring Procedure</w:t>
              </w:r>
            </w:hyperlink>
          </w:p>
          <w:p w:rsidR="00120007" w:rsidRDefault="00A5597D" w:rsidP="00092A9B">
            <w:pPr>
              <w:rPr>
                <w:rFonts w:cs="Tahoma"/>
                <w:sz w:val="20"/>
                <w:szCs w:val="20"/>
              </w:rPr>
            </w:pPr>
            <w:hyperlink r:id="rId19" w:history="1">
              <w:r w:rsidR="00120007" w:rsidRPr="00EC1479">
                <w:rPr>
                  <w:rStyle w:val="Hyperlink"/>
                  <w:rFonts w:cs="Tahoma"/>
                  <w:sz w:val="20"/>
                  <w:szCs w:val="20"/>
                </w:rPr>
                <w:t>BP 7120</w:t>
              </w:r>
              <w:r w:rsidR="00EC1479" w:rsidRPr="00EC1479">
                <w:rPr>
                  <w:rStyle w:val="Hyperlink"/>
                  <w:rFonts w:cs="Tahoma"/>
                  <w:sz w:val="20"/>
                  <w:szCs w:val="20"/>
                </w:rPr>
                <w:t xml:space="preserve"> Recruitment a</w:t>
              </w:r>
              <w:bookmarkStart w:id="0" w:name="_GoBack"/>
              <w:bookmarkEnd w:id="0"/>
              <w:r w:rsidR="00EC1479" w:rsidRPr="00EC1479">
                <w:rPr>
                  <w:rStyle w:val="Hyperlink"/>
                  <w:rFonts w:cs="Tahoma"/>
                  <w:sz w:val="20"/>
                  <w:szCs w:val="20"/>
                </w:rPr>
                <w:t>nd Hiring Policy</w:t>
              </w:r>
            </w:hyperlink>
          </w:p>
          <w:p w:rsidR="00120007" w:rsidRDefault="00120007" w:rsidP="00092A9B">
            <w:pPr>
              <w:rPr>
                <w:rFonts w:cs="Tahoma"/>
                <w:sz w:val="20"/>
                <w:szCs w:val="20"/>
              </w:rPr>
            </w:pPr>
            <w:r>
              <w:rPr>
                <w:rFonts w:cs="Tahoma"/>
                <w:sz w:val="20"/>
                <w:szCs w:val="20"/>
              </w:rPr>
              <w:t>Data Update</w:t>
            </w:r>
          </w:p>
          <w:p w:rsidR="00120007" w:rsidRDefault="00120007" w:rsidP="00092A9B">
            <w:pPr>
              <w:rPr>
                <w:rFonts w:cs="Tahoma"/>
                <w:sz w:val="20"/>
                <w:szCs w:val="20"/>
              </w:rPr>
            </w:pPr>
            <w:r>
              <w:rPr>
                <w:rFonts w:cs="Tahoma"/>
                <w:sz w:val="20"/>
                <w:szCs w:val="20"/>
              </w:rPr>
              <w:t>Q &amp; A</w:t>
            </w:r>
          </w:p>
        </w:tc>
        <w:tc>
          <w:tcPr>
            <w:tcW w:w="2070" w:type="dxa"/>
            <w:tcBorders>
              <w:top w:val="single" w:sz="4" w:space="0" w:color="auto"/>
              <w:left w:val="single" w:sz="4" w:space="0" w:color="auto"/>
              <w:bottom w:val="single" w:sz="4" w:space="0" w:color="auto"/>
              <w:right w:val="single" w:sz="4" w:space="0" w:color="auto"/>
            </w:tcBorders>
            <w:vAlign w:val="center"/>
          </w:tcPr>
          <w:p w:rsidR="00914AFB" w:rsidRDefault="00120007" w:rsidP="00275B34">
            <w:pPr>
              <w:rPr>
                <w:rFonts w:cs="Tahoma"/>
                <w:sz w:val="20"/>
                <w:szCs w:val="20"/>
              </w:rPr>
            </w:pPr>
            <w:r>
              <w:rPr>
                <w:rFonts w:cs="Tahoma"/>
                <w:sz w:val="20"/>
                <w:szCs w:val="20"/>
              </w:rPr>
              <w:t>Murillo</w:t>
            </w:r>
          </w:p>
        </w:tc>
        <w:tc>
          <w:tcPr>
            <w:tcW w:w="1792" w:type="dxa"/>
            <w:tcBorders>
              <w:top w:val="single" w:sz="4" w:space="0" w:color="auto"/>
              <w:left w:val="single" w:sz="4" w:space="0" w:color="auto"/>
              <w:bottom w:val="single" w:sz="4" w:space="0" w:color="auto"/>
              <w:right w:val="single" w:sz="4" w:space="0" w:color="auto"/>
            </w:tcBorders>
            <w:vAlign w:val="center"/>
          </w:tcPr>
          <w:p w:rsidR="00914AFB" w:rsidRDefault="00120007" w:rsidP="0035218D">
            <w:pPr>
              <w:rPr>
                <w:rFonts w:cs="Tahoma"/>
                <w:sz w:val="20"/>
                <w:szCs w:val="20"/>
              </w:rPr>
            </w:pPr>
            <w:r>
              <w:rPr>
                <w:rFonts w:cs="Tahoma"/>
                <w:sz w:val="20"/>
                <w:szCs w:val="20"/>
              </w:rPr>
              <w:t>Info/Discussion</w:t>
            </w:r>
          </w:p>
        </w:tc>
        <w:tc>
          <w:tcPr>
            <w:tcW w:w="2153" w:type="dxa"/>
            <w:tcBorders>
              <w:top w:val="single" w:sz="4" w:space="0" w:color="auto"/>
              <w:left w:val="single" w:sz="4" w:space="0" w:color="auto"/>
              <w:bottom w:val="single" w:sz="4" w:space="0" w:color="auto"/>
              <w:right w:val="single" w:sz="4" w:space="0" w:color="auto"/>
            </w:tcBorders>
            <w:vAlign w:val="center"/>
          </w:tcPr>
          <w:p w:rsidR="00914AFB" w:rsidRDefault="00B25D38">
            <w:pPr>
              <w:rPr>
                <w:rFonts w:cs="Tahoma"/>
                <w:sz w:val="20"/>
                <w:szCs w:val="20"/>
              </w:rPr>
            </w:pPr>
            <w:r>
              <w:rPr>
                <w:rFonts w:cs="Tahoma"/>
                <w:sz w:val="20"/>
                <w:szCs w:val="20"/>
              </w:rPr>
              <w:t>52</w:t>
            </w:r>
            <w:r w:rsidR="00275B34">
              <w:rPr>
                <w:rFonts w:cs="Tahoma"/>
                <w:sz w:val="20"/>
                <w:szCs w:val="20"/>
              </w:rPr>
              <w:t xml:space="preserve"> </w:t>
            </w:r>
            <w:proofErr w:type="spellStart"/>
            <w:r w:rsidR="00275B34">
              <w:rPr>
                <w:rFonts w:cs="Tahoma"/>
                <w:sz w:val="20"/>
                <w:szCs w:val="20"/>
              </w:rPr>
              <w:t>mins</w:t>
            </w:r>
            <w:proofErr w:type="spellEnd"/>
          </w:p>
        </w:tc>
      </w:tr>
      <w:tr w:rsidR="00432176" w:rsidRPr="00117F48" w:rsidTr="00092A9B">
        <w:trPr>
          <w:trHeight w:val="440"/>
          <w:jc w:val="center"/>
        </w:trPr>
        <w:tc>
          <w:tcPr>
            <w:tcW w:w="457"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pStyle w:val="Heading5"/>
              <w:jc w:val="left"/>
              <w:outlineLvl w:val="4"/>
              <w:rPr>
                <w:rFonts w:cs="Tahoma"/>
                <w:sz w:val="20"/>
                <w:szCs w:val="20"/>
              </w:rPr>
            </w:pPr>
          </w:p>
        </w:tc>
        <w:tc>
          <w:tcPr>
            <w:tcW w:w="4305"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rsidR="00432176" w:rsidRDefault="00D53AA6" w:rsidP="00432176">
            <w:pPr>
              <w:rPr>
                <w:rFonts w:cs="Tahoma"/>
                <w:sz w:val="20"/>
                <w:szCs w:val="20"/>
              </w:rPr>
            </w:pPr>
            <w:r>
              <w:rPr>
                <w:rFonts w:cs="Tahoma"/>
                <w:sz w:val="20"/>
                <w:szCs w:val="20"/>
              </w:rPr>
              <w:t>Rempt</w:t>
            </w:r>
          </w:p>
        </w:tc>
        <w:tc>
          <w:tcPr>
            <w:tcW w:w="1792"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c>
          <w:tcPr>
            <w:tcW w:w="2153" w:type="dxa"/>
            <w:tcBorders>
              <w:top w:val="single" w:sz="4" w:space="0" w:color="auto"/>
              <w:left w:val="single" w:sz="4" w:space="0" w:color="auto"/>
              <w:bottom w:val="single" w:sz="4" w:space="0" w:color="auto"/>
              <w:right w:val="single" w:sz="4" w:space="0" w:color="auto"/>
            </w:tcBorders>
            <w:vAlign w:val="center"/>
          </w:tcPr>
          <w:p w:rsidR="00432176" w:rsidRDefault="00432176" w:rsidP="00432176">
            <w:pPr>
              <w:rPr>
                <w:rFonts w:cs="Tahoma"/>
                <w:sz w:val="20"/>
                <w:szCs w:val="20"/>
              </w:rPr>
            </w:pPr>
          </w:p>
        </w:tc>
      </w:tr>
    </w:tbl>
    <w:p w:rsidR="003F7899" w:rsidRPr="00BA61D0" w:rsidRDefault="003F7899" w:rsidP="003F7899">
      <w:pPr>
        <w:rPr>
          <w:b/>
          <w:sz w:val="20"/>
          <w:szCs w:val="20"/>
        </w:rPr>
      </w:pPr>
    </w:p>
    <w:p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w:t>
      </w:r>
      <w:r w:rsidRPr="00E50C09">
        <w:rPr>
          <w:b/>
          <w:szCs w:val="16"/>
        </w:rPr>
        <w:lastRenderedPageBreak/>
        <w:t xml:space="preserve">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rsidR="00202252" w:rsidRDefault="00202252" w:rsidP="003F7899">
      <w:pPr>
        <w:rPr>
          <w:b/>
          <w:szCs w:val="16"/>
        </w:rPr>
      </w:pPr>
    </w:p>
    <w:p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0" w:history="1">
        <w:r w:rsidRPr="00863467">
          <w:rPr>
            <w:rStyle w:val="Hyperlink"/>
            <w:b/>
            <w:szCs w:val="16"/>
          </w:rPr>
          <w:t>aarietti@swccd.edu</w:t>
        </w:r>
      </w:hyperlink>
      <w:r>
        <w:rPr>
          <w:b/>
          <w:szCs w:val="16"/>
        </w:rPr>
        <w:t xml:space="preserve"> or TTY (619) 482-6470 or Voice (619) 482-6436.</w:t>
      </w:r>
    </w:p>
    <w:p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50576F">
        <w:rPr>
          <w:sz w:val="20"/>
          <w:szCs w:val="20"/>
        </w:rPr>
        <w:t xml:space="preserve">Academic Senate Retreat </w:t>
      </w:r>
      <w:r w:rsidR="00EC1479">
        <w:rPr>
          <w:sz w:val="20"/>
          <w:szCs w:val="20"/>
        </w:rPr>
        <w:t>October 17</w:t>
      </w:r>
      <w:r w:rsidR="00CD54DE">
        <w:rPr>
          <w:sz w:val="20"/>
          <w:szCs w:val="20"/>
        </w:rPr>
        <w:t>, 2017 from 11:45 a.m. – 1:00 p.m. in L 246.</w:t>
      </w:r>
    </w:p>
    <w:sectPr w:rsidR="00251688" w:rsidRPr="00681BEC" w:rsidSect="00C40A7E">
      <w:headerReference w:type="default" r:id="rId21"/>
      <w:footerReference w:type="default" r:id="rId22"/>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5" w:rsidRDefault="00005D35">
      <w:r>
        <w:separator/>
      </w:r>
    </w:p>
  </w:endnote>
  <w:endnote w:type="continuationSeparator" w:id="0">
    <w:p w:rsidR="00005D35" w:rsidRDefault="0000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E210C1" w:rsidRDefault="00E210C1">
    <w:pPr>
      <w:pStyle w:val="Footer"/>
    </w:pPr>
  </w:p>
  <w:p w:rsidR="00E210C1" w:rsidRDefault="00E21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5" w:rsidRDefault="00005D35">
      <w:r>
        <w:separator/>
      </w:r>
    </w:p>
  </w:footnote>
  <w:footnote w:type="continuationSeparator" w:id="0">
    <w:p w:rsidR="00005D35" w:rsidRDefault="0000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rsidTr="00C40A7E">
      <w:tc>
        <w:tcPr>
          <w:tcW w:w="5220" w:type="dxa"/>
        </w:tcPr>
        <w:p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rsidR="00E210C1" w:rsidRDefault="00E210C1" w:rsidP="00E0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5D35"/>
    <w:rsid w:val="00006445"/>
    <w:rsid w:val="00012CFB"/>
    <w:rsid w:val="0001456C"/>
    <w:rsid w:val="00022996"/>
    <w:rsid w:val="00023B27"/>
    <w:rsid w:val="00024380"/>
    <w:rsid w:val="000243B5"/>
    <w:rsid w:val="00027B9C"/>
    <w:rsid w:val="000345ED"/>
    <w:rsid w:val="000435E2"/>
    <w:rsid w:val="000500A9"/>
    <w:rsid w:val="000558E9"/>
    <w:rsid w:val="000572B7"/>
    <w:rsid w:val="0006198D"/>
    <w:rsid w:val="000628D2"/>
    <w:rsid w:val="000677E2"/>
    <w:rsid w:val="0007563F"/>
    <w:rsid w:val="000813D7"/>
    <w:rsid w:val="00085EF3"/>
    <w:rsid w:val="00092304"/>
    <w:rsid w:val="00092A9B"/>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8F3"/>
    <w:rsid w:val="00117F48"/>
    <w:rsid w:val="00120007"/>
    <w:rsid w:val="00130600"/>
    <w:rsid w:val="00132FD5"/>
    <w:rsid w:val="001365A5"/>
    <w:rsid w:val="001368E2"/>
    <w:rsid w:val="001371AA"/>
    <w:rsid w:val="00140D97"/>
    <w:rsid w:val="00147C14"/>
    <w:rsid w:val="001507F4"/>
    <w:rsid w:val="001552CD"/>
    <w:rsid w:val="001576A3"/>
    <w:rsid w:val="00157D58"/>
    <w:rsid w:val="001665BB"/>
    <w:rsid w:val="0016702E"/>
    <w:rsid w:val="00171BAD"/>
    <w:rsid w:val="001752D4"/>
    <w:rsid w:val="00175656"/>
    <w:rsid w:val="00175915"/>
    <w:rsid w:val="00181159"/>
    <w:rsid w:val="0018191D"/>
    <w:rsid w:val="00186C6D"/>
    <w:rsid w:val="001944C7"/>
    <w:rsid w:val="00195B58"/>
    <w:rsid w:val="001A60A8"/>
    <w:rsid w:val="001A7F1C"/>
    <w:rsid w:val="001B06D9"/>
    <w:rsid w:val="001C1A0D"/>
    <w:rsid w:val="001C2A1F"/>
    <w:rsid w:val="001C5830"/>
    <w:rsid w:val="001C671C"/>
    <w:rsid w:val="001D0513"/>
    <w:rsid w:val="001E426E"/>
    <w:rsid w:val="001E58FE"/>
    <w:rsid w:val="001E6DF4"/>
    <w:rsid w:val="001E7993"/>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615"/>
    <w:rsid w:val="00243DCE"/>
    <w:rsid w:val="00246972"/>
    <w:rsid w:val="00251688"/>
    <w:rsid w:val="00256783"/>
    <w:rsid w:val="00262831"/>
    <w:rsid w:val="0026353D"/>
    <w:rsid w:val="00266179"/>
    <w:rsid w:val="00267D6E"/>
    <w:rsid w:val="00267D95"/>
    <w:rsid w:val="002747E6"/>
    <w:rsid w:val="00275970"/>
    <w:rsid w:val="00275B34"/>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0FA1"/>
    <w:rsid w:val="00322E57"/>
    <w:rsid w:val="00327B32"/>
    <w:rsid w:val="00330DDD"/>
    <w:rsid w:val="00333C29"/>
    <w:rsid w:val="00336938"/>
    <w:rsid w:val="00337881"/>
    <w:rsid w:val="00343239"/>
    <w:rsid w:val="003515C1"/>
    <w:rsid w:val="0035218D"/>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86E16"/>
    <w:rsid w:val="004A02F7"/>
    <w:rsid w:val="004A52B8"/>
    <w:rsid w:val="004A582C"/>
    <w:rsid w:val="004C0FED"/>
    <w:rsid w:val="004C3A4F"/>
    <w:rsid w:val="004D07EB"/>
    <w:rsid w:val="004D08E9"/>
    <w:rsid w:val="004D4592"/>
    <w:rsid w:val="004F09D6"/>
    <w:rsid w:val="004F6656"/>
    <w:rsid w:val="00502469"/>
    <w:rsid w:val="00504C26"/>
    <w:rsid w:val="00505114"/>
    <w:rsid w:val="0050576F"/>
    <w:rsid w:val="00513276"/>
    <w:rsid w:val="00520189"/>
    <w:rsid w:val="00521272"/>
    <w:rsid w:val="0052143C"/>
    <w:rsid w:val="0052354E"/>
    <w:rsid w:val="0052501A"/>
    <w:rsid w:val="00530748"/>
    <w:rsid w:val="00532753"/>
    <w:rsid w:val="0053706F"/>
    <w:rsid w:val="00537FDA"/>
    <w:rsid w:val="0054591E"/>
    <w:rsid w:val="0054601B"/>
    <w:rsid w:val="00567A40"/>
    <w:rsid w:val="005720A2"/>
    <w:rsid w:val="00581D26"/>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44D5"/>
    <w:rsid w:val="005C55AE"/>
    <w:rsid w:val="005D4A90"/>
    <w:rsid w:val="005E0724"/>
    <w:rsid w:val="005E4BB6"/>
    <w:rsid w:val="005E6E00"/>
    <w:rsid w:val="005E7AF2"/>
    <w:rsid w:val="005F3B5B"/>
    <w:rsid w:val="00601F73"/>
    <w:rsid w:val="006064D4"/>
    <w:rsid w:val="00607019"/>
    <w:rsid w:val="00613C0A"/>
    <w:rsid w:val="006146B0"/>
    <w:rsid w:val="00615188"/>
    <w:rsid w:val="006202BD"/>
    <w:rsid w:val="00621919"/>
    <w:rsid w:val="006318C6"/>
    <w:rsid w:val="00631924"/>
    <w:rsid w:val="0063600C"/>
    <w:rsid w:val="0064100B"/>
    <w:rsid w:val="00642E82"/>
    <w:rsid w:val="006515AD"/>
    <w:rsid w:val="00654F1F"/>
    <w:rsid w:val="00662653"/>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6C2"/>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25589"/>
    <w:rsid w:val="00737CD8"/>
    <w:rsid w:val="0074385E"/>
    <w:rsid w:val="00745B83"/>
    <w:rsid w:val="00747229"/>
    <w:rsid w:val="007508A6"/>
    <w:rsid w:val="0075173E"/>
    <w:rsid w:val="00751BBC"/>
    <w:rsid w:val="0075281F"/>
    <w:rsid w:val="00753C1F"/>
    <w:rsid w:val="00754A7F"/>
    <w:rsid w:val="0076346F"/>
    <w:rsid w:val="007648B6"/>
    <w:rsid w:val="00764A25"/>
    <w:rsid w:val="007656CA"/>
    <w:rsid w:val="007671B8"/>
    <w:rsid w:val="00767A6E"/>
    <w:rsid w:val="007714A6"/>
    <w:rsid w:val="00772ACD"/>
    <w:rsid w:val="00777074"/>
    <w:rsid w:val="0077765C"/>
    <w:rsid w:val="00781212"/>
    <w:rsid w:val="00781B70"/>
    <w:rsid w:val="007841EC"/>
    <w:rsid w:val="007913BE"/>
    <w:rsid w:val="00792BE5"/>
    <w:rsid w:val="007934FB"/>
    <w:rsid w:val="0079437D"/>
    <w:rsid w:val="007A44F6"/>
    <w:rsid w:val="007A67E0"/>
    <w:rsid w:val="007B0D8A"/>
    <w:rsid w:val="007B54C4"/>
    <w:rsid w:val="007B5847"/>
    <w:rsid w:val="007C2FB0"/>
    <w:rsid w:val="007C59B5"/>
    <w:rsid w:val="007C5E7B"/>
    <w:rsid w:val="007C61FA"/>
    <w:rsid w:val="007D2A80"/>
    <w:rsid w:val="007D5E89"/>
    <w:rsid w:val="007D6FC0"/>
    <w:rsid w:val="007E161F"/>
    <w:rsid w:val="007E1C0C"/>
    <w:rsid w:val="007E4B8F"/>
    <w:rsid w:val="007E641E"/>
    <w:rsid w:val="007F238E"/>
    <w:rsid w:val="007F452B"/>
    <w:rsid w:val="007F5463"/>
    <w:rsid w:val="007F6D5C"/>
    <w:rsid w:val="008047F4"/>
    <w:rsid w:val="00817919"/>
    <w:rsid w:val="0082585C"/>
    <w:rsid w:val="008322A2"/>
    <w:rsid w:val="00832B0C"/>
    <w:rsid w:val="00834C25"/>
    <w:rsid w:val="00836D78"/>
    <w:rsid w:val="00842E36"/>
    <w:rsid w:val="0084659E"/>
    <w:rsid w:val="00850E58"/>
    <w:rsid w:val="00851A10"/>
    <w:rsid w:val="008537D1"/>
    <w:rsid w:val="00855367"/>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0C7F"/>
    <w:rsid w:val="008B3F0D"/>
    <w:rsid w:val="008B3F9A"/>
    <w:rsid w:val="008B57CF"/>
    <w:rsid w:val="008B5937"/>
    <w:rsid w:val="008B7DDF"/>
    <w:rsid w:val="008C2EC2"/>
    <w:rsid w:val="008C4B8A"/>
    <w:rsid w:val="008E3A8E"/>
    <w:rsid w:val="008E6E58"/>
    <w:rsid w:val="008F1A09"/>
    <w:rsid w:val="008F1C04"/>
    <w:rsid w:val="00900F07"/>
    <w:rsid w:val="009023A6"/>
    <w:rsid w:val="00902CA7"/>
    <w:rsid w:val="00903D97"/>
    <w:rsid w:val="00903EB5"/>
    <w:rsid w:val="009079AB"/>
    <w:rsid w:val="00910625"/>
    <w:rsid w:val="009114B0"/>
    <w:rsid w:val="00914AFB"/>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20B7"/>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97D"/>
    <w:rsid w:val="00A55C26"/>
    <w:rsid w:val="00A563DF"/>
    <w:rsid w:val="00A576A6"/>
    <w:rsid w:val="00A61C84"/>
    <w:rsid w:val="00A6546E"/>
    <w:rsid w:val="00A74D04"/>
    <w:rsid w:val="00A76CD9"/>
    <w:rsid w:val="00A808A5"/>
    <w:rsid w:val="00A80F5E"/>
    <w:rsid w:val="00A81EE7"/>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208D"/>
    <w:rsid w:val="00B250B9"/>
    <w:rsid w:val="00B25D38"/>
    <w:rsid w:val="00B341D5"/>
    <w:rsid w:val="00B35D2A"/>
    <w:rsid w:val="00B36197"/>
    <w:rsid w:val="00B460D1"/>
    <w:rsid w:val="00B46235"/>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B7B86"/>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A9B"/>
    <w:rsid w:val="00C71CF5"/>
    <w:rsid w:val="00C72073"/>
    <w:rsid w:val="00C75218"/>
    <w:rsid w:val="00C80E35"/>
    <w:rsid w:val="00C82BCA"/>
    <w:rsid w:val="00C92E2C"/>
    <w:rsid w:val="00C93539"/>
    <w:rsid w:val="00C9408C"/>
    <w:rsid w:val="00CC7634"/>
    <w:rsid w:val="00CD2D86"/>
    <w:rsid w:val="00CD354D"/>
    <w:rsid w:val="00CD430C"/>
    <w:rsid w:val="00CD54DE"/>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AA6"/>
    <w:rsid w:val="00D53F38"/>
    <w:rsid w:val="00D55652"/>
    <w:rsid w:val="00D5731D"/>
    <w:rsid w:val="00D60672"/>
    <w:rsid w:val="00D62D58"/>
    <w:rsid w:val="00D73762"/>
    <w:rsid w:val="00D73EC2"/>
    <w:rsid w:val="00D7443C"/>
    <w:rsid w:val="00D75CC5"/>
    <w:rsid w:val="00D7654E"/>
    <w:rsid w:val="00D76CFF"/>
    <w:rsid w:val="00D9005A"/>
    <w:rsid w:val="00D90E0A"/>
    <w:rsid w:val="00D93526"/>
    <w:rsid w:val="00D9446F"/>
    <w:rsid w:val="00DA7D4F"/>
    <w:rsid w:val="00DB47C8"/>
    <w:rsid w:val="00DB4AF4"/>
    <w:rsid w:val="00DC450F"/>
    <w:rsid w:val="00DE255D"/>
    <w:rsid w:val="00DE7E9E"/>
    <w:rsid w:val="00DF18E8"/>
    <w:rsid w:val="00DF3D21"/>
    <w:rsid w:val="00DF66D8"/>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276DA"/>
    <w:rsid w:val="00E32C57"/>
    <w:rsid w:val="00E34923"/>
    <w:rsid w:val="00E36B3F"/>
    <w:rsid w:val="00E479B9"/>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479"/>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9087E"/>
    <w:rsid w:val="00FB5076"/>
    <w:rsid w:val="00FB5819"/>
    <w:rsid w:val="00FB7B4B"/>
    <w:rsid w:val="00FC340C"/>
    <w:rsid w:val="00FC4D61"/>
    <w:rsid w:val="00FC6950"/>
    <w:rsid w:val="00FC71A5"/>
    <w:rsid w:val="00FC72B3"/>
    <w:rsid w:val="00FD140D"/>
    <w:rsid w:val="00FD55F8"/>
    <w:rsid w:val="00FE1D12"/>
    <w:rsid w:val="00FE473E"/>
    <w:rsid w:val="00FE6AF0"/>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MEDOP%20Declared%20Majors%20FA%2017.xlsx" TargetMode="External"/><Relationship Id="rId18" Type="http://schemas.openxmlformats.org/officeDocument/2006/relationships/hyperlink" Target="https://portal.swccd.edu/Committees/AcaSen/Standardized%20Document%20Library/7120%20(AP)%20Recruitment%20and%20Hiring%20Faculty%20Only%20042317.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ortal.swccd.edu/Committees/AcaSen/Standardized%20Document%20Library/Data%20for%20MEDOP%20Majors.docx" TargetMode="External"/><Relationship Id="rId17" Type="http://schemas.openxmlformats.org/officeDocument/2006/relationships/hyperlink" Target="https://portal.swccd.edu/Committees/AcaSen/Standardized%20Document%20Library/09-26-17%20Draft%20Minutes.docx"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7120%20-%20(BP)%20Recruitment%20and%20Hiring.pdf" TargetMode="External"/><Relationship Id="rId20" Type="http://schemas.openxmlformats.org/officeDocument/2006/relationships/hyperlink" Target="mailto:aarietti@swcc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9-26-17%20Draft%20Minutes.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7120%20(AP)%20Recruitment%20and%20Hiring%20Faculty%20Only%20042317.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swccd.edu/Committees/AcaSen/Standardized%20Document%20Library/7120%20-%20(BP)%20Recruitment%20and%20Hir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MEDOP%20Declared%20Majors%20SP%2017.xls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896EC-22A9-4B10-AAC1-75F421914C10}">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purl.org/dc/dcmitype/"/>
    <ds:schemaRef ds:uri="http://schemas.microsoft.com/sharepoint/v3"/>
    <ds:schemaRef ds:uri="http://schemas.microsoft.com/office/2006/metadata/properties"/>
    <ds:schemaRef ds:uri="http://schemas.microsoft.com/office/infopath/2007/PartnerControls"/>
    <ds:schemaRef ds:uri="f1c2670d-76f3-403b-9d2f-38b517d5f26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4.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6</cp:revision>
  <cp:lastPrinted>2017-10-05T17:42:00Z</cp:lastPrinted>
  <dcterms:created xsi:type="dcterms:W3CDTF">2017-10-05T17:36:00Z</dcterms:created>
  <dcterms:modified xsi:type="dcterms:W3CDTF">2017-10-09T21:51:00Z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