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D4496" w14:textId="76A9A733" w:rsidR="00AC03BB" w:rsidRDefault="000A2B8D" w:rsidP="00FB0FE3">
      <w:pPr>
        <w:pStyle w:val="Heading1"/>
        <w:spacing w:before="0" w:line="600" w:lineRule="auto"/>
        <w:jc w:val="center"/>
        <w:rPr>
          <w:b/>
          <w:bCs/>
          <w:color w:val="FFFFFF" w:themeColor="background1"/>
          <w:sz w:val="28"/>
          <w:szCs w:val="28"/>
        </w:rPr>
      </w:pPr>
      <w:r w:rsidRPr="000A2B8D">
        <w:rPr>
          <w:b/>
          <w:bCs/>
          <w:color w:val="FFFFFF" w:themeColor="background1"/>
          <w:sz w:val="28"/>
          <w:szCs w:val="28"/>
          <w:highlight w:val="darkGreen"/>
        </w:rPr>
        <w:t xml:space="preserve">ADMINISTRATIVE </w:t>
      </w:r>
      <w:r w:rsidR="00C56758" w:rsidRPr="000A2B8D">
        <w:rPr>
          <w:b/>
          <w:bCs/>
          <w:color w:val="FFFFFF" w:themeColor="background1"/>
          <w:sz w:val="28"/>
          <w:szCs w:val="28"/>
          <w:highlight w:val="darkGreen"/>
        </w:rPr>
        <w:t>COMPREHENSIVE PROGRAM REVIEW</w:t>
      </w:r>
    </w:p>
    <w:p w14:paraId="713B4132" w14:textId="77777777" w:rsidR="00774EB6" w:rsidRPr="00774EB6" w:rsidRDefault="00774EB6" w:rsidP="00774EB6">
      <w:r w:rsidRPr="00774EB6">
        <w:t>A comprehensive review is a thorough assessment of the purpose, quality, and effectiveness of our programs and/or services. In this review, you will:</w:t>
      </w:r>
    </w:p>
    <w:p w14:paraId="094118F9" w14:textId="77777777" w:rsidR="00774EB6" w:rsidRPr="00774EB6" w:rsidRDefault="00774EB6" w:rsidP="00774EB6">
      <w:pPr>
        <w:numPr>
          <w:ilvl w:val="0"/>
          <w:numId w:val="16"/>
        </w:numPr>
      </w:pPr>
      <w:r w:rsidRPr="00774EB6">
        <w:t>Provide information about your program and identify objectives in our strategic plan that your program helps support.</w:t>
      </w:r>
    </w:p>
    <w:p w14:paraId="2167BB09" w14:textId="77777777" w:rsidR="00774EB6" w:rsidRPr="00774EB6" w:rsidRDefault="00774EB6" w:rsidP="00774EB6">
      <w:pPr>
        <w:numPr>
          <w:ilvl w:val="0"/>
          <w:numId w:val="16"/>
        </w:numPr>
      </w:pPr>
      <w:r w:rsidRPr="00774EB6">
        <w:t>Review data to determine your progress toward past goals and then reaffirm, revise, and/or create new goals for the future.</w:t>
      </w:r>
    </w:p>
    <w:p w14:paraId="237F130D" w14:textId="77777777" w:rsidR="00774EB6" w:rsidRPr="00774EB6" w:rsidRDefault="00774EB6" w:rsidP="00774EB6">
      <w:pPr>
        <w:numPr>
          <w:ilvl w:val="0"/>
          <w:numId w:val="16"/>
        </w:numPr>
      </w:pPr>
      <w:r w:rsidRPr="00774EB6">
        <w:t>Request resources (if needed) to perform activities involved in accomplishing your goals.</w:t>
      </w:r>
    </w:p>
    <w:p w14:paraId="5D0A97D6" w14:textId="77777777" w:rsidR="00774EB6" w:rsidRPr="00774EB6" w:rsidRDefault="00774EB6" w:rsidP="00774EB6">
      <w:r w:rsidRPr="00774EB6">
        <w:t xml:space="preserve">We encourage you to involve all team members in this review so it’s an inclusive, collaborative process that invites diversity in ideas and unites the team </w:t>
      </w:r>
      <w:proofErr w:type="gramStart"/>
      <w:r w:rsidRPr="00774EB6">
        <w:t>on</w:t>
      </w:r>
      <w:proofErr w:type="gramEnd"/>
      <w:r w:rsidRPr="00774EB6">
        <w:t xml:space="preserve"> future goals.</w:t>
      </w:r>
    </w:p>
    <w:p w14:paraId="2A194FB2" w14:textId="43F14EF4" w:rsidR="009C4C0A" w:rsidRPr="00FB0FE3" w:rsidRDefault="009C4C0A" w:rsidP="00FB0FE3">
      <w:pPr>
        <w:ind w:right="-360"/>
        <w:rPr>
          <w:bCs/>
        </w:rPr>
      </w:pPr>
      <w:bookmarkStart w:id="0" w:name="_heading=h.30j0zll" w:colFirst="0" w:colLast="0"/>
      <w:bookmarkEnd w:id="0"/>
      <w:r w:rsidRPr="009C4C0A">
        <w:rPr>
          <w:bCs/>
        </w:rPr>
        <w:t>This template is a resource for the creation of your comprehensive program review.  Actual submission will be through the Program Review Application (App</w:t>
      </w:r>
      <w:r w:rsidR="00074034">
        <w:rPr>
          <w:bCs/>
        </w:rPr>
        <w:t>)</w:t>
      </w:r>
      <w:r w:rsidRPr="009C4C0A">
        <w:rPr>
          <w:bCs/>
        </w:rPr>
        <w:t>. Information typed into this form can be copied and pasted to the app.</w:t>
      </w:r>
    </w:p>
    <w:p w14:paraId="460937F8" w14:textId="4851EF81" w:rsidR="009C4C0A" w:rsidRDefault="009C4C0A" w:rsidP="00774EB6">
      <w:r w:rsidRPr="009C4C0A">
        <w:t>Please contact </w:t>
      </w:r>
      <w:r w:rsidRPr="009C560B">
        <w:t>Angela Cardenas (</w:t>
      </w:r>
      <w:hyperlink r:id="rId8" w:history="1">
        <w:r w:rsidR="009C560B" w:rsidRPr="00AA2CE5">
          <w:rPr>
            <w:rStyle w:val="Hyperlink"/>
          </w:rPr>
          <w:t>acardenas@swccd.edu</w:t>
        </w:r>
      </w:hyperlink>
      <w:r w:rsidR="009C560B">
        <w:t>)</w:t>
      </w:r>
      <w:r w:rsidRPr="009C4C0A">
        <w:t> if you need assistance while completing this form.</w:t>
      </w:r>
    </w:p>
    <w:p w14:paraId="39C6616F" w14:textId="1B57CF2C" w:rsidR="009C4C0A" w:rsidRDefault="009C4C0A">
      <w:r>
        <w:br w:type="page"/>
      </w:r>
    </w:p>
    <w:p w14:paraId="5076A1C6" w14:textId="58246D5A" w:rsidR="008A37B9" w:rsidRPr="006C4F53" w:rsidRDefault="008A37B9" w:rsidP="007A3815">
      <w:pPr>
        <w:pStyle w:val="Heading2"/>
        <w:rPr>
          <w:b/>
          <w:bCs/>
          <w:color w:val="auto"/>
          <w:sz w:val="24"/>
          <w:szCs w:val="24"/>
        </w:rPr>
      </w:pPr>
      <w:r w:rsidRPr="007A3815">
        <w:rPr>
          <w:b/>
          <w:bCs/>
          <w:color w:val="auto"/>
          <w:sz w:val="24"/>
          <w:szCs w:val="24"/>
        </w:rPr>
        <w:lastRenderedPageBreak/>
        <w:t>Section 1 – Identification</w:t>
      </w:r>
    </w:p>
    <w:p w14:paraId="69D933E1" w14:textId="49BA5D59" w:rsidR="00F72835" w:rsidRPr="006C4F53" w:rsidRDefault="00F72835" w:rsidP="00367B2D">
      <w:pPr>
        <w:pStyle w:val="ListParagraph"/>
        <w:numPr>
          <w:ilvl w:val="1"/>
          <w:numId w:val="5"/>
        </w:numPr>
        <w:spacing w:after="360" w:line="240" w:lineRule="auto"/>
        <w:contextualSpacing w:val="0"/>
      </w:pPr>
      <w:r>
        <w:t>Program Review Level (1, 2, or 3):</w:t>
      </w:r>
      <w:r>
        <w:tab/>
      </w:r>
      <w:r>
        <w:tab/>
      </w:r>
      <w:r w:rsidRPr="00F72835">
        <w:rPr>
          <w:color w:val="215E99" w:themeColor="text2" w:themeTint="BF"/>
        </w:rPr>
        <w:fldChar w:fldCharType="begin">
          <w:ffData>
            <w:name w:val="Text1"/>
            <w:enabled/>
            <w:calcOnExit w:val="0"/>
            <w:textInput/>
          </w:ffData>
        </w:fldChar>
      </w:r>
      <w:r w:rsidRPr="00F72835">
        <w:rPr>
          <w:color w:val="215E99" w:themeColor="text2" w:themeTint="BF"/>
        </w:rPr>
        <w:instrText xml:space="preserve"> FORMTEXT </w:instrText>
      </w:r>
      <w:r w:rsidRPr="00F72835">
        <w:rPr>
          <w:color w:val="215E99" w:themeColor="text2" w:themeTint="BF"/>
        </w:rPr>
      </w:r>
      <w:r w:rsidRPr="00F72835">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sidRPr="00F72835">
        <w:rPr>
          <w:color w:val="215E99" w:themeColor="text2" w:themeTint="BF"/>
        </w:rPr>
        <w:fldChar w:fldCharType="end"/>
      </w:r>
    </w:p>
    <w:p w14:paraId="03E0F5E8" w14:textId="0D9C08FC" w:rsidR="00F72835" w:rsidRPr="00F72835" w:rsidRDefault="00F72835" w:rsidP="00367B2D">
      <w:pPr>
        <w:pStyle w:val="ListParagraph"/>
        <w:numPr>
          <w:ilvl w:val="1"/>
          <w:numId w:val="5"/>
        </w:numPr>
        <w:spacing w:after="360" w:line="240" w:lineRule="auto"/>
        <w:contextualSpacing w:val="0"/>
      </w:pPr>
      <w:r>
        <w:t>Program or Unit Name:</w:t>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AB92D68" w14:textId="3611635F" w:rsidR="00F72835" w:rsidRPr="00F72835" w:rsidRDefault="00F72835" w:rsidP="00367B2D">
      <w:pPr>
        <w:pStyle w:val="ListParagraph"/>
        <w:numPr>
          <w:ilvl w:val="1"/>
          <w:numId w:val="5"/>
        </w:numPr>
        <w:spacing w:after="360" w:line="240" w:lineRule="auto"/>
        <w:contextualSpacing w:val="0"/>
      </w:pPr>
      <w:r>
        <w:t>Designator:</w:t>
      </w:r>
      <w:r>
        <w:tab/>
      </w:r>
      <w:r>
        <w:tab/>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03405EBF" w14:textId="541DF35A" w:rsidR="00F72835" w:rsidRPr="00F72835" w:rsidRDefault="00F72835" w:rsidP="00367B2D">
      <w:pPr>
        <w:pStyle w:val="ListParagraph"/>
        <w:numPr>
          <w:ilvl w:val="1"/>
          <w:numId w:val="5"/>
        </w:numPr>
        <w:spacing w:after="360" w:line="240" w:lineRule="auto"/>
        <w:contextualSpacing w:val="0"/>
      </w:pPr>
      <w:r>
        <w:t>Name of Program Review Lead:</w:t>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C7C4E98" w14:textId="6EF0D198" w:rsidR="00F72835" w:rsidRPr="00F72835" w:rsidRDefault="00F72835" w:rsidP="00367B2D">
      <w:pPr>
        <w:pStyle w:val="ListParagraph"/>
        <w:numPr>
          <w:ilvl w:val="1"/>
          <w:numId w:val="5"/>
        </w:numPr>
        <w:spacing w:after="360" w:line="240" w:lineRule="auto"/>
        <w:contextualSpacing w:val="0"/>
      </w:pPr>
      <w:r>
        <w:t>Program Review Lead Email Address:</w:t>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FFCF27A" w14:textId="0EBE3E3C" w:rsidR="00F72835" w:rsidRPr="00F72835" w:rsidRDefault="00F72835" w:rsidP="00367B2D">
      <w:pPr>
        <w:pStyle w:val="ListParagraph"/>
        <w:numPr>
          <w:ilvl w:val="1"/>
          <w:numId w:val="5"/>
        </w:numPr>
        <w:spacing w:after="360" w:line="240" w:lineRule="auto"/>
        <w:contextualSpacing w:val="0"/>
      </w:pPr>
      <w:r>
        <w:t>Names of Program Review Contributors:</w:t>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28C7842" w14:textId="10319469" w:rsidR="00F72835" w:rsidRPr="00F72835" w:rsidRDefault="00F72835" w:rsidP="00367B2D">
      <w:pPr>
        <w:pStyle w:val="ListParagraph"/>
        <w:numPr>
          <w:ilvl w:val="1"/>
          <w:numId w:val="5"/>
        </w:numPr>
        <w:spacing w:after="360" w:line="240" w:lineRule="auto"/>
        <w:contextualSpacing w:val="0"/>
      </w:pPr>
      <w:r>
        <w:t>School/Unit:</w:t>
      </w:r>
      <w:r>
        <w:tab/>
      </w:r>
      <w:r>
        <w:tab/>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F300042" w14:textId="6AD88710" w:rsidR="00F72835" w:rsidRPr="00F72835" w:rsidRDefault="00F72835" w:rsidP="00367B2D">
      <w:pPr>
        <w:pStyle w:val="ListParagraph"/>
        <w:numPr>
          <w:ilvl w:val="1"/>
          <w:numId w:val="5"/>
        </w:numPr>
        <w:spacing w:after="360" w:line="240" w:lineRule="auto"/>
        <w:contextualSpacing w:val="0"/>
      </w:pPr>
      <w:r>
        <w:t>Name of Dean or Direct Supervisor:</w:t>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02475E7" w14:textId="35D49864" w:rsidR="00F72835" w:rsidRPr="00F72835" w:rsidRDefault="00F72835" w:rsidP="00367B2D">
      <w:pPr>
        <w:pStyle w:val="ListParagraph"/>
        <w:numPr>
          <w:ilvl w:val="1"/>
          <w:numId w:val="5"/>
        </w:numPr>
        <w:spacing w:after="360" w:line="240" w:lineRule="auto"/>
        <w:contextualSpacing w:val="0"/>
      </w:pPr>
      <w:r>
        <w:t>Division:</w:t>
      </w:r>
      <w:r>
        <w:tab/>
      </w:r>
      <w:r>
        <w:tab/>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DAA6589" w14:textId="77777777" w:rsidR="003305D7" w:rsidRDefault="003305D7">
      <w:pPr>
        <w:rPr>
          <w:rFonts w:asciiTheme="majorHAnsi" w:eastAsiaTheme="majorEastAsia" w:hAnsiTheme="majorHAnsi" w:cstheme="majorBidi"/>
          <w:b/>
          <w:bCs/>
        </w:rPr>
      </w:pPr>
      <w:r>
        <w:rPr>
          <w:b/>
          <w:bCs/>
        </w:rPr>
        <w:br w:type="page"/>
      </w:r>
    </w:p>
    <w:p w14:paraId="62098C8E" w14:textId="0D28251C" w:rsidR="008A37B9" w:rsidRPr="000A2B8D" w:rsidRDefault="008A37B9" w:rsidP="007A3815">
      <w:pPr>
        <w:pStyle w:val="Heading2"/>
        <w:rPr>
          <w:b/>
          <w:bCs/>
          <w:color w:val="auto"/>
          <w:sz w:val="24"/>
          <w:szCs w:val="24"/>
        </w:rPr>
      </w:pPr>
      <w:r w:rsidRPr="000A2B8D">
        <w:rPr>
          <w:b/>
          <w:bCs/>
          <w:color w:val="auto"/>
          <w:sz w:val="24"/>
          <w:szCs w:val="24"/>
        </w:rPr>
        <w:lastRenderedPageBreak/>
        <w:t>Section 2 – Information about the Program</w:t>
      </w:r>
    </w:p>
    <w:p w14:paraId="3E28A1A0" w14:textId="77777777" w:rsidR="000A2B8D" w:rsidRDefault="000A2B8D" w:rsidP="000A2B8D">
      <w:pPr>
        <w:rPr>
          <w:rFonts w:cs="Calibri"/>
        </w:rPr>
      </w:pPr>
      <w:r w:rsidRPr="00825B81">
        <w:rPr>
          <w:rFonts w:cs="Calibri"/>
        </w:rPr>
        <w:t>2.1</w:t>
      </w:r>
      <w:r w:rsidRPr="00825B81">
        <w:rPr>
          <w:rFonts w:cs="Calibri"/>
        </w:rPr>
        <w:tab/>
        <w:t>Briefly describe the services offered and/or functions performed by your unit.</w:t>
      </w:r>
    </w:p>
    <w:p w14:paraId="37CD3E62" w14:textId="77777777" w:rsidR="000A2B8D" w:rsidRPr="00825B81" w:rsidRDefault="000A2B8D" w:rsidP="000A2B8D">
      <w:pPr>
        <w:ind w:left="720"/>
        <w:rPr>
          <w:rFonts w:cs="Calibri"/>
        </w:rPr>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7DF0579" w14:textId="77777777" w:rsidR="000A2B8D" w:rsidRDefault="000A2B8D" w:rsidP="000A2B8D">
      <w:pPr>
        <w:rPr>
          <w:rFonts w:cs="Calibri"/>
        </w:rPr>
      </w:pPr>
      <w:r w:rsidRPr="00825B81">
        <w:rPr>
          <w:rFonts w:cs="Calibri"/>
        </w:rPr>
        <w:t>2.2</w:t>
      </w:r>
      <w:r w:rsidRPr="00825B81">
        <w:rPr>
          <w:rFonts w:cs="Calibri"/>
        </w:rPr>
        <w:tab/>
        <w:t>Who are the customers/recipients of the work you do?</w:t>
      </w:r>
    </w:p>
    <w:p w14:paraId="21E1E4ED" w14:textId="77777777" w:rsidR="000A2B8D" w:rsidRPr="00825B81" w:rsidRDefault="000A2B8D" w:rsidP="000A2B8D">
      <w:pPr>
        <w:ind w:left="720"/>
        <w:rPr>
          <w:rFonts w:cs="Calibri"/>
        </w:rPr>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2181623" w14:textId="77777777" w:rsidR="000A2B8D" w:rsidRPr="00825B81" w:rsidRDefault="000A2B8D" w:rsidP="000A2B8D">
      <w:pPr>
        <w:ind w:left="720" w:hanging="720"/>
        <w:rPr>
          <w:rFonts w:cs="Calibri"/>
        </w:rPr>
      </w:pPr>
      <w:r w:rsidRPr="00825B81">
        <w:rPr>
          <w:rFonts w:cs="Calibri"/>
        </w:rPr>
        <w:t>2.3</w:t>
      </w:r>
      <w:r w:rsidRPr="00825B81">
        <w:rPr>
          <w:rFonts w:cs="Calibri"/>
        </w:rPr>
        <w:tab/>
        <w:t>Does your work help the District address any major statutory, regulatory, or compliance requirements and if so, which ones?</w:t>
      </w:r>
    </w:p>
    <w:p w14:paraId="211625D7" w14:textId="7BEEF292" w:rsidR="000A2B8D" w:rsidRPr="00825B81" w:rsidRDefault="000A2B8D" w:rsidP="005A5015">
      <w:pPr>
        <w:spacing w:after="0" w:line="240" w:lineRule="auto"/>
        <w:ind w:left="720"/>
      </w:pPr>
      <w:r w:rsidRPr="00825B81">
        <w:t>For example:</w:t>
      </w:r>
    </w:p>
    <w:p w14:paraId="69B67CF3" w14:textId="77777777" w:rsidR="000A2B8D" w:rsidRPr="00825B81" w:rsidRDefault="000A2B8D" w:rsidP="005A5015">
      <w:pPr>
        <w:pStyle w:val="ListParagraph"/>
        <w:numPr>
          <w:ilvl w:val="0"/>
          <w:numId w:val="18"/>
        </w:numPr>
        <w:spacing w:after="0" w:line="240" w:lineRule="auto"/>
        <w:ind w:left="1080" w:hanging="360"/>
      </w:pPr>
      <w:r w:rsidRPr="00825B81">
        <w:t xml:space="preserve">Admissions and Records </w:t>
      </w:r>
      <w:proofErr w:type="gramStart"/>
      <w:r w:rsidRPr="00825B81">
        <w:t>helps</w:t>
      </w:r>
      <w:proofErr w:type="gramEnd"/>
      <w:r w:rsidRPr="00825B81">
        <w:t xml:space="preserve"> the district meet regulatory enrollment reporting requirements</w:t>
      </w:r>
    </w:p>
    <w:p w14:paraId="18E459EF" w14:textId="77777777" w:rsidR="000A2B8D" w:rsidRPr="00825B81" w:rsidRDefault="000A2B8D" w:rsidP="005A5015">
      <w:pPr>
        <w:pStyle w:val="ListParagraph"/>
        <w:numPr>
          <w:ilvl w:val="0"/>
          <w:numId w:val="18"/>
        </w:numPr>
        <w:ind w:left="1080" w:hanging="360"/>
      </w:pPr>
      <w:r w:rsidRPr="00825B81">
        <w:t>Office of Student Equity Programs and Services helps the district meet the statutory requirement for developing and implementing a Student Equity Plan</w:t>
      </w:r>
    </w:p>
    <w:p w14:paraId="0B5AEFA2" w14:textId="77777777" w:rsidR="000A2B8D" w:rsidRDefault="000A2B8D" w:rsidP="005A5015">
      <w:pPr>
        <w:pStyle w:val="ListParagraph"/>
        <w:numPr>
          <w:ilvl w:val="0"/>
          <w:numId w:val="18"/>
        </w:numPr>
        <w:ind w:left="1080" w:hanging="360"/>
      </w:pPr>
      <w:r w:rsidRPr="00825B81">
        <w:t>Finance department helps the district meet regulatory requirements to develop and report on the district's budget and expenses</w:t>
      </w:r>
    </w:p>
    <w:p w14:paraId="3AA7CA1B" w14:textId="77777777" w:rsidR="000A2B8D" w:rsidRPr="000E3465" w:rsidRDefault="000A2B8D" w:rsidP="000A2B8D">
      <w:pPr>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DADD08F" w14:textId="2DD1CD36" w:rsidR="003305D7" w:rsidRDefault="003305D7">
      <w:r>
        <w:br w:type="page"/>
      </w:r>
    </w:p>
    <w:p w14:paraId="3026B5EC" w14:textId="5B579081" w:rsidR="008A37B9" w:rsidRPr="006C4F53" w:rsidRDefault="008A37B9" w:rsidP="007A3815">
      <w:pPr>
        <w:pStyle w:val="Heading2"/>
        <w:rPr>
          <w:b/>
          <w:bCs/>
          <w:color w:val="auto"/>
          <w:sz w:val="24"/>
          <w:szCs w:val="24"/>
        </w:rPr>
      </w:pPr>
      <w:r w:rsidRPr="007A3815">
        <w:rPr>
          <w:b/>
          <w:bCs/>
          <w:color w:val="auto"/>
          <w:sz w:val="24"/>
          <w:szCs w:val="24"/>
        </w:rPr>
        <w:lastRenderedPageBreak/>
        <w:t>Section 3 – Alignment with the District's Mission</w:t>
      </w:r>
      <w:r w:rsidR="000E3465">
        <w:rPr>
          <w:b/>
          <w:bCs/>
          <w:color w:val="auto"/>
          <w:sz w:val="24"/>
          <w:szCs w:val="24"/>
        </w:rPr>
        <w:t xml:space="preserve">, </w:t>
      </w:r>
      <w:r w:rsidRPr="007A3815">
        <w:rPr>
          <w:b/>
          <w:bCs/>
          <w:color w:val="auto"/>
          <w:sz w:val="24"/>
          <w:szCs w:val="24"/>
        </w:rPr>
        <w:t>Strategic Plan</w:t>
      </w:r>
      <w:r w:rsidR="000E3465">
        <w:rPr>
          <w:b/>
          <w:bCs/>
          <w:color w:val="auto"/>
          <w:sz w:val="24"/>
          <w:szCs w:val="24"/>
        </w:rPr>
        <w:t>, and Student Equity Plan</w:t>
      </w:r>
    </w:p>
    <w:p w14:paraId="581DEC82" w14:textId="3C39DF10" w:rsidR="008A37B9" w:rsidRDefault="008A37B9" w:rsidP="00055E71">
      <w:pPr>
        <w:ind w:left="720" w:hanging="720"/>
      </w:pPr>
      <w:r>
        <w:t>3.1</w:t>
      </w:r>
      <w:r>
        <w:tab/>
      </w:r>
      <w:r w:rsidR="000E3465" w:rsidRPr="00825B81">
        <w:t xml:space="preserve">Review the </w:t>
      </w:r>
      <w:hyperlink r:id="rId9" w:tgtFrame="_blank" w:history="1">
        <w:r w:rsidR="00767976" w:rsidRPr="00FC50C4">
          <w:rPr>
            <w:rStyle w:val="Hyperlink"/>
            <w:color w:val="156082" w:themeColor="accent1"/>
          </w:rPr>
          <w:t>District's Mission</w:t>
        </w:r>
      </w:hyperlink>
      <w:r w:rsidR="000E3465">
        <w:t xml:space="preserve">, </w:t>
      </w:r>
      <w:hyperlink r:id="rId10" w:history="1">
        <w:r w:rsidR="00767976" w:rsidRPr="00EA79DD">
          <w:rPr>
            <w:rStyle w:val="Hyperlink"/>
          </w:rPr>
          <w:t>Strategic Plan</w:t>
        </w:r>
      </w:hyperlink>
      <w:r w:rsidR="000E3465">
        <w:t xml:space="preserve">, and </w:t>
      </w:r>
      <w:hyperlink r:id="rId11" w:history="1">
        <w:r w:rsidR="000E3465" w:rsidRPr="00767976">
          <w:rPr>
            <w:rStyle w:val="Hyperlink"/>
          </w:rPr>
          <w:t>Student Equity Plan</w:t>
        </w:r>
      </w:hyperlink>
      <w:r w:rsidR="000E3465" w:rsidRPr="00825B81">
        <w:t xml:space="preserve">. Discuss with your team and briefly describe how your program or unit </w:t>
      </w:r>
      <w:r w:rsidR="000E3465">
        <w:t>helps the district achieve</w:t>
      </w:r>
      <w:r w:rsidR="000E3465" w:rsidRPr="00825B81">
        <w:t xml:space="preserve"> its mission and the goals/objectives of the Strategic </w:t>
      </w:r>
      <w:r w:rsidR="000E3465">
        <w:t xml:space="preserve">and Student Equity </w:t>
      </w:r>
      <w:r w:rsidR="000E3465" w:rsidRPr="00825B81">
        <w:t>Plan</w:t>
      </w:r>
      <w:r w:rsidR="000E3465">
        <w:t>s</w:t>
      </w:r>
      <w:r w:rsidR="000E3465" w:rsidRPr="00825B81">
        <w:t>.</w:t>
      </w:r>
      <w:r>
        <w:t xml:space="preserve"> </w:t>
      </w:r>
    </w:p>
    <w:p w14:paraId="60666FF2" w14:textId="1349E2B4" w:rsidR="00667E6C" w:rsidRPr="007533D3" w:rsidRDefault="007533D3" w:rsidP="00367B2D">
      <w:pPr>
        <w:pStyle w:val="ListParagraph"/>
        <w:spacing w:after="360" w:line="240" w:lineRule="auto"/>
        <w:contextualSpacing w:val="0"/>
      </w:pPr>
      <w:r>
        <w:rPr>
          <w:color w:val="215E99" w:themeColor="text2" w:themeTint="BF"/>
        </w:rPr>
        <w:fldChar w:fldCharType="begin">
          <w:ffData>
            <w:name w:val="Text1"/>
            <w:enabled/>
            <w:calcOnExit w:val="0"/>
            <w:textInput/>
          </w:ffData>
        </w:fldChar>
      </w:r>
      <w:bookmarkStart w:id="1" w:name="Text1"/>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bookmarkEnd w:id="1"/>
    </w:p>
    <w:p w14:paraId="5C363603" w14:textId="77777777" w:rsidR="000E3465" w:rsidRDefault="008A37B9" w:rsidP="000E3465">
      <w:pPr>
        <w:spacing w:after="240"/>
        <w:ind w:left="720" w:hanging="720"/>
      </w:pPr>
      <w:r>
        <w:t>3.2</w:t>
      </w:r>
      <w:r>
        <w:tab/>
      </w:r>
      <w:r w:rsidR="000E3465">
        <w:t>Check the box next to any goals/objective in the Strategic Plan and/or Student Equity Plan you feel your program contributes to:</w:t>
      </w:r>
    </w:p>
    <w:p w14:paraId="3811B4BC" w14:textId="26C2F51F" w:rsidR="0029577C" w:rsidRPr="00070397" w:rsidRDefault="000E3465" w:rsidP="000E3465">
      <w:pPr>
        <w:spacing w:after="0"/>
        <w:rPr>
          <w:b/>
          <w:bCs/>
        </w:rPr>
      </w:pPr>
      <w:r w:rsidRPr="00070397">
        <w:rPr>
          <w:b/>
          <w:bCs/>
        </w:rPr>
        <w:t>Strategic Plan</w:t>
      </w:r>
    </w:p>
    <w:p w14:paraId="1A4F6C29" w14:textId="4267B542" w:rsidR="0029577C" w:rsidRPr="0029577C" w:rsidRDefault="0029577C" w:rsidP="0029577C">
      <w:pPr>
        <w:spacing w:after="0"/>
        <w:rPr>
          <w:sz w:val="22"/>
          <w:szCs w:val="22"/>
        </w:rPr>
      </w:pPr>
      <w:r>
        <w:t xml:space="preserve"> </w:t>
      </w:r>
      <w:sdt>
        <w:sdtPr>
          <w:id w:val="-1801535619"/>
          <w14:checkbox>
            <w14:checked w14:val="0"/>
            <w14:checkedState w14:val="2612" w14:font="MS Gothic"/>
            <w14:uncheckedState w14:val="2610" w14:font="MS Gothic"/>
          </w14:checkbox>
        </w:sdtPr>
        <w:sdtEndPr/>
        <w:sdtContent>
          <w:r w:rsidR="0095414E">
            <w:rPr>
              <w:rFonts w:ascii="MS Gothic" w:eastAsia="MS Gothic" w:hAnsi="MS Gothic" w:hint="eastAsia"/>
            </w:rPr>
            <w:t>☐</w:t>
          </w:r>
        </w:sdtContent>
      </w:sdt>
      <w:r>
        <w:tab/>
      </w:r>
      <w:r w:rsidRPr="0029577C">
        <w:rPr>
          <w:sz w:val="22"/>
          <w:szCs w:val="22"/>
        </w:rPr>
        <w:t xml:space="preserve">1A - </w:t>
      </w:r>
      <w:r w:rsidR="00D911A7" w:rsidRPr="00D911A7">
        <w:rPr>
          <w:sz w:val="22"/>
          <w:szCs w:val="22"/>
        </w:rPr>
        <w:t>Enhance CE dual enrollment pathways</w:t>
      </w:r>
    </w:p>
    <w:p w14:paraId="73F52EE4" w14:textId="5B8267D3" w:rsidR="0029577C" w:rsidRPr="0029577C" w:rsidRDefault="0029577C" w:rsidP="0029577C">
      <w:pPr>
        <w:spacing w:after="0"/>
        <w:rPr>
          <w:sz w:val="22"/>
          <w:szCs w:val="22"/>
        </w:rPr>
      </w:pPr>
      <w:r w:rsidRPr="0029577C">
        <w:rPr>
          <w:sz w:val="22"/>
          <w:szCs w:val="22"/>
        </w:rPr>
        <w:t xml:space="preserve"> </w:t>
      </w:r>
      <w:sdt>
        <w:sdtPr>
          <w:id w:val="7588732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1B - </w:t>
      </w:r>
      <w:r w:rsidR="00D911A7" w:rsidRPr="00D911A7">
        <w:rPr>
          <w:sz w:val="22"/>
          <w:szCs w:val="22"/>
        </w:rPr>
        <w:t>Improve persistence and completion in career programs</w:t>
      </w:r>
    </w:p>
    <w:p w14:paraId="2014E468" w14:textId="0E5C244B" w:rsidR="0029577C" w:rsidRPr="0029577C" w:rsidRDefault="0029577C" w:rsidP="0029577C">
      <w:pPr>
        <w:spacing w:after="0"/>
        <w:rPr>
          <w:sz w:val="22"/>
          <w:szCs w:val="22"/>
        </w:rPr>
      </w:pPr>
      <w:r w:rsidRPr="0029577C">
        <w:rPr>
          <w:sz w:val="22"/>
          <w:szCs w:val="22"/>
        </w:rPr>
        <w:t xml:space="preserve"> </w:t>
      </w:r>
      <w:sdt>
        <w:sdtPr>
          <w:id w:val="6655295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1C - </w:t>
      </w:r>
      <w:r w:rsidR="00D911A7" w:rsidRPr="00D911A7">
        <w:rPr>
          <w:sz w:val="22"/>
          <w:szCs w:val="22"/>
        </w:rPr>
        <w:t>Expand integrated work-based learning opportunities</w:t>
      </w:r>
    </w:p>
    <w:p w14:paraId="5C8B1BC2" w14:textId="3FB434D4" w:rsidR="0029577C" w:rsidRPr="0029577C" w:rsidRDefault="0029577C" w:rsidP="0029577C">
      <w:pPr>
        <w:spacing w:after="0"/>
        <w:rPr>
          <w:sz w:val="22"/>
          <w:szCs w:val="22"/>
        </w:rPr>
      </w:pPr>
      <w:r w:rsidRPr="0029577C">
        <w:rPr>
          <w:sz w:val="22"/>
          <w:szCs w:val="22"/>
        </w:rPr>
        <w:t xml:space="preserve"> </w:t>
      </w:r>
      <w:sdt>
        <w:sdtPr>
          <w:id w:val="915674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1D - </w:t>
      </w:r>
      <w:r w:rsidR="00D911A7" w:rsidRPr="00D911A7">
        <w:rPr>
          <w:sz w:val="22"/>
          <w:szCs w:val="22"/>
        </w:rPr>
        <w:t>Develop pathways to living-wage careers</w:t>
      </w:r>
    </w:p>
    <w:p w14:paraId="5FB4C13C" w14:textId="79CBEB26" w:rsidR="0029577C" w:rsidRPr="0029577C" w:rsidRDefault="0029577C" w:rsidP="0029577C">
      <w:pPr>
        <w:spacing w:after="0"/>
        <w:rPr>
          <w:sz w:val="22"/>
          <w:szCs w:val="22"/>
        </w:rPr>
      </w:pPr>
      <w:r w:rsidRPr="0029577C">
        <w:rPr>
          <w:sz w:val="22"/>
          <w:szCs w:val="22"/>
        </w:rPr>
        <w:t xml:space="preserve"> </w:t>
      </w:r>
      <w:sdt>
        <w:sdtPr>
          <w:id w:val="1937180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1E - </w:t>
      </w:r>
      <w:r w:rsidR="00D911A7" w:rsidRPr="00D911A7">
        <w:rPr>
          <w:sz w:val="22"/>
          <w:szCs w:val="22"/>
        </w:rPr>
        <w:t>Support transitions between pathway options</w:t>
      </w:r>
    </w:p>
    <w:p w14:paraId="3465F9E2" w14:textId="10EB25DE" w:rsidR="0029577C" w:rsidRPr="0029577C" w:rsidRDefault="0029577C" w:rsidP="0029577C">
      <w:pPr>
        <w:spacing w:after="0"/>
        <w:rPr>
          <w:sz w:val="22"/>
          <w:szCs w:val="22"/>
        </w:rPr>
      </w:pPr>
      <w:r w:rsidRPr="0029577C">
        <w:rPr>
          <w:sz w:val="22"/>
          <w:szCs w:val="22"/>
        </w:rPr>
        <w:t xml:space="preserve"> </w:t>
      </w:r>
      <w:sdt>
        <w:sdtPr>
          <w:id w:val="17456001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2A - </w:t>
      </w:r>
      <w:r w:rsidR="00D911A7" w:rsidRPr="00D911A7">
        <w:rPr>
          <w:sz w:val="22"/>
          <w:szCs w:val="22"/>
        </w:rPr>
        <w:t>Optimize program maps for timely completion and transfer</w:t>
      </w:r>
    </w:p>
    <w:p w14:paraId="473019D5" w14:textId="7DF0AC1C" w:rsidR="0029577C" w:rsidRPr="0029577C" w:rsidRDefault="0029577C" w:rsidP="0029577C">
      <w:pPr>
        <w:spacing w:after="0"/>
        <w:rPr>
          <w:sz w:val="22"/>
          <w:szCs w:val="22"/>
        </w:rPr>
      </w:pPr>
      <w:r>
        <w:rPr>
          <w:sz w:val="22"/>
          <w:szCs w:val="22"/>
        </w:rPr>
        <w:t xml:space="preserve"> </w:t>
      </w:r>
      <w:sdt>
        <w:sdtPr>
          <w:id w:val="21285828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sz w:val="22"/>
          <w:szCs w:val="22"/>
        </w:rPr>
        <w:tab/>
      </w:r>
      <w:r w:rsidRPr="0029577C">
        <w:rPr>
          <w:sz w:val="22"/>
          <w:szCs w:val="22"/>
        </w:rPr>
        <w:t xml:space="preserve">2B - </w:t>
      </w:r>
      <w:r w:rsidR="00D911A7" w:rsidRPr="00D911A7">
        <w:rPr>
          <w:sz w:val="22"/>
          <w:szCs w:val="22"/>
        </w:rPr>
        <w:t>Align early college with transfer pathways</w:t>
      </w:r>
    </w:p>
    <w:p w14:paraId="1B5BEC34" w14:textId="7B0A3524" w:rsidR="0029577C" w:rsidRPr="0029577C" w:rsidRDefault="0029577C" w:rsidP="0029577C">
      <w:pPr>
        <w:spacing w:after="0"/>
        <w:rPr>
          <w:sz w:val="22"/>
          <w:szCs w:val="22"/>
        </w:rPr>
      </w:pPr>
      <w:r>
        <w:rPr>
          <w:sz w:val="22"/>
          <w:szCs w:val="22"/>
        </w:rPr>
        <w:t xml:space="preserve"> </w:t>
      </w:r>
      <w:sdt>
        <w:sdtPr>
          <w:id w:val="3181530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sz w:val="22"/>
          <w:szCs w:val="22"/>
        </w:rPr>
        <w:tab/>
      </w:r>
      <w:r w:rsidRPr="0029577C">
        <w:rPr>
          <w:sz w:val="22"/>
          <w:szCs w:val="22"/>
        </w:rPr>
        <w:t xml:space="preserve">2C - </w:t>
      </w:r>
      <w:r w:rsidR="00D911A7" w:rsidRPr="00D911A7">
        <w:rPr>
          <w:sz w:val="22"/>
          <w:szCs w:val="22"/>
        </w:rPr>
        <w:t>Increase completion and transfer via milestone-based support</w:t>
      </w:r>
    </w:p>
    <w:p w14:paraId="308148FB" w14:textId="16D5AE9C" w:rsidR="0029577C" w:rsidRDefault="0029577C" w:rsidP="0029577C">
      <w:pPr>
        <w:spacing w:after="0"/>
        <w:rPr>
          <w:sz w:val="22"/>
          <w:szCs w:val="22"/>
        </w:rPr>
      </w:pPr>
      <w:r w:rsidRPr="0029577C">
        <w:rPr>
          <w:sz w:val="22"/>
          <w:szCs w:val="22"/>
        </w:rPr>
        <w:t xml:space="preserve"> </w:t>
      </w:r>
      <w:sdt>
        <w:sdtPr>
          <w:id w:val="-18840054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2D </w:t>
      </w:r>
      <w:r w:rsidR="00D911A7">
        <w:rPr>
          <w:sz w:val="22"/>
          <w:szCs w:val="22"/>
        </w:rPr>
        <w:t xml:space="preserve">- </w:t>
      </w:r>
      <w:r w:rsidR="00D911A7" w:rsidRPr="00D911A7">
        <w:rPr>
          <w:sz w:val="22"/>
          <w:szCs w:val="22"/>
        </w:rPr>
        <w:t>Expand relevant bachelor’s degree programs</w:t>
      </w:r>
      <w:r w:rsidRPr="0029577C">
        <w:rPr>
          <w:sz w:val="22"/>
          <w:szCs w:val="22"/>
        </w:rPr>
        <w:t xml:space="preserve"> </w:t>
      </w:r>
    </w:p>
    <w:p w14:paraId="03362D43" w14:textId="26CBE64A" w:rsidR="00D911A7" w:rsidRPr="0029577C" w:rsidRDefault="00D911A7" w:rsidP="00D911A7">
      <w:pPr>
        <w:spacing w:after="0"/>
        <w:rPr>
          <w:sz w:val="22"/>
          <w:szCs w:val="22"/>
        </w:rPr>
      </w:pPr>
      <w:r>
        <w:rPr>
          <w:sz w:val="22"/>
          <w:szCs w:val="22"/>
        </w:rPr>
        <w:t xml:space="preserve"> </w:t>
      </w:r>
      <w:sdt>
        <w:sdtPr>
          <w:id w:val="-1490619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2</w:t>
      </w:r>
      <w:r>
        <w:rPr>
          <w:sz w:val="22"/>
          <w:szCs w:val="22"/>
        </w:rPr>
        <w:t>E</w:t>
      </w:r>
      <w:r w:rsidRPr="0029577C">
        <w:rPr>
          <w:sz w:val="22"/>
          <w:szCs w:val="22"/>
        </w:rPr>
        <w:t xml:space="preserve"> - </w:t>
      </w:r>
      <w:r w:rsidRPr="00D911A7">
        <w:rPr>
          <w:sz w:val="22"/>
          <w:szCs w:val="22"/>
        </w:rPr>
        <w:t>Strengthen partnerships for efficient transfer</w:t>
      </w:r>
    </w:p>
    <w:p w14:paraId="6AD98099" w14:textId="6B075974" w:rsidR="0029577C" w:rsidRPr="0029577C" w:rsidRDefault="0029577C" w:rsidP="0029577C">
      <w:pPr>
        <w:spacing w:after="0"/>
        <w:rPr>
          <w:sz w:val="22"/>
          <w:szCs w:val="22"/>
        </w:rPr>
      </w:pPr>
      <w:r w:rsidRPr="0029577C">
        <w:rPr>
          <w:sz w:val="22"/>
          <w:szCs w:val="22"/>
        </w:rPr>
        <w:t xml:space="preserve"> </w:t>
      </w:r>
      <w:sdt>
        <w:sdtPr>
          <w:id w:val="-11460442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3A - </w:t>
      </w:r>
      <w:r w:rsidR="00D911A7" w:rsidRPr="00D911A7">
        <w:rPr>
          <w:sz w:val="22"/>
          <w:szCs w:val="22"/>
        </w:rPr>
        <w:t>Align divisional resources for inclusive student success</w:t>
      </w:r>
    </w:p>
    <w:p w14:paraId="35276F5C" w14:textId="39F583B3" w:rsidR="0029577C" w:rsidRPr="0029577C" w:rsidRDefault="0029577C" w:rsidP="0029577C">
      <w:pPr>
        <w:spacing w:after="0"/>
        <w:rPr>
          <w:sz w:val="22"/>
          <w:szCs w:val="22"/>
        </w:rPr>
      </w:pPr>
      <w:r w:rsidRPr="0029577C">
        <w:rPr>
          <w:sz w:val="22"/>
          <w:szCs w:val="22"/>
        </w:rPr>
        <w:t xml:space="preserve"> </w:t>
      </w:r>
      <w:sdt>
        <w:sdtPr>
          <w:id w:val="-4103054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3B - </w:t>
      </w:r>
      <w:r w:rsidR="00D911A7" w:rsidRPr="00D911A7">
        <w:rPr>
          <w:sz w:val="22"/>
          <w:szCs w:val="22"/>
        </w:rPr>
        <w:t>Ensure digital equity and literacy access</w:t>
      </w:r>
    </w:p>
    <w:p w14:paraId="44E7E6FA" w14:textId="0D03F234" w:rsidR="0029577C" w:rsidRDefault="0029577C" w:rsidP="0029577C">
      <w:pPr>
        <w:spacing w:after="0"/>
        <w:rPr>
          <w:sz w:val="22"/>
          <w:szCs w:val="22"/>
        </w:rPr>
      </w:pPr>
      <w:r w:rsidRPr="0029577C">
        <w:rPr>
          <w:sz w:val="22"/>
          <w:szCs w:val="22"/>
        </w:rPr>
        <w:t xml:space="preserve"> </w:t>
      </w:r>
      <w:sdt>
        <w:sdtPr>
          <w:id w:val="-724915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3C </w:t>
      </w:r>
      <w:r w:rsidR="00D911A7">
        <w:rPr>
          <w:sz w:val="22"/>
          <w:szCs w:val="22"/>
        </w:rPr>
        <w:t>-</w:t>
      </w:r>
      <w:r w:rsidRPr="0029577C">
        <w:rPr>
          <w:sz w:val="22"/>
          <w:szCs w:val="22"/>
        </w:rPr>
        <w:t xml:space="preserve"> </w:t>
      </w:r>
      <w:r w:rsidR="00D911A7" w:rsidRPr="00D911A7">
        <w:rPr>
          <w:sz w:val="22"/>
          <w:szCs w:val="22"/>
        </w:rPr>
        <w:t>Eliminate equity gaps in student outcomes</w:t>
      </w:r>
    </w:p>
    <w:p w14:paraId="628A4771" w14:textId="2E999152" w:rsidR="00D911A7" w:rsidRDefault="00D911A7" w:rsidP="00D911A7">
      <w:pPr>
        <w:spacing w:after="0"/>
        <w:rPr>
          <w:sz w:val="22"/>
          <w:szCs w:val="22"/>
        </w:rPr>
      </w:pPr>
      <w:r>
        <w:rPr>
          <w:sz w:val="22"/>
          <w:szCs w:val="22"/>
        </w:rPr>
        <w:t xml:space="preserve"> </w:t>
      </w:r>
      <w:sdt>
        <w:sdtPr>
          <w:id w:val="6589634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3</w:t>
      </w:r>
      <w:r>
        <w:rPr>
          <w:sz w:val="22"/>
          <w:szCs w:val="22"/>
        </w:rPr>
        <w:t>D</w:t>
      </w:r>
      <w:r w:rsidRPr="0029577C">
        <w:rPr>
          <w:sz w:val="22"/>
          <w:szCs w:val="22"/>
        </w:rPr>
        <w:t xml:space="preserve"> </w:t>
      </w:r>
      <w:r>
        <w:rPr>
          <w:sz w:val="22"/>
          <w:szCs w:val="22"/>
        </w:rPr>
        <w:t>-</w:t>
      </w:r>
      <w:r w:rsidRPr="0029577C">
        <w:rPr>
          <w:sz w:val="22"/>
          <w:szCs w:val="22"/>
        </w:rPr>
        <w:t xml:space="preserve"> </w:t>
      </w:r>
      <w:r w:rsidRPr="00D911A7">
        <w:rPr>
          <w:sz w:val="22"/>
          <w:szCs w:val="22"/>
        </w:rPr>
        <w:t>Expand zero-cost and open resources</w:t>
      </w:r>
    </w:p>
    <w:p w14:paraId="5396B742" w14:textId="3B3A8766" w:rsidR="00D911A7" w:rsidRDefault="00D911A7" w:rsidP="00D911A7">
      <w:pPr>
        <w:spacing w:after="0"/>
        <w:rPr>
          <w:sz w:val="22"/>
          <w:szCs w:val="22"/>
        </w:rPr>
      </w:pPr>
      <w:r>
        <w:rPr>
          <w:sz w:val="22"/>
          <w:szCs w:val="22"/>
        </w:rPr>
        <w:t xml:space="preserve"> </w:t>
      </w:r>
      <w:sdt>
        <w:sdtPr>
          <w:id w:val="-17965192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3</w:t>
      </w:r>
      <w:r>
        <w:rPr>
          <w:sz w:val="22"/>
          <w:szCs w:val="22"/>
        </w:rPr>
        <w:t>E</w:t>
      </w:r>
      <w:r w:rsidRPr="0029577C">
        <w:rPr>
          <w:sz w:val="22"/>
          <w:szCs w:val="22"/>
        </w:rPr>
        <w:t xml:space="preserve"> </w:t>
      </w:r>
      <w:r>
        <w:rPr>
          <w:sz w:val="22"/>
          <w:szCs w:val="22"/>
        </w:rPr>
        <w:t xml:space="preserve">- </w:t>
      </w:r>
      <w:r w:rsidRPr="00D911A7">
        <w:rPr>
          <w:sz w:val="22"/>
          <w:szCs w:val="22"/>
        </w:rPr>
        <w:t>Advance inclusive, data-informed teaching practices</w:t>
      </w:r>
    </w:p>
    <w:p w14:paraId="1303CFC2" w14:textId="509F0CF9" w:rsidR="00D911A7" w:rsidRDefault="00D911A7" w:rsidP="00D911A7">
      <w:pPr>
        <w:spacing w:after="0"/>
        <w:rPr>
          <w:sz w:val="22"/>
          <w:szCs w:val="22"/>
        </w:rPr>
      </w:pPr>
      <w:r>
        <w:rPr>
          <w:sz w:val="22"/>
          <w:szCs w:val="22"/>
        </w:rPr>
        <w:t xml:space="preserve"> </w:t>
      </w:r>
      <w:sdt>
        <w:sdtPr>
          <w:id w:val="10180488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3</w:t>
      </w:r>
      <w:r>
        <w:rPr>
          <w:sz w:val="22"/>
          <w:szCs w:val="22"/>
        </w:rPr>
        <w:t>F</w:t>
      </w:r>
      <w:r w:rsidRPr="0029577C">
        <w:rPr>
          <w:sz w:val="22"/>
          <w:szCs w:val="22"/>
        </w:rPr>
        <w:t xml:space="preserve"> </w:t>
      </w:r>
      <w:r>
        <w:rPr>
          <w:sz w:val="22"/>
          <w:szCs w:val="22"/>
        </w:rPr>
        <w:t>-</w:t>
      </w:r>
      <w:r w:rsidRPr="0029577C">
        <w:rPr>
          <w:sz w:val="22"/>
          <w:szCs w:val="22"/>
        </w:rPr>
        <w:t xml:space="preserve"> </w:t>
      </w:r>
      <w:r w:rsidRPr="00D911A7">
        <w:rPr>
          <w:sz w:val="22"/>
          <w:szCs w:val="22"/>
        </w:rPr>
        <w:t>Broaden programs for readiness and sustainability</w:t>
      </w:r>
    </w:p>
    <w:p w14:paraId="0F94D466" w14:textId="383C89AE" w:rsidR="0029577C" w:rsidRPr="0029577C" w:rsidRDefault="0029577C" w:rsidP="0029577C">
      <w:pPr>
        <w:spacing w:after="0"/>
        <w:rPr>
          <w:sz w:val="22"/>
          <w:szCs w:val="22"/>
        </w:rPr>
      </w:pPr>
      <w:r w:rsidRPr="0029577C">
        <w:rPr>
          <w:sz w:val="22"/>
          <w:szCs w:val="22"/>
        </w:rPr>
        <w:t xml:space="preserve"> </w:t>
      </w:r>
      <w:sdt>
        <w:sdtPr>
          <w:id w:val="21053769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4A - </w:t>
      </w:r>
      <w:r w:rsidR="00D911A7" w:rsidRPr="00D911A7">
        <w:rPr>
          <w:sz w:val="22"/>
          <w:szCs w:val="22"/>
        </w:rPr>
        <w:t>Expand competency-based flexible learning options</w:t>
      </w:r>
    </w:p>
    <w:p w14:paraId="5BA4FCC8" w14:textId="398ADB99" w:rsidR="0029577C" w:rsidRPr="0029577C" w:rsidRDefault="0029577C" w:rsidP="0029577C">
      <w:pPr>
        <w:spacing w:after="0"/>
        <w:rPr>
          <w:sz w:val="22"/>
          <w:szCs w:val="22"/>
        </w:rPr>
      </w:pPr>
      <w:r>
        <w:rPr>
          <w:sz w:val="22"/>
          <w:szCs w:val="22"/>
        </w:rPr>
        <w:t xml:space="preserve"> </w:t>
      </w:r>
      <w:sdt>
        <w:sdtPr>
          <w:id w:val="-15606306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sz w:val="22"/>
          <w:szCs w:val="22"/>
        </w:rPr>
        <w:tab/>
      </w:r>
      <w:r w:rsidRPr="0029577C">
        <w:rPr>
          <w:sz w:val="22"/>
          <w:szCs w:val="22"/>
        </w:rPr>
        <w:t xml:space="preserve">4B - </w:t>
      </w:r>
      <w:r w:rsidR="00D911A7" w:rsidRPr="00D911A7">
        <w:rPr>
          <w:sz w:val="22"/>
          <w:szCs w:val="22"/>
        </w:rPr>
        <w:t>Increase credit for prior learning</w:t>
      </w:r>
    </w:p>
    <w:p w14:paraId="6382798B" w14:textId="520DB6D6" w:rsidR="0029577C" w:rsidRPr="0029577C" w:rsidRDefault="0029577C" w:rsidP="0029577C">
      <w:pPr>
        <w:spacing w:after="0"/>
        <w:rPr>
          <w:sz w:val="22"/>
          <w:szCs w:val="22"/>
        </w:rPr>
      </w:pPr>
      <w:r w:rsidRPr="0029577C">
        <w:rPr>
          <w:sz w:val="22"/>
          <w:szCs w:val="22"/>
        </w:rPr>
        <w:t xml:space="preserve"> </w:t>
      </w:r>
      <w:sdt>
        <w:sdtPr>
          <w:id w:val="-7474898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4C - </w:t>
      </w:r>
      <w:r w:rsidR="00D911A7" w:rsidRPr="00D911A7">
        <w:rPr>
          <w:sz w:val="22"/>
          <w:szCs w:val="22"/>
        </w:rPr>
        <w:t>Build capacity to support diverse learners</w:t>
      </w:r>
    </w:p>
    <w:p w14:paraId="1F7DB120" w14:textId="77F9EA85" w:rsidR="0029577C" w:rsidRPr="0029577C" w:rsidRDefault="0029577C" w:rsidP="0029577C">
      <w:pPr>
        <w:spacing w:after="0"/>
        <w:rPr>
          <w:sz w:val="22"/>
          <w:szCs w:val="22"/>
        </w:rPr>
      </w:pPr>
      <w:r w:rsidRPr="0029577C">
        <w:rPr>
          <w:sz w:val="22"/>
          <w:szCs w:val="22"/>
        </w:rPr>
        <w:t xml:space="preserve"> </w:t>
      </w:r>
      <w:sdt>
        <w:sdtPr>
          <w:id w:val="-20048019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4D - </w:t>
      </w:r>
      <w:r w:rsidR="00D911A7" w:rsidRPr="00D911A7">
        <w:rPr>
          <w:sz w:val="22"/>
          <w:szCs w:val="22"/>
        </w:rPr>
        <w:t>Use data to guide program planning</w:t>
      </w:r>
    </w:p>
    <w:p w14:paraId="3400D41E" w14:textId="3D57BB38" w:rsidR="0029577C" w:rsidRPr="0029577C" w:rsidRDefault="0029577C" w:rsidP="0029577C">
      <w:pPr>
        <w:spacing w:after="0"/>
        <w:rPr>
          <w:sz w:val="22"/>
          <w:szCs w:val="22"/>
        </w:rPr>
      </w:pPr>
      <w:r w:rsidRPr="0029577C">
        <w:rPr>
          <w:sz w:val="22"/>
          <w:szCs w:val="22"/>
        </w:rPr>
        <w:t xml:space="preserve"> </w:t>
      </w:r>
      <w:sdt>
        <w:sdtPr>
          <w:id w:val="-15191532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5A - </w:t>
      </w:r>
      <w:r w:rsidR="00D911A7" w:rsidRPr="00D911A7">
        <w:rPr>
          <w:sz w:val="22"/>
          <w:szCs w:val="22"/>
        </w:rPr>
        <w:t>Align budget with equity and success</w:t>
      </w:r>
    </w:p>
    <w:p w14:paraId="1ED66548" w14:textId="7CD525D8" w:rsidR="0029577C" w:rsidRPr="0029577C" w:rsidRDefault="0029577C" w:rsidP="0029577C">
      <w:pPr>
        <w:spacing w:after="0"/>
        <w:rPr>
          <w:sz w:val="22"/>
          <w:szCs w:val="22"/>
        </w:rPr>
      </w:pPr>
      <w:r w:rsidRPr="0029577C">
        <w:rPr>
          <w:sz w:val="22"/>
          <w:szCs w:val="22"/>
        </w:rPr>
        <w:t xml:space="preserve"> </w:t>
      </w:r>
      <w:sdt>
        <w:sdtPr>
          <w:id w:val="21122388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5B - </w:t>
      </w:r>
      <w:r w:rsidR="00D911A7" w:rsidRPr="00D911A7">
        <w:rPr>
          <w:sz w:val="22"/>
          <w:szCs w:val="22"/>
        </w:rPr>
        <w:t>Modernize facilities for community needs</w:t>
      </w:r>
    </w:p>
    <w:p w14:paraId="21F84197" w14:textId="08A7C3E2" w:rsidR="0029577C" w:rsidRPr="0029577C" w:rsidRDefault="0029577C" w:rsidP="0029577C">
      <w:pPr>
        <w:spacing w:after="0"/>
        <w:rPr>
          <w:sz w:val="22"/>
          <w:szCs w:val="22"/>
        </w:rPr>
      </w:pPr>
      <w:r w:rsidRPr="0029577C">
        <w:rPr>
          <w:sz w:val="22"/>
          <w:szCs w:val="22"/>
        </w:rPr>
        <w:t xml:space="preserve"> </w:t>
      </w:r>
      <w:sdt>
        <w:sdtPr>
          <w:id w:val="20177317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5C - </w:t>
      </w:r>
      <w:r w:rsidR="00D911A7" w:rsidRPr="00D911A7">
        <w:rPr>
          <w:sz w:val="22"/>
          <w:szCs w:val="22"/>
        </w:rPr>
        <w:t>Strengthen technology, cybersecurity, and AI integration</w:t>
      </w:r>
    </w:p>
    <w:p w14:paraId="4BF90DCE" w14:textId="0EFE824A" w:rsidR="0029577C" w:rsidRPr="0029577C" w:rsidRDefault="0029577C" w:rsidP="0029577C">
      <w:pPr>
        <w:spacing w:after="0"/>
        <w:rPr>
          <w:sz w:val="22"/>
          <w:szCs w:val="22"/>
        </w:rPr>
      </w:pPr>
      <w:r w:rsidRPr="0029577C">
        <w:rPr>
          <w:sz w:val="22"/>
          <w:szCs w:val="22"/>
        </w:rPr>
        <w:t xml:space="preserve"> </w:t>
      </w:r>
      <w:sdt>
        <w:sdtPr>
          <w:id w:val="14384800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5D - </w:t>
      </w:r>
      <w:r w:rsidR="00D911A7" w:rsidRPr="00D911A7">
        <w:rPr>
          <w:sz w:val="22"/>
          <w:szCs w:val="22"/>
        </w:rPr>
        <w:t>Enhance workforce development and retention systems</w:t>
      </w:r>
    </w:p>
    <w:p w14:paraId="16BDD9B5" w14:textId="57A1D420" w:rsidR="0029577C" w:rsidRDefault="0029577C" w:rsidP="0029577C">
      <w:pPr>
        <w:spacing w:after="0"/>
        <w:rPr>
          <w:sz w:val="22"/>
          <w:szCs w:val="22"/>
        </w:rPr>
      </w:pPr>
      <w:r w:rsidRPr="0029577C">
        <w:rPr>
          <w:sz w:val="22"/>
          <w:szCs w:val="22"/>
        </w:rPr>
        <w:t xml:space="preserve"> </w:t>
      </w:r>
      <w:sdt>
        <w:sdtPr>
          <w:id w:val="3799901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5E - </w:t>
      </w:r>
      <w:r w:rsidR="00D911A7" w:rsidRPr="00D911A7">
        <w:rPr>
          <w:sz w:val="22"/>
          <w:szCs w:val="22"/>
        </w:rPr>
        <w:t>Expand research and data-informed planning</w:t>
      </w:r>
    </w:p>
    <w:p w14:paraId="3D460943" w14:textId="7154F8CD" w:rsidR="000E3465" w:rsidRPr="00070397" w:rsidRDefault="000E3465" w:rsidP="000E3465">
      <w:pPr>
        <w:spacing w:after="0"/>
        <w:rPr>
          <w:b/>
          <w:bCs/>
          <w:u w:val="single"/>
        </w:rPr>
      </w:pPr>
      <w:r w:rsidRPr="00070397">
        <w:rPr>
          <w:b/>
          <w:bCs/>
        </w:rPr>
        <w:lastRenderedPageBreak/>
        <w:t>Student Equity Plan</w:t>
      </w:r>
    </w:p>
    <w:p w14:paraId="42DE1DCA" w14:textId="77777777" w:rsidR="000E3465" w:rsidRPr="000F0854" w:rsidRDefault="000E3465" w:rsidP="000E3465">
      <w:pPr>
        <w:spacing w:after="0"/>
        <w:ind w:left="720" w:hanging="720"/>
        <w:rPr>
          <w:sz w:val="22"/>
          <w:szCs w:val="22"/>
        </w:rPr>
      </w:pPr>
      <w:r w:rsidRPr="000F0854">
        <w:rPr>
          <w:sz w:val="22"/>
          <w:szCs w:val="22"/>
        </w:rPr>
        <w:t xml:space="preserve"> </w:t>
      </w:r>
      <w:sdt>
        <w:sdtPr>
          <w:rPr>
            <w:sz w:val="22"/>
            <w:szCs w:val="22"/>
          </w:rPr>
          <w:id w:val="-529718785"/>
          <w14:checkbox>
            <w14:checked w14:val="0"/>
            <w14:checkedState w14:val="2612" w14:font="MS Gothic"/>
            <w14:uncheckedState w14:val="2610" w14:font="MS Gothic"/>
          </w14:checkbox>
        </w:sdtPr>
        <w:sdtEndPr/>
        <w:sdtContent>
          <w:r w:rsidRPr="000F0854">
            <w:rPr>
              <w:rFonts w:ascii="MS Gothic" w:eastAsia="MS Gothic" w:hAnsi="MS Gothic" w:hint="eastAsia"/>
              <w:sz w:val="22"/>
              <w:szCs w:val="22"/>
            </w:rPr>
            <w:t>☐</w:t>
          </w:r>
        </w:sdtContent>
      </w:sdt>
      <w:r w:rsidRPr="000F0854">
        <w:rPr>
          <w:sz w:val="22"/>
          <w:szCs w:val="22"/>
        </w:rPr>
        <w:t xml:space="preserve"> </w:t>
      </w:r>
      <w:r w:rsidRPr="000F0854">
        <w:rPr>
          <w:sz w:val="22"/>
          <w:szCs w:val="22"/>
        </w:rPr>
        <w:tab/>
        <w:t>1 - Closing equity gaps in the rate of students who apply and then enroll at SWC</w:t>
      </w:r>
    </w:p>
    <w:p w14:paraId="5E29AF0A" w14:textId="77777777" w:rsidR="000E3465" w:rsidRPr="000F0854" w:rsidRDefault="000E3465" w:rsidP="000E3465">
      <w:pPr>
        <w:spacing w:after="0"/>
        <w:ind w:left="720" w:hanging="720"/>
        <w:rPr>
          <w:sz w:val="22"/>
          <w:szCs w:val="22"/>
        </w:rPr>
      </w:pPr>
      <w:r w:rsidRPr="000F0854">
        <w:rPr>
          <w:sz w:val="22"/>
          <w:szCs w:val="22"/>
        </w:rPr>
        <w:t xml:space="preserve"> </w:t>
      </w:r>
      <w:sdt>
        <w:sdtPr>
          <w:rPr>
            <w:sz w:val="22"/>
            <w:szCs w:val="22"/>
          </w:rPr>
          <w:id w:val="-168945739"/>
          <w14:checkbox>
            <w14:checked w14:val="0"/>
            <w14:checkedState w14:val="2612" w14:font="MS Gothic"/>
            <w14:uncheckedState w14:val="2610" w14:font="MS Gothic"/>
          </w14:checkbox>
        </w:sdtPr>
        <w:sdtEndPr/>
        <w:sdtContent>
          <w:r w:rsidRPr="000F0854">
            <w:rPr>
              <w:rFonts w:ascii="MS Gothic" w:eastAsia="MS Gothic" w:hAnsi="MS Gothic" w:hint="eastAsia"/>
              <w:sz w:val="22"/>
              <w:szCs w:val="22"/>
            </w:rPr>
            <w:t>☐</w:t>
          </w:r>
        </w:sdtContent>
      </w:sdt>
      <w:r w:rsidRPr="000F0854">
        <w:rPr>
          <w:sz w:val="22"/>
          <w:szCs w:val="22"/>
        </w:rPr>
        <w:t xml:space="preserve"> </w:t>
      </w:r>
      <w:r w:rsidRPr="000F0854">
        <w:rPr>
          <w:sz w:val="22"/>
          <w:szCs w:val="22"/>
        </w:rPr>
        <w:tab/>
        <w:t>2 - Closing equity gaps in the rate of students who complete a transfer-level English and a transfer-level math course in their first academic year</w:t>
      </w:r>
    </w:p>
    <w:p w14:paraId="002CF89D" w14:textId="77777777" w:rsidR="000E3465" w:rsidRPr="000F0854" w:rsidRDefault="000E3465" w:rsidP="000E3465">
      <w:pPr>
        <w:spacing w:after="0"/>
        <w:ind w:left="720" w:hanging="720"/>
        <w:rPr>
          <w:sz w:val="22"/>
          <w:szCs w:val="22"/>
        </w:rPr>
      </w:pPr>
      <w:r w:rsidRPr="000F0854">
        <w:rPr>
          <w:sz w:val="22"/>
          <w:szCs w:val="22"/>
        </w:rPr>
        <w:t xml:space="preserve"> </w:t>
      </w:r>
      <w:sdt>
        <w:sdtPr>
          <w:rPr>
            <w:sz w:val="22"/>
            <w:szCs w:val="22"/>
          </w:rPr>
          <w:id w:val="1386224866"/>
          <w14:checkbox>
            <w14:checked w14:val="0"/>
            <w14:checkedState w14:val="2612" w14:font="MS Gothic"/>
            <w14:uncheckedState w14:val="2610" w14:font="MS Gothic"/>
          </w14:checkbox>
        </w:sdtPr>
        <w:sdtEndPr/>
        <w:sdtContent>
          <w:r w:rsidRPr="000F0854">
            <w:rPr>
              <w:rFonts w:ascii="MS Gothic" w:eastAsia="MS Gothic" w:hAnsi="MS Gothic" w:hint="eastAsia"/>
              <w:sz w:val="22"/>
              <w:szCs w:val="22"/>
            </w:rPr>
            <w:t>☐</w:t>
          </w:r>
        </w:sdtContent>
      </w:sdt>
      <w:r w:rsidRPr="000F0854">
        <w:rPr>
          <w:sz w:val="22"/>
          <w:szCs w:val="22"/>
        </w:rPr>
        <w:t xml:space="preserve"> </w:t>
      </w:r>
      <w:r w:rsidRPr="000F0854">
        <w:rPr>
          <w:sz w:val="22"/>
          <w:szCs w:val="22"/>
        </w:rPr>
        <w:tab/>
        <w:t>3 - Closing equity gaps in the rate of students who persistent from their first primary academic term (Fall or Spring) to their second primary term</w:t>
      </w:r>
    </w:p>
    <w:p w14:paraId="584A5AAD" w14:textId="77777777" w:rsidR="000E3465" w:rsidRPr="000F0854" w:rsidRDefault="000E3465" w:rsidP="000E3465">
      <w:pPr>
        <w:spacing w:after="0"/>
        <w:ind w:left="720" w:hanging="720"/>
        <w:rPr>
          <w:sz w:val="22"/>
          <w:szCs w:val="22"/>
        </w:rPr>
      </w:pPr>
      <w:r w:rsidRPr="000F0854">
        <w:rPr>
          <w:sz w:val="22"/>
          <w:szCs w:val="22"/>
        </w:rPr>
        <w:t xml:space="preserve"> </w:t>
      </w:r>
      <w:sdt>
        <w:sdtPr>
          <w:rPr>
            <w:sz w:val="22"/>
            <w:szCs w:val="22"/>
          </w:rPr>
          <w:id w:val="933632683"/>
          <w14:checkbox>
            <w14:checked w14:val="0"/>
            <w14:checkedState w14:val="2612" w14:font="MS Gothic"/>
            <w14:uncheckedState w14:val="2610" w14:font="MS Gothic"/>
          </w14:checkbox>
        </w:sdtPr>
        <w:sdtEndPr/>
        <w:sdtContent>
          <w:r w:rsidRPr="000F0854">
            <w:rPr>
              <w:rFonts w:ascii="MS Gothic" w:eastAsia="MS Gothic" w:hAnsi="MS Gothic" w:hint="eastAsia"/>
              <w:sz w:val="22"/>
              <w:szCs w:val="22"/>
            </w:rPr>
            <w:t>☐</w:t>
          </w:r>
        </w:sdtContent>
      </w:sdt>
      <w:r w:rsidRPr="000F0854">
        <w:rPr>
          <w:sz w:val="22"/>
          <w:szCs w:val="22"/>
        </w:rPr>
        <w:t xml:space="preserve"> </w:t>
      </w:r>
      <w:r w:rsidRPr="000F0854">
        <w:rPr>
          <w:sz w:val="22"/>
          <w:szCs w:val="22"/>
        </w:rPr>
        <w:tab/>
        <w:t>4 - Closing equity gaps in the rate of transfer to a Four-Year Institution within three years</w:t>
      </w:r>
    </w:p>
    <w:p w14:paraId="37858F2B" w14:textId="77777777" w:rsidR="000E3465" w:rsidRPr="000F0854" w:rsidRDefault="000E3465" w:rsidP="000E3465">
      <w:pPr>
        <w:spacing w:after="0"/>
        <w:ind w:left="720" w:hanging="720"/>
        <w:rPr>
          <w:sz w:val="22"/>
          <w:szCs w:val="22"/>
        </w:rPr>
      </w:pPr>
      <w:r w:rsidRPr="000F0854">
        <w:rPr>
          <w:sz w:val="22"/>
          <w:szCs w:val="22"/>
        </w:rPr>
        <w:t xml:space="preserve"> </w:t>
      </w:r>
      <w:sdt>
        <w:sdtPr>
          <w:rPr>
            <w:sz w:val="22"/>
            <w:szCs w:val="22"/>
          </w:rPr>
          <w:id w:val="202531529"/>
          <w14:checkbox>
            <w14:checked w14:val="0"/>
            <w14:checkedState w14:val="2612" w14:font="MS Gothic"/>
            <w14:uncheckedState w14:val="2610" w14:font="MS Gothic"/>
          </w14:checkbox>
        </w:sdtPr>
        <w:sdtEndPr/>
        <w:sdtContent>
          <w:r w:rsidRPr="000F0854">
            <w:rPr>
              <w:rFonts w:ascii="MS Gothic" w:eastAsia="MS Gothic" w:hAnsi="MS Gothic" w:hint="eastAsia"/>
              <w:sz w:val="22"/>
              <w:szCs w:val="22"/>
            </w:rPr>
            <w:t>☐</w:t>
          </w:r>
        </w:sdtContent>
      </w:sdt>
      <w:r w:rsidRPr="000F0854">
        <w:rPr>
          <w:sz w:val="22"/>
          <w:szCs w:val="22"/>
        </w:rPr>
        <w:t xml:space="preserve"> </w:t>
      </w:r>
      <w:r w:rsidRPr="000F0854">
        <w:rPr>
          <w:sz w:val="22"/>
          <w:szCs w:val="22"/>
        </w:rPr>
        <w:tab/>
        <w:t>5 - Closing equity gaps in the rate of students who attain the Vision for Success Definition of Completion within three years</w:t>
      </w:r>
    </w:p>
    <w:p w14:paraId="688B2637" w14:textId="77777777" w:rsidR="000E3465" w:rsidRPr="0029577C" w:rsidRDefault="000E3465" w:rsidP="0029577C">
      <w:pPr>
        <w:spacing w:after="0"/>
        <w:rPr>
          <w:sz w:val="22"/>
          <w:szCs w:val="22"/>
        </w:rPr>
      </w:pPr>
    </w:p>
    <w:p w14:paraId="0109E5BD" w14:textId="65B1DE73" w:rsidR="008A37B9" w:rsidRDefault="008A37B9" w:rsidP="00055E71">
      <w:pPr>
        <w:ind w:left="720" w:hanging="720"/>
      </w:pPr>
      <w:r>
        <w:t>3.3</w:t>
      </w:r>
      <w:r>
        <w:tab/>
        <w:t xml:space="preserve">Does your program or unit have its own mission statement?  If so, enter it.  If not, consider developing one with your team to help focus and align your work to the district’s </w:t>
      </w:r>
      <w:r w:rsidR="00A63AE6">
        <w:t>m</w:t>
      </w:r>
      <w:r>
        <w:t>ission.</w:t>
      </w:r>
    </w:p>
    <w:p w14:paraId="73BF2DD8" w14:textId="21DE8CAE" w:rsidR="008A37B9" w:rsidRPr="006C4F53" w:rsidRDefault="007533D3" w:rsidP="00367B2D">
      <w:pPr>
        <w:pStyle w:val="ListParagraph"/>
        <w:spacing w:after="360" w:line="240" w:lineRule="auto"/>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240B909" w14:textId="1274421A" w:rsidR="007146AD" w:rsidRDefault="007146AD">
      <w:r>
        <w:br w:type="page"/>
      </w:r>
    </w:p>
    <w:p w14:paraId="2B2BF74C" w14:textId="77777777" w:rsidR="000F0854" w:rsidRDefault="008A37B9" w:rsidP="00AC03BB">
      <w:pPr>
        <w:pStyle w:val="Heading2"/>
        <w:rPr>
          <w:b/>
          <w:bCs/>
          <w:color w:val="auto"/>
          <w:sz w:val="24"/>
          <w:szCs w:val="24"/>
        </w:rPr>
      </w:pPr>
      <w:r w:rsidRPr="007A3815">
        <w:rPr>
          <w:b/>
          <w:bCs/>
          <w:color w:val="auto"/>
          <w:sz w:val="24"/>
          <w:szCs w:val="24"/>
        </w:rPr>
        <w:lastRenderedPageBreak/>
        <w:t>Section 4 – Data Analysis</w:t>
      </w:r>
    </w:p>
    <w:p w14:paraId="5E058376" w14:textId="278D9C3A" w:rsidR="00192A61" w:rsidRPr="00825B81" w:rsidRDefault="001D5DA6" w:rsidP="00192A61">
      <w:pPr>
        <w:shd w:val="clear" w:color="auto" w:fill="DCF3FC"/>
        <w:ind w:left="720"/>
        <w:rPr>
          <w:rFonts w:cs="Calibri"/>
        </w:rPr>
      </w:pPr>
      <w:r>
        <w:t xml:space="preserve">Note: </w:t>
      </w:r>
      <w:r w:rsidRPr="00A77D3B">
        <w:t xml:space="preserve">To </w:t>
      </w:r>
      <w:r>
        <w:t>respond to</w:t>
      </w:r>
      <w:r w:rsidRPr="00A77D3B">
        <w:t xml:space="preserve"> questions in this section, please review the data available in the Program Review Dashboard and the </w:t>
      </w:r>
      <w:hyperlink r:id="rId12" w:history="1">
        <w:r w:rsidRPr="009C6933">
          <w:rPr>
            <w:rStyle w:val="Hyperlink"/>
          </w:rPr>
          <w:t>SWC Data for Program Review document</w:t>
        </w:r>
      </w:hyperlink>
      <w:r w:rsidRPr="00A77D3B">
        <w:t xml:space="preserve">. </w:t>
      </w:r>
      <w:r w:rsidR="009D70C3">
        <w:t xml:space="preserve"> </w:t>
      </w:r>
      <w:r w:rsidR="009D70C3" w:rsidRPr="00A77D3B">
        <w:t xml:space="preserve">Please note that some questions may also include links to additional resources, such as the </w:t>
      </w:r>
      <w:r w:rsidR="009D70C3">
        <w:t>Student Services</w:t>
      </w:r>
      <w:r w:rsidR="009D70C3" w:rsidRPr="00A77D3B">
        <w:t xml:space="preserve"> Dashboard, for further reference.</w:t>
      </w:r>
    </w:p>
    <w:p w14:paraId="50BAF7D9" w14:textId="77777777" w:rsidR="000F0854" w:rsidRPr="00825B81" w:rsidRDefault="000F0854" w:rsidP="000F0854">
      <w:pPr>
        <w:spacing w:after="0"/>
        <w:ind w:left="720" w:hanging="720"/>
        <w:rPr>
          <w:rFonts w:cs="Calibri"/>
        </w:rPr>
      </w:pPr>
      <w:r w:rsidRPr="00825B81">
        <w:rPr>
          <w:rFonts w:cs="Calibri"/>
        </w:rPr>
        <w:t>4.1</w:t>
      </w:r>
      <w:r w:rsidRPr="00825B81">
        <w:rPr>
          <w:rFonts w:cs="Calibri"/>
        </w:rPr>
        <w:tab/>
        <w:t>Student/Customer Trend</w:t>
      </w:r>
    </w:p>
    <w:p w14:paraId="2FC3267C" w14:textId="77777777" w:rsidR="000F0854" w:rsidRDefault="000F0854" w:rsidP="000F0854">
      <w:pPr>
        <w:ind w:left="720"/>
        <w:rPr>
          <w:rFonts w:cs="Calibri"/>
        </w:rPr>
      </w:pPr>
      <w:r w:rsidRPr="00825B81">
        <w:rPr>
          <w:rFonts w:cs="Calibri"/>
        </w:rPr>
        <w:t>(e.g., Program enrollment/Students or Customers served/Tickets or transactions completed/Count of appts)</w:t>
      </w:r>
    </w:p>
    <w:p w14:paraId="0C546C3A" w14:textId="6DD0C228" w:rsidR="000F0854" w:rsidRPr="000F0854" w:rsidRDefault="000F0854" w:rsidP="000F0854">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DC8AEA3" w14:textId="016B9D04" w:rsidR="000F0854" w:rsidRPr="00E658C4" w:rsidRDefault="000F0854" w:rsidP="00E658C4">
      <w:pPr>
        <w:pStyle w:val="ListParagraph"/>
        <w:numPr>
          <w:ilvl w:val="0"/>
          <w:numId w:val="22"/>
        </w:numPr>
        <w:rPr>
          <w:rFonts w:cs="Calibri"/>
        </w:rPr>
      </w:pPr>
      <w:r w:rsidRPr="00E658C4">
        <w:rPr>
          <w:rFonts w:cs="Calibri"/>
        </w:rPr>
        <w:t>How has the trend in the number of students/customers served by your unit changed over time (e.g., increasing, decreasing, or constant)?  If you serve students, how does this trend compare to institution's enrollment trend?</w:t>
      </w:r>
    </w:p>
    <w:p w14:paraId="789AD6A3" w14:textId="77777777" w:rsidR="000945E9" w:rsidRDefault="00E658C4" w:rsidP="000945E9">
      <w:pPr>
        <w:pStyle w:val="ListParagraph"/>
        <w:shd w:val="clear" w:color="auto" w:fill="DCF3FC"/>
        <w:ind w:left="1356"/>
        <w:rPr>
          <w:rFonts w:cs="Calibri"/>
          <w:shd w:val="clear" w:color="auto" w:fill="DFF4FD"/>
        </w:rPr>
      </w:pPr>
      <w:r w:rsidRPr="0074466F">
        <w:rPr>
          <w:rFonts w:cs="Calibri"/>
        </w:rPr>
        <w:t xml:space="preserve">Note: </w:t>
      </w:r>
      <w:r w:rsidRPr="0074466F">
        <w:rPr>
          <w:rFonts w:cs="Calibri"/>
          <w:shd w:val="clear" w:color="auto" w:fill="DFF4FD"/>
        </w:rPr>
        <w:t>Comparing your enrollment trend to the institutions could consist of comparing percentage increase/decreases or simply comparing the general pattern of increases/decreases in enrollment counts.</w:t>
      </w:r>
    </w:p>
    <w:p w14:paraId="77F4A474" w14:textId="7E9A1815" w:rsidR="000F0854" w:rsidRPr="000F0854" w:rsidRDefault="000F0854" w:rsidP="000945E9">
      <w:pPr>
        <w:ind w:firstLine="720"/>
      </w:pPr>
      <w:r w:rsidRPr="000945E9">
        <w:rPr>
          <w:color w:val="215E99" w:themeColor="text2" w:themeTint="BF"/>
        </w:rPr>
        <w:fldChar w:fldCharType="begin">
          <w:ffData>
            <w:name w:val="Text1"/>
            <w:enabled/>
            <w:calcOnExit w:val="0"/>
            <w:textInput/>
          </w:ffData>
        </w:fldChar>
      </w:r>
      <w:r w:rsidRPr="000945E9">
        <w:rPr>
          <w:color w:val="215E99" w:themeColor="text2" w:themeTint="BF"/>
        </w:rPr>
        <w:instrText xml:space="preserve"> FORMTEXT </w:instrText>
      </w:r>
      <w:r w:rsidRPr="000945E9">
        <w:rPr>
          <w:color w:val="215E99" w:themeColor="text2" w:themeTint="BF"/>
        </w:rPr>
      </w:r>
      <w:r w:rsidRPr="000945E9">
        <w:rPr>
          <w:color w:val="215E99" w:themeColor="text2" w:themeTint="BF"/>
        </w:rPr>
        <w:fldChar w:fldCharType="separate"/>
      </w:r>
      <w:r>
        <w:rPr>
          <w:noProof/>
        </w:rPr>
        <w:t> </w:t>
      </w:r>
      <w:r>
        <w:rPr>
          <w:noProof/>
        </w:rPr>
        <w:t> </w:t>
      </w:r>
      <w:r>
        <w:rPr>
          <w:noProof/>
        </w:rPr>
        <w:t> </w:t>
      </w:r>
      <w:r>
        <w:rPr>
          <w:noProof/>
        </w:rPr>
        <w:t> </w:t>
      </w:r>
      <w:r>
        <w:rPr>
          <w:noProof/>
        </w:rPr>
        <w:t> </w:t>
      </w:r>
      <w:r w:rsidRPr="000945E9">
        <w:rPr>
          <w:color w:val="215E99" w:themeColor="text2" w:themeTint="BF"/>
        </w:rPr>
        <w:fldChar w:fldCharType="end"/>
      </w:r>
    </w:p>
    <w:p w14:paraId="7F55DE5D" w14:textId="77777777" w:rsidR="000F0854" w:rsidRPr="00825B81" w:rsidRDefault="000F0854" w:rsidP="000F0854">
      <w:pPr>
        <w:ind w:left="720" w:hanging="720"/>
        <w:rPr>
          <w:rFonts w:cs="Calibri"/>
        </w:rPr>
      </w:pPr>
      <w:r w:rsidRPr="00825B81">
        <w:rPr>
          <w:rFonts w:cs="Calibri"/>
        </w:rPr>
        <w:t>4.2</w:t>
      </w:r>
      <w:r w:rsidRPr="00825B81">
        <w:rPr>
          <w:rFonts w:cs="Calibri"/>
        </w:rPr>
        <w:tab/>
        <w:t>General Outcomes</w:t>
      </w:r>
    </w:p>
    <w:p w14:paraId="1C40891A" w14:textId="77777777" w:rsidR="000F0854" w:rsidRPr="00825B81" w:rsidRDefault="000F0854" w:rsidP="000F0854">
      <w:pPr>
        <w:tabs>
          <w:tab w:val="left" w:pos="1260"/>
        </w:tabs>
        <w:ind w:left="1350" w:hanging="540"/>
        <w:rPr>
          <w:rFonts w:cs="Calibri"/>
        </w:rPr>
      </w:pPr>
      <w:r w:rsidRPr="00825B81">
        <w:rPr>
          <w:rFonts w:cs="Calibri"/>
        </w:rPr>
        <w:t xml:space="preserve">(a) </w:t>
      </w:r>
      <w:r>
        <w:rPr>
          <w:rFonts w:cs="Calibri"/>
        </w:rPr>
        <w:tab/>
      </w:r>
      <w:r>
        <w:rPr>
          <w:rFonts w:cs="Calibri"/>
        </w:rPr>
        <w:tab/>
      </w:r>
      <w:r w:rsidRPr="00825B81">
        <w:rPr>
          <w:rFonts w:cs="Calibri"/>
        </w:rPr>
        <w:t xml:space="preserve">Using </w:t>
      </w:r>
      <w:r w:rsidRPr="00825B81">
        <w:rPr>
          <w:rFonts w:cs="Calibri"/>
          <w:b/>
          <w:bCs/>
        </w:rPr>
        <w:t>two</w:t>
      </w:r>
      <w:r w:rsidRPr="00825B81">
        <w:rPr>
          <w:rFonts w:cs="Calibri"/>
        </w:rPr>
        <w:t xml:space="preserve"> general outcomes you have for your unit, describe how the performance of those outcomes has changed over time (e.g., increased, decreased, constant)</w:t>
      </w:r>
    </w:p>
    <w:p w14:paraId="099068B5" w14:textId="040DA1D4" w:rsidR="005A5015" w:rsidRPr="0074466F" w:rsidRDefault="00E658C4" w:rsidP="005A5015">
      <w:pPr>
        <w:shd w:val="clear" w:color="auto" w:fill="DCF3FC"/>
        <w:spacing w:before="240"/>
        <w:ind w:left="1350"/>
        <w:rPr>
          <w:rFonts w:cs="Calibri"/>
        </w:rPr>
      </w:pPr>
      <w:r w:rsidRPr="0074466F">
        <w:rPr>
          <w:rFonts w:cs="Calibri"/>
        </w:rPr>
        <w:t>Note that you may have short-term outcomes, long-term outcomes, or both.  Examples are included below.  Consider selecting outcomes related to the goals you set in your prior program review as this will assist you in identifying the progress you’ve made toward your existing goals in Section 5.</w:t>
      </w:r>
    </w:p>
    <w:p w14:paraId="74BCD431" w14:textId="2CEE0CB7" w:rsidR="000F0854" w:rsidRPr="0074466F" w:rsidRDefault="000F0854" w:rsidP="00E658C4">
      <w:pPr>
        <w:shd w:val="clear" w:color="auto" w:fill="DCF3FC"/>
        <w:spacing w:after="0"/>
        <w:ind w:left="1350"/>
        <w:rPr>
          <w:rFonts w:cs="Calibri"/>
        </w:rPr>
      </w:pPr>
      <w:r w:rsidRPr="0074466F">
        <w:rPr>
          <w:rFonts w:cs="Calibri"/>
        </w:rPr>
        <w:t>Short-Term Outcome Examples:</w:t>
      </w:r>
    </w:p>
    <w:p w14:paraId="0B2558B6" w14:textId="77777777" w:rsidR="000F0854" w:rsidRPr="0074466F" w:rsidRDefault="000F0854" w:rsidP="00E658C4">
      <w:pPr>
        <w:pStyle w:val="ListParagraph"/>
        <w:numPr>
          <w:ilvl w:val="0"/>
          <w:numId w:val="19"/>
        </w:numPr>
        <w:shd w:val="clear" w:color="auto" w:fill="DCF3FC"/>
        <w:spacing w:after="0"/>
        <w:ind w:left="1710"/>
        <w:rPr>
          <w:rFonts w:cs="Calibri"/>
        </w:rPr>
      </w:pPr>
      <w:r w:rsidRPr="0074466F">
        <w:rPr>
          <w:rFonts w:cs="Calibri"/>
        </w:rPr>
        <w:t>Institutional Research (website impressions – count of visits to dashboard websites)</w:t>
      </w:r>
    </w:p>
    <w:p w14:paraId="32C8E9CD" w14:textId="77777777" w:rsidR="000F0854" w:rsidRPr="0074466F" w:rsidRDefault="000F0854" w:rsidP="00E658C4">
      <w:pPr>
        <w:pStyle w:val="ListParagraph"/>
        <w:numPr>
          <w:ilvl w:val="0"/>
          <w:numId w:val="19"/>
        </w:numPr>
        <w:shd w:val="clear" w:color="auto" w:fill="DCF3FC"/>
        <w:spacing w:after="0"/>
        <w:ind w:left="1710"/>
        <w:rPr>
          <w:rFonts w:cs="Calibri"/>
        </w:rPr>
      </w:pPr>
      <w:r w:rsidRPr="0074466F">
        <w:rPr>
          <w:rFonts w:cs="Calibri"/>
        </w:rPr>
        <w:t>Maintenance (time to resolved tickets)</w:t>
      </w:r>
    </w:p>
    <w:p w14:paraId="60BE3357" w14:textId="77777777" w:rsidR="000F0854" w:rsidRPr="0074466F" w:rsidRDefault="000F0854" w:rsidP="00E658C4">
      <w:pPr>
        <w:pStyle w:val="ListParagraph"/>
        <w:numPr>
          <w:ilvl w:val="0"/>
          <w:numId w:val="19"/>
        </w:numPr>
        <w:shd w:val="clear" w:color="auto" w:fill="DCF3FC"/>
        <w:spacing w:after="0"/>
        <w:ind w:left="1710"/>
        <w:rPr>
          <w:rFonts w:cs="Calibri"/>
        </w:rPr>
      </w:pPr>
      <w:r w:rsidRPr="0074466F">
        <w:rPr>
          <w:rFonts w:cs="Calibri"/>
        </w:rPr>
        <w:t>Human Resources (recruitment volume, etc.)</w:t>
      </w:r>
    </w:p>
    <w:p w14:paraId="7BC47096" w14:textId="77777777" w:rsidR="000F0854" w:rsidRPr="0074466F" w:rsidRDefault="000F0854" w:rsidP="00E658C4">
      <w:pPr>
        <w:pStyle w:val="ListParagraph"/>
        <w:numPr>
          <w:ilvl w:val="0"/>
          <w:numId w:val="19"/>
        </w:numPr>
        <w:shd w:val="clear" w:color="auto" w:fill="DCF3FC"/>
        <w:spacing w:after="0"/>
        <w:ind w:left="1710"/>
        <w:rPr>
          <w:rFonts w:cs="Calibri"/>
        </w:rPr>
      </w:pPr>
      <w:r w:rsidRPr="0074466F">
        <w:rPr>
          <w:rFonts w:cs="Calibri"/>
        </w:rPr>
        <w:t>Student Engagement and Completion (ENGL-115 success rates within learning communities)</w:t>
      </w:r>
    </w:p>
    <w:p w14:paraId="3A201E7B" w14:textId="77777777" w:rsidR="000F0854" w:rsidRPr="0074466F" w:rsidRDefault="000F0854" w:rsidP="00E658C4">
      <w:pPr>
        <w:pStyle w:val="ListParagraph"/>
        <w:numPr>
          <w:ilvl w:val="0"/>
          <w:numId w:val="19"/>
        </w:numPr>
        <w:shd w:val="clear" w:color="auto" w:fill="DCF3FC"/>
        <w:spacing w:after="0"/>
        <w:ind w:left="1710"/>
        <w:rPr>
          <w:rFonts w:cs="Calibri"/>
        </w:rPr>
      </w:pPr>
      <w:r w:rsidRPr="0074466F">
        <w:rPr>
          <w:rFonts w:cs="Calibri"/>
        </w:rPr>
        <w:t>EOPS (Transfer-level math and English completion)</w:t>
      </w:r>
    </w:p>
    <w:p w14:paraId="7D3E356A" w14:textId="77777777" w:rsidR="000F0854" w:rsidRPr="0074466F" w:rsidRDefault="000F0854" w:rsidP="00E658C4">
      <w:pPr>
        <w:pStyle w:val="ListParagraph"/>
        <w:numPr>
          <w:ilvl w:val="0"/>
          <w:numId w:val="19"/>
        </w:numPr>
        <w:shd w:val="clear" w:color="auto" w:fill="DCF3FC"/>
        <w:spacing w:after="0"/>
        <w:ind w:left="1710"/>
        <w:rPr>
          <w:rFonts w:cs="Calibri"/>
        </w:rPr>
      </w:pPr>
      <w:r w:rsidRPr="0074466F">
        <w:rPr>
          <w:rFonts w:cs="Calibri"/>
        </w:rPr>
        <w:lastRenderedPageBreak/>
        <w:t>Financial Aid (</w:t>
      </w:r>
      <w:proofErr w:type="gramStart"/>
      <w:r w:rsidRPr="0074466F">
        <w:rPr>
          <w:rFonts w:cs="Calibri"/>
        </w:rPr>
        <w:t>increase</w:t>
      </w:r>
      <w:proofErr w:type="gramEnd"/>
      <w:r w:rsidRPr="0074466F">
        <w:rPr>
          <w:rFonts w:cs="Calibri"/>
        </w:rPr>
        <w:t xml:space="preserve"> number of students receiving aid)</w:t>
      </w:r>
    </w:p>
    <w:p w14:paraId="0BEFCE4D" w14:textId="77777777" w:rsidR="000F0854" w:rsidRPr="0074466F" w:rsidRDefault="000F0854" w:rsidP="00E658C4">
      <w:pPr>
        <w:pStyle w:val="ListParagraph"/>
        <w:numPr>
          <w:ilvl w:val="0"/>
          <w:numId w:val="19"/>
        </w:numPr>
        <w:shd w:val="clear" w:color="auto" w:fill="DCF3FC"/>
        <w:ind w:left="1710"/>
      </w:pPr>
      <w:r w:rsidRPr="0074466F">
        <w:rPr>
          <w:rFonts w:cs="Calibri"/>
        </w:rPr>
        <w:t>Admissions &amp; Records (conversion rate from application to enrollment)</w:t>
      </w:r>
    </w:p>
    <w:p w14:paraId="0948102E" w14:textId="2F2A7C50" w:rsidR="000F0854" w:rsidRPr="0074466F" w:rsidRDefault="000F0854" w:rsidP="00E658C4">
      <w:pPr>
        <w:shd w:val="clear" w:color="auto" w:fill="DCF3FC"/>
        <w:ind w:left="1350"/>
      </w:pPr>
      <w:r w:rsidRPr="0074466F">
        <w:rPr>
          <w:rFonts w:cs="Calibri"/>
        </w:rPr>
        <w:t xml:space="preserve">Long-Term Outcome Examples: </w:t>
      </w:r>
    </w:p>
    <w:p w14:paraId="2CA1669D" w14:textId="77777777" w:rsidR="000F0854" w:rsidRPr="0074466F" w:rsidRDefault="000F0854" w:rsidP="00E658C4">
      <w:pPr>
        <w:pStyle w:val="ListParagraph"/>
        <w:numPr>
          <w:ilvl w:val="0"/>
          <w:numId w:val="20"/>
        </w:numPr>
        <w:shd w:val="clear" w:color="auto" w:fill="DCF3FC"/>
        <w:spacing w:after="0"/>
        <w:ind w:left="1710"/>
        <w:rPr>
          <w:rFonts w:cs="Calibri"/>
        </w:rPr>
      </w:pPr>
      <w:r w:rsidRPr="0074466F">
        <w:rPr>
          <w:rFonts w:cs="Calibri"/>
        </w:rPr>
        <w:t>Institutional Research (</w:t>
      </w:r>
      <w:proofErr w:type="gramStart"/>
      <w:r w:rsidRPr="0074466F">
        <w:rPr>
          <w:rFonts w:cs="Calibri"/>
        </w:rPr>
        <w:t>increase</w:t>
      </w:r>
      <w:proofErr w:type="gramEnd"/>
      <w:r w:rsidRPr="0074466F">
        <w:rPr>
          <w:rFonts w:cs="Calibri"/>
        </w:rPr>
        <w:t xml:space="preserve"> % of employees who feel comfortable engaging with district/program data)</w:t>
      </w:r>
    </w:p>
    <w:p w14:paraId="46EA6DD3" w14:textId="77777777" w:rsidR="000F0854" w:rsidRPr="0074466F" w:rsidRDefault="000F0854" w:rsidP="00E658C4">
      <w:pPr>
        <w:pStyle w:val="ListParagraph"/>
        <w:numPr>
          <w:ilvl w:val="0"/>
          <w:numId w:val="20"/>
        </w:numPr>
        <w:shd w:val="clear" w:color="auto" w:fill="DCF3FC"/>
        <w:spacing w:after="0"/>
        <w:ind w:left="1710"/>
        <w:rPr>
          <w:rFonts w:cs="Calibri"/>
        </w:rPr>
      </w:pPr>
      <w:r w:rsidRPr="0074466F">
        <w:rPr>
          <w:rFonts w:cs="Calibri"/>
        </w:rPr>
        <w:t>Facilities (increase % of green buildings)</w:t>
      </w:r>
    </w:p>
    <w:p w14:paraId="2A841ADC" w14:textId="77777777" w:rsidR="000F0854" w:rsidRPr="0074466F" w:rsidRDefault="000F0854" w:rsidP="00E658C4">
      <w:pPr>
        <w:pStyle w:val="ListParagraph"/>
        <w:numPr>
          <w:ilvl w:val="0"/>
          <w:numId w:val="20"/>
        </w:numPr>
        <w:shd w:val="clear" w:color="auto" w:fill="DCF3FC"/>
        <w:spacing w:after="0"/>
        <w:ind w:left="1710"/>
        <w:rPr>
          <w:rFonts w:cs="Calibri"/>
        </w:rPr>
      </w:pPr>
      <w:r w:rsidRPr="0074466F">
        <w:rPr>
          <w:rFonts w:cs="Calibri"/>
        </w:rPr>
        <w:t>College Police (</w:t>
      </w:r>
      <w:proofErr w:type="gramStart"/>
      <w:r w:rsidRPr="0074466F">
        <w:rPr>
          <w:rFonts w:cs="Calibri"/>
        </w:rPr>
        <w:t>increase</w:t>
      </w:r>
      <w:proofErr w:type="gramEnd"/>
      <w:r w:rsidRPr="0074466F">
        <w:rPr>
          <w:rFonts w:cs="Calibri"/>
        </w:rPr>
        <w:t xml:space="preserve"> % of students who feel very safe on campus)</w:t>
      </w:r>
    </w:p>
    <w:p w14:paraId="29073048" w14:textId="77777777" w:rsidR="000F0854" w:rsidRPr="0074466F" w:rsidRDefault="000F0854" w:rsidP="00E658C4">
      <w:pPr>
        <w:pStyle w:val="ListParagraph"/>
        <w:numPr>
          <w:ilvl w:val="0"/>
          <w:numId w:val="20"/>
        </w:numPr>
        <w:shd w:val="clear" w:color="auto" w:fill="DCF3FC"/>
        <w:spacing w:after="0"/>
        <w:ind w:left="1710"/>
        <w:rPr>
          <w:rFonts w:cs="Calibri"/>
        </w:rPr>
      </w:pPr>
      <w:r w:rsidRPr="0074466F">
        <w:rPr>
          <w:rFonts w:cs="Calibri"/>
        </w:rPr>
        <w:t xml:space="preserve">Finance (increase # of </w:t>
      </w:r>
      <w:proofErr w:type="spellStart"/>
      <w:r w:rsidRPr="0074466F">
        <w:rPr>
          <w:rFonts w:cs="Calibri"/>
        </w:rPr>
        <w:t>years</w:t>
      </w:r>
      <w:proofErr w:type="spellEnd"/>
      <w:r w:rsidRPr="0074466F">
        <w:rPr>
          <w:rFonts w:cs="Calibri"/>
        </w:rPr>
        <w:t xml:space="preserve"> operating in a budget surplus)</w:t>
      </w:r>
    </w:p>
    <w:p w14:paraId="13D40324" w14:textId="77777777" w:rsidR="000F0854" w:rsidRPr="0074466F" w:rsidRDefault="000F0854" w:rsidP="00E658C4">
      <w:pPr>
        <w:pStyle w:val="ListParagraph"/>
        <w:numPr>
          <w:ilvl w:val="0"/>
          <w:numId w:val="20"/>
        </w:numPr>
        <w:shd w:val="clear" w:color="auto" w:fill="DCF3FC"/>
        <w:spacing w:after="0"/>
        <w:ind w:left="1710"/>
        <w:rPr>
          <w:rFonts w:cs="Calibri"/>
        </w:rPr>
      </w:pPr>
      <w:r w:rsidRPr="0074466F">
        <w:rPr>
          <w:rFonts w:cs="Calibri"/>
        </w:rPr>
        <w:t>Student Engagement and Completion (FYE graduation rate)</w:t>
      </w:r>
    </w:p>
    <w:p w14:paraId="47892C68" w14:textId="77777777" w:rsidR="000F0854" w:rsidRPr="0074466F" w:rsidRDefault="000F0854" w:rsidP="00E658C4">
      <w:pPr>
        <w:pStyle w:val="ListParagraph"/>
        <w:numPr>
          <w:ilvl w:val="0"/>
          <w:numId w:val="20"/>
        </w:numPr>
        <w:shd w:val="clear" w:color="auto" w:fill="DCF3FC"/>
        <w:spacing w:after="0"/>
        <w:ind w:left="1710"/>
        <w:rPr>
          <w:rFonts w:cs="Calibri"/>
        </w:rPr>
      </w:pPr>
      <w:r w:rsidRPr="0074466F">
        <w:rPr>
          <w:rFonts w:cs="Calibri"/>
        </w:rPr>
        <w:t>EOPS (Transfer rate)</w:t>
      </w:r>
    </w:p>
    <w:p w14:paraId="720B59F5" w14:textId="7AA18119" w:rsidR="000F0854" w:rsidRPr="0074466F" w:rsidRDefault="000F0854" w:rsidP="00E658C4">
      <w:pPr>
        <w:pStyle w:val="ListParagraph"/>
        <w:numPr>
          <w:ilvl w:val="0"/>
          <w:numId w:val="20"/>
        </w:numPr>
        <w:shd w:val="clear" w:color="auto" w:fill="DCF3FC"/>
        <w:ind w:left="1710"/>
        <w:contextualSpacing w:val="0"/>
        <w:rPr>
          <w:rFonts w:cs="Calibri"/>
        </w:rPr>
      </w:pPr>
      <w:r w:rsidRPr="0074466F">
        <w:rPr>
          <w:rFonts w:cs="Calibri"/>
        </w:rPr>
        <w:t>Admissions &amp; Records (decrease time to process external transcript)</w:t>
      </w:r>
    </w:p>
    <w:p w14:paraId="3886F0EF" w14:textId="77777777" w:rsidR="000F0854" w:rsidRPr="000F0854" w:rsidRDefault="000F0854" w:rsidP="000F0854">
      <w:pPr>
        <w:pStyle w:val="ListParagraph"/>
        <w:spacing w:after="360" w:line="240" w:lineRule="auto"/>
        <w:contextualSpacing w:val="0"/>
      </w:pPr>
      <w:r w:rsidRPr="00AC1DA3">
        <w:rPr>
          <w:color w:val="215E99" w:themeColor="text2" w:themeTint="BF"/>
        </w:rPr>
        <w:fldChar w:fldCharType="begin">
          <w:ffData>
            <w:name w:val="Text1"/>
            <w:enabled/>
            <w:calcOnExit w:val="0"/>
            <w:textInput/>
          </w:ffData>
        </w:fldChar>
      </w:r>
      <w:r w:rsidRPr="00AC1DA3">
        <w:rPr>
          <w:color w:val="215E99" w:themeColor="text2" w:themeTint="BF"/>
        </w:rPr>
        <w:instrText xml:space="preserve"> FORMTEXT </w:instrText>
      </w:r>
      <w:r w:rsidRPr="00AC1DA3">
        <w:rPr>
          <w:color w:val="215E99" w:themeColor="text2" w:themeTint="BF"/>
        </w:rPr>
      </w:r>
      <w:r w:rsidRPr="00AC1DA3">
        <w:rPr>
          <w:color w:val="215E99" w:themeColor="text2" w:themeTint="BF"/>
        </w:rPr>
        <w:fldChar w:fldCharType="separate"/>
      </w:r>
      <w:r>
        <w:rPr>
          <w:noProof/>
        </w:rPr>
        <w:t> </w:t>
      </w:r>
      <w:r>
        <w:rPr>
          <w:noProof/>
        </w:rPr>
        <w:t> </w:t>
      </w:r>
      <w:r>
        <w:rPr>
          <w:noProof/>
        </w:rPr>
        <w:t> </w:t>
      </w:r>
      <w:r>
        <w:rPr>
          <w:noProof/>
        </w:rPr>
        <w:t> </w:t>
      </w:r>
      <w:r>
        <w:rPr>
          <w:noProof/>
        </w:rPr>
        <w:t> </w:t>
      </w:r>
      <w:r w:rsidRPr="00AC1DA3">
        <w:rPr>
          <w:color w:val="215E99" w:themeColor="text2" w:themeTint="BF"/>
        </w:rPr>
        <w:fldChar w:fldCharType="end"/>
      </w:r>
    </w:p>
    <w:p w14:paraId="2BD5CE14" w14:textId="77777777" w:rsidR="000F0854" w:rsidRDefault="000F0854" w:rsidP="000F0854">
      <w:pPr>
        <w:ind w:left="1350" w:hanging="540"/>
      </w:pPr>
      <w:r w:rsidRPr="00825B81">
        <w:t xml:space="preserve">b) </w:t>
      </w:r>
      <w:r>
        <w:tab/>
      </w:r>
      <w:r w:rsidRPr="00825B81">
        <w:t>If data is available, please write 1-2 sentences describing how each of these two trends may be positive or negative for the people served or the district overall?</w:t>
      </w:r>
    </w:p>
    <w:p w14:paraId="3BCD40B8" w14:textId="20E28728" w:rsidR="000F0854" w:rsidRDefault="000F0854" w:rsidP="000F0854">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C38AEDB" w14:textId="6A8D62A2" w:rsidR="000F0854" w:rsidRDefault="000F0854" w:rsidP="000F0854">
      <w:pPr>
        <w:ind w:left="720" w:hanging="720"/>
        <w:rPr>
          <w:rFonts w:cs="Calibri"/>
        </w:rPr>
      </w:pPr>
      <w:r w:rsidRPr="00825B81">
        <w:rPr>
          <w:rFonts w:cs="Calibri"/>
        </w:rPr>
        <w:t>4.3</w:t>
      </w:r>
      <w:r w:rsidRPr="00825B81">
        <w:rPr>
          <w:rFonts w:cs="Calibri"/>
        </w:rPr>
        <w:tab/>
        <w:t>Student Services Outcomes (SSO) / Administrative Unit Outcomes (AUO</w:t>
      </w:r>
      <w:r w:rsidR="00192A61">
        <w:rPr>
          <w:rFonts w:cs="Calibri"/>
        </w:rPr>
        <w:t>)</w:t>
      </w:r>
    </w:p>
    <w:p w14:paraId="238EE0AA" w14:textId="31D580A7" w:rsidR="00192A61" w:rsidRPr="00825B81" w:rsidRDefault="00192A61" w:rsidP="00192A61">
      <w:pPr>
        <w:shd w:val="clear" w:color="auto" w:fill="DCF3FC"/>
        <w:ind w:left="720"/>
        <w:rPr>
          <w:rFonts w:cs="Calibri"/>
        </w:rPr>
      </w:pPr>
      <w:r w:rsidRPr="0074466F">
        <w:rPr>
          <w:rFonts w:cs="Calibri"/>
        </w:rPr>
        <w:t>Note</w:t>
      </w:r>
      <w:r>
        <w:rPr>
          <w:rFonts w:cs="Calibri"/>
        </w:rPr>
        <w:t>:</w:t>
      </w:r>
      <w:r w:rsidRPr="0074466F">
        <w:rPr>
          <w:rFonts w:cs="Calibri"/>
        </w:rPr>
        <w:t xml:space="preserve"> </w:t>
      </w:r>
      <w:r w:rsidRPr="003568FB">
        <w:t>To respond to questions in this section, please review data provided in the</w:t>
      </w:r>
      <w:r>
        <w:t xml:space="preserve"> </w:t>
      </w:r>
      <w:hyperlink r:id="rId13" w:history="1">
        <w:r w:rsidRPr="00192A61">
          <w:rPr>
            <w:rStyle w:val="Hyperlink"/>
          </w:rPr>
          <w:t>Student Services Dashboard</w:t>
        </w:r>
      </w:hyperlink>
      <w:r>
        <w:t>.</w:t>
      </w:r>
    </w:p>
    <w:p w14:paraId="3598E37F" w14:textId="77777777" w:rsidR="000F0854" w:rsidRDefault="000F0854" w:rsidP="000F0854">
      <w:pPr>
        <w:ind w:left="1350" w:hanging="630"/>
        <w:rPr>
          <w:rFonts w:cs="Calibri"/>
        </w:rPr>
      </w:pPr>
      <w:r w:rsidRPr="00825B81">
        <w:rPr>
          <w:rFonts w:cs="Calibri"/>
        </w:rPr>
        <w:t>(a)</w:t>
      </w:r>
      <w:r w:rsidRPr="00825B81">
        <w:rPr>
          <w:rFonts w:cs="Calibri"/>
        </w:rPr>
        <w:tab/>
        <w:t xml:space="preserve">Which of your SSO/AUOs, if any, fell below the satisfactory performance threshold (85%) for two or more consecutive years? </w:t>
      </w:r>
    </w:p>
    <w:p w14:paraId="455C541B" w14:textId="77777777" w:rsidR="000F0854" w:rsidRPr="00E658C4" w:rsidRDefault="000F0854" w:rsidP="000F0854">
      <w:pPr>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021368E7" w14:textId="77777777" w:rsidR="000F0854" w:rsidRDefault="000F0854" w:rsidP="000F0854">
      <w:pPr>
        <w:ind w:left="1350" w:hanging="630"/>
        <w:rPr>
          <w:rFonts w:cs="Calibri"/>
        </w:rPr>
      </w:pPr>
      <w:r w:rsidRPr="00825B81">
        <w:rPr>
          <w:rFonts w:cs="Calibri"/>
        </w:rPr>
        <w:t xml:space="preserve">(b)  </w:t>
      </w:r>
      <w:r w:rsidRPr="00825B81">
        <w:rPr>
          <w:rFonts w:cs="Calibri"/>
        </w:rPr>
        <w:tab/>
        <w:t xml:space="preserve">How do your SSO/AUO performance rates vary across modalities, if applicable and available (e.g. face to face, online, hybrid, etc.)? </w:t>
      </w:r>
    </w:p>
    <w:p w14:paraId="3DAC1845" w14:textId="77777777" w:rsidR="000F0854" w:rsidRPr="00E658C4" w:rsidRDefault="000F0854" w:rsidP="000F0854">
      <w:pPr>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0E2BEB4F" w14:textId="77777777" w:rsidR="000F0854" w:rsidRDefault="000F0854" w:rsidP="000F0854">
      <w:pPr>
        <w:ind w:left="1350" w:hanging="630"/>
        <w:rPr>
          <w:rFonts w:cs="Calibri"/>
        </w:rPr>
      </w:pPr>
      <w:r w:rsidRPr="00825B81">
        <w:rPr>
          <w:rFonts w:cs="Calibri"/>
        </w:rPr>
        <w:t xml:space="preserve">(c)  </w:t>
      </w:r>
      <w:r w:rsidRPr="00825B81">
        <w:rPr>
          <w:rFonts w:cs="Calibri"/>
        </w:rPr>
        <w:tab/>
        <w:t>How do your SSO/AUO performance rates vary across localities, if applicable and available (e.g. Chula Vista campus, HECs)?</w:t>
      </w:r>
    </w:p>
    <w:p w14:paraId="45EEF0D1" w14:textId="77777777" w:rsidR="000F0854" w:rsidRPr="00E658C4" w:rsidRDefault="000F0854" w:rsidP="000F0854">
      <w:pPr>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A9967D3" w14:textId="77777777" w:rsidR="000F0854" w:rsidRDefault="000F0854" w:rsidP="000F0854">
      <w:pPr>
        <w:rPr>
          <w:rFonts w:cs="Calibri"/>
        </w:rPr>
      </w:pPr>
      <w:r>
        <w:rPr>
          <w:rFonts w:cs="Calibri"/>
        </w:rPr>
        <w:br w:type="page"/>
      </w:r>
    </w:p>
    <w:p w14:paraId="6A310B0D" w14:textId="77777777" w:rsidR="000F0854" w:rsidRPr="00825B81" w:rsidRDefault="000F0854" w:rsidP="000F0854">
      <w:pPr>
        <w:ind w:left="1350" w:hanging="630"/>
        <w:rPr>
          <w:rFonts w:cs="Calibri"/>
        </w:rPr>
      </w:pPr>
      <w:r w:rsidRPr="00825B81">
        <w:rPr>
          <w:rFonts w:cs="Calibri"/>
        </w:rPr>
        <w:lastRenderedPageBreak/>
        <w:t xml:space="preserve">(d)  </w:t>
      </w:r>
      <w:r>
        <w:rPr>
          <w:rFonts w:cs="Calibri"/>
        </w:rPr>
        <w:tab/>
      </w:r>
      <w:r w:rsidRPr="00DA03F8">
        <w:rPr>
          <w:rFonts w:cs="Calibri"/>
          <w:b/>
          <w:bCs/>
        </w:rPr>
        <w:t>Student Services Only</w:t>
      </w:r>
      <w:r w:rsidRPr="00825B81">
        <w:rPr>
          <w:rFonts w:cs="Calibri"/>
        </w:rPr>
        <w:t xml:space="preserve">: </w:t>
      </w:r>
    </w:p>
    <w:p w14:paraId="7681E63C" w14:textId="77777777" w:rsidR="000F0854" w:rsidRPr="00825B81" w:rsidRDefault="000F0854" w:rsidP="000F0854">
      <w:pPr>
        <w:tabs>
          <w:tab w:val="left" w:pos="1260"/>
        </w:tabs>
        <w:ind w:left="1350"/>
        <w:rPr>
          <w:rFonts w:cs="Calibri"/>
        </w:rPr>
      </w:pPr>
      <w:r w:rsidRPr="00825B81">
        <w:rPr>
          <w:rFonts w:cs="Calibri"/>
        </w:rPr>
        <w:t>If available, which race/ethnicity subgroups are experiencing disproportionate impact for two or more consecutive years in SSO performance? Explain any trends that you notice (e.g. gaps closing, gaps emerging, etc.)</w:t>
      </w:r>
      <w:r>
        <w:rPr>
          <w:rFonts w:cs="Calibri"/>
        </w:rPr>
        <w:t xml:space="preserve">  Do these trends in SSO performance align with trends in our Student Equity Plan metrics?</w:t>
      </w:r>
    </w:p>
    <w:p w14:paraId="706A76F1" w14:textId="77777777" w:rsidR="000F0854" w:rsidRPr="00E658C4" w:rsidRDefault="000F0854" w:rsidP="000945E9">
      <w:pPr>
        <w:spacing w:after="360"/>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F61F22A" w14:textId="77777777" w:rsidR="000F0854" w:rsidRPr="00825B81" w:rsidRDefault="000F0854" w:rsidP="000F0854">
      <w:pPr>
        <w:ind w:left="720" w:hanging="720"/>
        <w:rPr>
          <w:rFonts w:cs="Calibri"/>
        </w:rPr>
      </w:pPr>
      <w:r w:rsidRPr="00825B81">
        <w:rPr>
          <w:rFonts w:cs="Calibri"/>
        </w:rPr>
        <w:t>4.4</w:t>
      </w:r>
      <w:r w:rsidRPr="00825B81">
        <w:rPr>
          <w:rFonts w:cs="Calibri"/>
        </w:rPr>
        <w:tab/>
        <w:t>Overall Findings/Conclusions</w:t>
      </w:r>
    </w:p>
    <w:p w14:paraId="2B93FD6A" w14:textId="77777777" w:rsidR="000F0854" w:rsidRPr="00825B81" w:rsidRDefault="000F0854" w:rsidP="000F0854">
      <w:pPr>
        <w:ind w:left="720"/>
        <w:rPr>
          <w:rFonts w:cs="Calibri"/>
        </w:rPr>
      </w:pPr>
      <w:r w:rsidRPr="00825B81">
        <w:rPr>
          <w:rFonts w:cs="Calibri"/>
        </w:rPr>
        <w:t>Based on the above data analyses, please identify:</w:t>
      </w:r>
    </w:p>
    <w:p w14:paraId="676DA246" w14:textId="77777777" w:rsidR="000F0854" w:rsidRPr="002D5574" w:rsidRDefault="000F0854" w:rsidP="000F0854">
      <w:pPr>
        <w:pStyle w:val="ListParagraph"/>
        <w:numPr>
          <w:ilvl w:val="0"/>
          <w:numId w:val="21"/>
        </w:numPr>
        <w:rPr>
          <w:rFonts w:cs="Calibri"/>
        </w:rPr>
      </w:pPr>
      <w:r w:rsidRPr="002D5574">
        <w:rPr>
          <w:rFonts w:cs="Calibri"/>
        </w:rPr>
        <w:t>Three (3) strengths within your unit</w:t>
      </w:r>
    </w:p>
    <w:p w14:paraId="73F73E4E" w14:textId="77777777" w:rsidR="000F0854" w:rsidRPr="00E658C4" w:rsidRDefault="000F0854" w:rsidP="000945E9">
      <w:pPr>
        <w:spacing w:after="360"/>
        <w:ind w:left="720"/>
      </w:pPr>
      <w:r w:rsidRPr="00E658C4">
        <w:rPr>
          <w:color w:val="215E99" w:themeColor="text2" w:themeTint="BF"/>
        </w:rPr>
        <w:fldChar w:fldCharType="begin">
          <w:ffData>
            <w:name w:val="Text1"/>
            <w:enabled/>
            <w:calcOnExit w:val="0"/>
            <w:textInput/>
          </w:ffData>
        </w:fldChar>
      </w:r>
      <w:r w:rsidRPr="00E658C4">
        <w:rPr>
          <w:color w:val="215E99" w:themeColor="text2" w:themeTint="BF"/>
        </w:rPr>
        <w:instrText xml:space="preserve"> FORMTEXT </w:instrText>
      </w:r>
      <w:r w:rsidRPr="00E658C4">
        <w:rPr>
          <w:color w:val="215E99" w:themeColor="text2" w:themeTint="BF"/>
        </w:rPr>
      </w:r>
      <w:r w:rsidRPr="00E658C4">
        <w:rPr>
          <w:color w:val="215E99" w:themeColor="text2" w:themeTint="BF"/>
        </w:rPr>
        <w:fldChar w:fldCharType="separate"/>
      </w:r>
      <w:r w:rsidRPr="00E658C4">
        <w:rPr>
          <w:noProof/>
          <w:color w:val="215E99" w:themeColor="text2" w:themeTint="BF"/>
        </w:rPr>
        <w:t> </w:t>
      </w:r>
      <w:r w:rsidRPr="00E658C4">
        <w:rPr>
          <w:noProof/>
          <w:color w:val="215E99" w:themeColor="text2" w:themeTint="BF"/>
        </w:rPr>
        <w:t> </w:t>
      </w:r>
      <w:r w:rsidRPr="00E658C4">
        <w:rPr>
          <w:noProof/>
          <w:color w:val="215E99" w:themeColor="text2" w:themeTint="BF"/>
        </w:rPr>
        <w:t> </w:t>
      </w:r>
      <w:r w:rsidRPr="00E658C4">
        <w:rPr>
          <w:noProof/>
          <w:color w:val="215E99" w:themeColor="text2" w:themeTint="BF"/>
        </w:rPr>
        <w:t> </w:t>
      </w:r>
      <w:r w:rsidRPr="00E658C4">
        <w:rPr>
          <w:noProof/>
          <w:color w:val="215E99" w:themeColor="text2" w:themeTint="BF"/>
        </w:rPr>
        <w:t> </w:t>
      </w:r>
      <w:r w:rsidRPr="00E658C4">
        <w:rPr>
          <w:color w:val="215E99" w:themeColor="text2" w:themeTint="BF"/>
        </w:rPr>
        <w:fldChar w:fldCharType="end"/>
      </w:r>
    </w:p>
    <w:p w14:paraId="6F1E1F3C" w14:textId="14A79D78" w:rsidR="000F0854" w:rsidRPr="00825B81" w:rsidRDefault="000F0854" w:rsidP="000F0854">
      <w:pPr>
        <w:ind w:left="1350" w:hanging="630"/>
        <w:rPr>
          <w:rFonts w:cs="Calibri"/>
        </w:rPr>
      </w:pPr>
      <w:r w:rsidRPr="00825B81">
        <w:rPr>
          <w:rFonts w:cs="Calibri"/>
        </w:rPr>
        <w:t>(b)</w:t>
      </w:r>
      <w:r>
        <w:rPr>
          <w:rFonts w:cs="Calibri"/>
        </w:rPr>
        <w:tab/>
      </w:r>
      <w:r w:rsidRPr="00825B81">
        <w:rPr>
          <w:rFonts w:cs="Calibri"/>
        </w:rPr>
        <w:t>Potential opportunities for improvement within your unit and, if applicable, plans to address those opportunities.  Specifically consider any equity concerns identified when you reviewed disaggregated data.</w:t>
      </w:r>
      <w:r>
        <w:rPr>
          <w:rFonts w:cs="Calibri"/>
        </w:rPr>
        <w:t xml:space="preserve">  You will use these opportunities and plans to create new goals or revise your unit’s existing goals in Section 9.</w:t>
      </w:r>
    </w:p>
    <w:p w14:paraId="71A12606" w14:textId="77777777" w:rsidR="000F0854" w:rsidRPr="00E658C4" w:rsidRDefault="000F0854" w:rsidP="000F0854">
      <w:pPr>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1A4A62F" w14:textId="7C964041" w:rsidR="008A37B9" w:rsidRPr="006C4F53" w:rsidRDefault="00C72E75" w:rsidP="00AC03BB">
      <w:pPr>
        <w:pStyle w:val="Heading2"/>
        <w:rPr>
          <w:b/>
          <w:bCs/>
          <w:color w:val="auto"/>
        </w:rPr>
      </w:pPr>
      <w:r>
        <w:br w:type="page"/>
      </w:r>
      <w:r w:rsidR="008A37B9" w:rsidRPr="00AC03BB">
        <w:rPr>
          <w:b/>
          <w:bCs/>
          <w:color w:val="auto"/>
          <w:sz w:val="24"/>
          <w:szCs w:val="24"/>
        </w:rPr>
        <w:lastRenderedPageBreak/>
        <w:t>Section 5 – Goal Review and Progress Assessment</w:t>
      </w:r>
    </w:p>
    <w:p w14:paraId="48239CFE" w14:textId="37605D73" w:rsidR="004276AA" w:rsidRDefault="001566C3" w:rsidP="009C560B">
      <w:pPr>
        <w:shd w:val="clear" w:color="auto" w:fill="DCF3FC"/>
      </w:pPr>
      <w:r>
        <w:t xml:space="preserve">Note: </w:t>
      </w:r>
      <w:r w:rsidR="008A37B9">
        <w:t>In this section, you’ll review the goals set in your most recent program review and assess progress.  We’ll ask about new goals or how you’d like to revise your previous goals, if needed, later</w:t>
      </w:r>
      <w:r w:rsidR="00E658C4">
        <w:t xml:space="preserve"> in Section 9</w:t>
      </w:r>
      <w:r w:rsidR="008A37B9">
        <w:t>.</w:t>
      </w:r>
    </w:p>
    <w:p w14:paraId="4EBB1173" w14:textId="54D9454C" w:rsidR="00B5796F" w:rsidRDefault="00B5796F" w:rsidP="009C560B">
      <w:pPr>
        <w:shd w:val="clear" w:color="auto" w:fill="DCF3FC"/>
      </w:pPr>
      <w:r>
        <w:t>The Program Review App will automatically populate the goals from your last program review submission.</w:t>
      </w:r>
    </w:p>
    <w:p w14:paraId="7F584FDF" w14:textId="77777777" w:rsidR="00C35607" w:rsidRPr="00C35607" w:rsidRDefault="004276AA" w:rsidP="007779E5">
      <w:pPr>
        <w:tabs>
          <w:tab w:val="left" w:pos="270"/>
        </w:tabs>
        <w:ind w:left="720" w:hanging="720"/>
      </w:pPr>
      <w:r w:rsidRPr="00C35607">
        <w:t>5.1</w:t>
      </w:r>
      <w:r w:rsidR="007779E5" w:rsidRPr="00C35607">
        <w:tab/>
      </w:r>
      <w:r w:rsidR="00C35607" w:rsidRPr="00C35607">
        <w:t>Goal Progress Review</w:t>
      </w:r>
    </w:p>
    <w:p w14:paraId="4DA61ED9" w14:textId="3355D850" w:rsidR="009D2AD8" w:rsidRDefault="008A37B9" w:rsidP="007779E5">
      <w:pPr>
        <w:tabs>
          <w:tab w:val="left" w:pos="270"/>
        </w:tabs>
        <w:ind w:left="720" w:hanging="720"/>
      </w:pPr>
      <w:r>
        <w:t>Goal 1:</w:t>
      </w:r>
      <w:r w:rsidR="00A63AE6">
        <w:t xml:space="preserve">  </w:t>
      </w:r>
    </w:p>
    <w:p w14:paraId="529CBF1E" w14:textId="452690B9" w:rsidR="008A37B9" w:rsidRDefault="008A37B9" w:rsidP="007779E5">
      <w:pPr>
        <w:ind w:left="1080" w:hanging="360"/>
      </w:pPr>
      <w:r>
        <w:t>(a)</w:t>
      </w:r>
      <w:r w:rsidR="007779E5">
        <w:tab/>
      </w:r>
      <w:r>
        <w:t>Check the box that applies to your current progress toward achieving this goal:</w:t>
      </w:r>
    </w:p>
    <w:p w14:paraId="625CB451" w14:textId="174135AD" w:rsidR="008A37B9" w:rsidRDefault="008A37B9" w:rsidP="008A37B9">
      <w:r>
        <w:t xml:space="preserve">                </w:t>
      </w:r>
      <w:sdt>
        <w:sdtPr>
          <w:id w:val="867721678"/>
          <w14:checkbox>
            <w14:checked w14:val="0"/>
            <w14:checkedState w14:val="2612" w14:font="MS Gothic"/>
            <w14:uncheckedState w14:val="2610" w14:font="MS Gothic"/>
          </w14:checkbox>
        </w:sdtPr>
        <w:sdtEndPr/>
        <w:sdtContent>
          <w:r w:rsidR="00F23D65">
            <w:rPr>
              <w:rFonts w:ascii="MS Gothic" w:eastAsia="MS Gothic" w:hAnsi="MS Gothic" w:hint="eastAsia"/>
            </w:rPr>
            <w:t>☐</w:t>
          </w:r>
        </w:sdtContent>
      </w:sdt>
      <w:r>
        <w:t xml:space="preserve"> Met</w:t>
      </w:r>
      <w:r>
        <w:tab/>
      </w:r>
      <w:sdt>
        <w:sdtPr>
          <w:id w:val="-580367241"/>
          <w14:checkbox>
            <w14:checked w14:val="0"/>
            <w14:checkedState w14:val="2612" w14:font="MS Gothic"/>
            <w14:uncheckedState w14:val="2610" w14:font="MS Gothic"/>
          </w14:checkbox>
        </w:sdtPr>
        <w:sdtEndPr/>
        <w:sdtContent>
          <w:r w:rsidR="00F23D65">
            <w:rPr>
              <w:rFonts w:ascii="MS Gothic" w:eastAsia="MS Gothic" w:hAnsi="MS Gothic" w:hint="eastAsia"/>
            </w:rPr>
            <w:t>☐</w:t>
          </w:r>
        </w:sdtContent>
      </w:sdt>
      <w:r>
        <w:t xml:space="preserve"> In-Progress</w:t>
      </w:r>
      <w:r>
        <w:tab/>
      </w:r>
      <w:sdt>
        <w:sdtPr>
          <w:id w:val="1762254888"/>
          <w14:checkbox>
            <w14:checked w14:val="0"/>
            <w14:checkedState w14:val="2612" w14:font="MS Gothic"/>
            <w14:uncheckedState w14:val="2610" w14:font="MS Gothic"/>
          </w14:checkbox>
        </w:sdtPr>
        <w:sdtEndPr/>
        <w:sdtContent>
          <w:r w:rsidR="00F23D65">
            <w:rPr>
              <w:rFonts w:ascii="MS Gothic" w:eastAsia="MS Gothic" w:hAnsi="MS Gothic" w:hint="eastAsia"/>
            </w:rPr>
            <w:t>☐</w:t>
          </w:r>
        </w:sdtContent>
      </w:sdt>
      <w:r>
        <w:t xml:space="preserve"> Not Started</w:t>
      </w:r>
      <w:r>
        <w:tab/>
      </w:r>
      <w:sdt>
        <w:sdtPr>
          <w:id w:val="-2145651023"/>
          <w14:checkbox>
            <w14:checked w14:val="0"/>
            <w14:checkedState w14:val="2612" w14:font="MS Gothic"/>
            <w14:uncheckedState w14:val="2610" w14:font="MS Gothic"/>
          </w14:checkbox>
        </w:sdtPr>
        <w:sdtEndPr/>
        <w:sdtContent>
          <w:r w:rsidR="00F23D65">
            <w:rPr>
              <w:rFonts w:ascii="MS Gothic" w:eastAsia="MS Gothic" w:hAnsi="MS Gothic" w:hint="eastAsia"/>
            </w:rPr>
            <w:t>☐</w:t>
          </w:r>
        </w:sdtContent>
      </w:sdt>
      <w:r>
        <w:t xml:space="preserve"> Discontinued</w:t>
      </w:r>
    </w:p>
    <w:p w14:paraId="197E8023" w14:textId="3B4CD900" w:rsidR="008A37B9" w:rsidRDefault="008A37B9" w:rsidP="007779E5">
      <w:pPr>
        <w:ind w:left="1080" w:hanging="360"/>
      </w:pPr>
      <w:r>
        <w:t>(b)</w:t>
      </w:r>
      <w:r w:rsidR="007779E5">
        <w:tab/>
      </w:r>
      <w:r>
        <w:t>Explain your reasons for checking the box you selected.  If applicable, refer to your data analysis in Section 4 above to support your response.</w:t>
      </w:r>
    </w:p>
    <w:p w14:paraId="2CE9A510" w14:textId="744B1A3D" w:rsidR="00C06209" w:rsidRPr="00E658C4" w:rsidRDefault="00C06209" w:rsidP="00963578">
      <w:pPr>
        <w:spacing w:after="360" w:line="240" w:lineRule="auto"/>
        <w:ind w:left="1080" w:hanging="360"/>
      </w:pPr>
      <w:r w:rsidRPr="006C4F53">
        <w:rPr>
          <w:color w:val="215E99" w:themeColor="text2" w:themeTint="BF"/>
        </w:rPr>
        <w:fldChar w:fldCharType="begin">
          <w:ffData>
            <w:name w:val="Text1"/>
            <w:enabled/>
            <w:calcOnExit w:val="0"/>
            <w:textInput/>
          </w:ffData>
        </w:fldChar>
      </w:r>
      <w:r w:rsidRPr="006C4F53">
        <w:rPr>
          <w:color w:val="215E99" w:themeColor="text2" w:themeTint="BF"/>
        </w:rPr>
        <w:instrText xml:space="preserve"> FORMTEXT </w:instrText>
      </w:r>
      <w:r w:rsidRPr="006C4F53">
        <w:rPr>
          <w:color w:val="215E99" w:themeColor="text2" w:themeTint="BF"/>
        </w:rPr>
      </w:r>
      <w:r w:rsidRPr="006C4F53">
        <w:rPr>
          <w:color w:val="215E99" w:themeColor="text2" w:themeTint="BF"/>
        </w:rPr>
        <w:fldChar w:fldCharType="separate"/>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color w:val="215E99" w:themeColor="text2" w:themeTint="BF"/>
        </w:rPr>
        <w:fldChar w:fldCharType="end"/>
      </w:r>
    </w:p>
    <w:p w14:paraId="2F34642C" w14:textId="5E97E350" w:rsidR="00B5796F" w:rsidRDefault="00B5796F" w:rsidP="009C560B">
      <w:pPr>
        <w:shd w:val="clear" w:color="auto" w:fill="DCF3FC"/>
      </w:pPr>
      <w:bookmarkStart w:id="2" w:name="_Hlk189042330"/>
      <w:r>
        <w:t xml:space="preserve">Note: Questions above will repeat for additional goals </w:t>
      </w:r>
      <w:r w:rsidR="001566C3">
        <w:t>from</w:t>
      </w:r>
      <w:r>
        <w:t xml:space="preserve"> the most recent program review. Questions below will not be repeated by goal and are only asked once. </w:t>
      </w:r>
    </w:p>
    <w:p w14:paraId="5C017BE5" w14:textId="1EDD7550" w:rsidR="00792044" w:rsidRDefault="00792044" w:rsidP="009C560B">
      <w:pPr>
        <w:shd w:val="clear" w:color="auto" w:fill="DCF3FC"/>
      </w:pPr>
      <w:r>
        <w:t xml:space="preserve">For </w:t>
      </w:r>
      <w:r w:rsidR="009C4C0A">
        <w:t>q</w:t>
      </w:r>
      <w:r>
        <w:t>uestions 5.2-5.</w:t>
      </w:r>
      <w:r w:rsidR="00E658C4">
        <w:t>7</w:t>
      </w:r>
      <w:r>
        <w:t xml:space="preserve"> below, please respond </w:t>
      </w:r>
      <w:proofErr w:type="gramStart"/>
      <w:r>
        <w:t>considering</w:t>
      </w:r>
      <w:proofErr w:type="gramEnd"/>
      <w:r>
        <w:t xml:space="preserve"> the time frame since completion of your last Program Review</w:t>
      </w:r>
      <w:r w:rsidR="009C4C0A">
        <w:t>.</w:t>
      </w:r>
    </w:p>
    <w:bookmarkEnd w:id="2"/>
    <w:p w14:paraId="0EEB7705" w14:textId="77777777" w:rsidR="00E658C4" w:rsidRDefault="00E658C4" w:rsidP="00E658C4">
      <w:pPr>
        <w:ind w:left="720" w:hanging="720"/>
        <w:rPr>
          <w:rFonts w:cs="Calibri"/>
        </w:rPr>
      </w:pPr>
      <w:r w:rsidRPr="00825B81">
        <w:rPr>
          <w:rFonts w:cs="Calibri"/>
        </w:rPr>
        <w:t>5.2</w:t>
      </w:r>
      <w:r w:rsidRPr="00825B81">
        <w:rPr>
          <w:rFonts w:cs="Calibri"/>
        </w:rPr>
        <w:tab/>
        <w:t>Was the qualitative and/or quantitative data you have access to adequate to assess how you are doing?  What might strengthen it (e.g., further disaggregation, timing/frequency, format)?</w:t>
      </w:r>
    </w:p>
    <w:p w14:paraId="7A41C0CC" w14:textId="77777777" w:rsidR="00E658C4" w:rsidRPr="00E658C4" w:rsidRDefault="00E658C4" w:rsidP="00E658C4">
      <w:pPr>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78E44F9" w14:textId="77777777" w:rsidR="00E658C4" w:rsidRDefault="00E658C4" w:rsidP="00E658C4">
      <w:pPr>
        <w:ind w:left="720" w:hanging="720"/>
        <w:rPr>
          <w:rFonts w:cs="Calibri"/>
        </w:rPr>
      </w:pPr>
      <w:r w:rsidRPr="00825B81">
        <w:rPr>
          <w:rFonts w:cs="Calibri"/>
        </w:rPr>
        <w:t xml:space="preserve">5.3 </w:t>
      </w:r>
      <w:r w:rsidRPr="00825B81">
        <w:rPr>
          <w:rFonts w:cs="Calibri"/>
        </w:rPr>
        <w:tab/>
        <w:t>Did your program or unit receive any resources requested in the past 2-3 program reviews related to your goals and how did that make a difference?</w:t>
      </w:r>
    </w:p>
    <w:p w14:paraId="37F8EFD5" w14:textId="77777777" w:rsidR="00E658C4" w:rsidRPr="00E658C4" w:rsidRDefault="00E658C4" w:rsidP="00E658C4">
      <w:pPr>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4157D04" w14:textId="77777777" w:rsidR="00E658C4" w:rsidRDefault="00E658C4" w:rsidP="00E658C4">
      <w:pPr>
        <w:ind w:left="720" w:hanging="720"/>
        <w:rPr>
          <w:rFonts w:cs="Calibri"/>
        </w:rPr>
      </w:pPr>
      <w:r w:rsidRPr="00825B81">
        <w:rPr>
          <w:rFonts w:cs="Calibri"/>
        </w:rPr>
        <w:t>5.</w:t>
      </w:r>
      <w:r>
        <w:rPr>
          <w:rFonts w:cs="Calibri"/>
        </w:rPr>
        <w:t>4</w:t>
      </w:r>
      <w:r w:rsidRPr="00825B81">
        <w:rPr>
          <w:rFonts w:cs="Calibri"/>
        </w:rPr>
        <w:tab/>
        <w:t>What future trends or anticipated changes in your field are likely to have an impact on your program or unit’s ability to accomplish its goals?  What support might you need to address them?</w:t>
      </w:r>
    </w:p>
    <w:p w14:paraId="2769FCF6" w14:textId="77777777" w:rsidR="00E658C4" w:rsidRPr="00825B81" w:rsidRDefault="00E658C4" w:rsidP="00E658C4">
      <w:pPr>
        <w:ind w:left="720"/>
        <w:rPr>
          <w:rFonts w:cs="Calibri"/>
        </w:rPr>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81A4289" w14:textId="77777777" w:rsidR="00E658C4" w:rsidRDefault="00E658C4" w:rsidP="00E658C4">
      <w:pPr>
        <w:ind w:left="720" w:hanging="720"/>
        <w:rPr>
          <w:rFonts w:cs="Calibri"/>
        </w:rPr>
      </w:pPr>
      <w:r w:rsidRPr="00825B81">
        <w:rPr>
          <w:rFonts w:cs="Calibri"/>
        </w:rPr>
        <w:lastRenderedPageBreak/>
        <w:t>5.</w:t>
      </w:r>
      <w:r>
        <w:rPr>
          <w:rFonts w:cs="Calibri"/>
        </w:rPr>
        <w:t>5</w:t>
      </w:r>
      <w:r w:rsidRPr="00825B81">
        <w:rPr>
          <w:rFonts w:cs="Calibri"/>
        </w:rPr>
        <w:tab/>
        <w:t xml:space="preserve">Optional:  </w:t>
      </w:r>
      <w:r>
        <w:rPr>
          <w:rFonts w:cs="Calibri"/>
        </w:rPr>
        <w:t xml:space="preserve">To help achieve your goals, did your program or unit undertake any efforts </w:t>
      </w:r>
      <w:r w:rsidRPr="00825B81">
        <w:rPr>
          <w:rFonts w:cs="Calibri"/>
        </w:rPr>
        <w:t>that were particularly effective?  Were any particularly ineffective?</w:t>
      </w:r>
    </w:p>
    <w:p w14:paraId="12773B18" w14:textId="77777777" w:rsidR="00E658C4" w:rsidRPr="00825B81" w:rsidRDefault="00E658C4" w:rsidP="00E658C4">
      <w:pPr>
        <w:ind w:left="720"/>
        <w:rPr>
          <w:rFonts w:cs="Calibri"/>
        </w:rPr>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0322B97A" w14:textId="77777777" w:rsidR="00E658C4" w:rsidRDefault="00E658C4" w:rsidP="00E658C4">
      <w:pPr>
        <w:ind w:left="720" w:hanging="720"/>
        <w:rPr>
          <w:rFonts w:cs="Calibri"/>
        </w:rPr>
      </w:pPr>
      <w:r w:rsidRPr="00825B81">
        <w:rPr>
          <w:rFonts w:cs="Calibri"/>
        </w:rPr>
        <w:t>5.</w:t>
      </w:r>
      <w:r>
        <w:rPr>
          <w:rFonts w:cs="Calibri"/>
        </w:rPr>
        <w:t>6</w:t>
      </w:r>
      <w:r w:rsidRPr="00825B81">
        <w:rPr>
          <w:rFonts w:cs="Calibri"/>
        </w:rPr>
        <w:tab/>
        <w:t>Optional: What effects have changes or improvements (e.g., AB 91, AETA, course scheduling/phased rollout) throughout the district had on your program or unit accomplishing its goals?</w:t>
      </w:r>
    </w:p>
    <w:p w14:paraId="663221CF" w14:textId="77777777" w:rsidR="00E658C4" w:rsidRPr="00825B81" w:rsidRDefault="00E658C4" w:rsidP="00E658C4">
      <w:pPr>
        <w:ind w:left="720"/>
        <w:rPr>
          <w:rFonts w:cs="Calibri"/>
        </w:rPr>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C47EDA6" w14:textId="77777777" w:rsidR="00E658C4" w:rsidRPr="00825B81" w:rsidRDefault="00E658C4" w:rsidP="00E658C4">
      <w:pPr>
        <w:ind w:left="720" w:hanging="720"/>
        <w:rPr>
          <w:rFonts w:cs="Calibri"/>
        </w:rPr>
      </w:pPr>
      <w:r w:rsidRPr="00825B81">
        <w:rPr>
          <w:rFonts w:cs="Calibri"/>
        </w:rPr>
        <w:t>5.</w:t>
      </w:r>
      <w:r>
        <w:rPr>
          <w:rFonts w:cs="Calibri"/>
        </w:rPr>
        <w:t>7</w:t>
      </w:r>
      <w:r w:rsidRPr="00825B81">
        <w:rPr>
          <w:rFonts w:cs="Calibri"/>
        </w:rPr>
        <w:tab/>
        <w:t>Optional: What effects do external factors, such as safety requirements (e.g., pandemic) and state laws (e.g., AB 705), have on the ability of your program or unit to accomplish its goals?</w:t>
      </w:r>
    </w:p>
    <w:p w14:paraId="5E74D5EA" w14:textId="77777777" w:rsidR="00E658C4" w:rsidRPr="00E658C4" w:rsidRDefault="00E658C4" w:rsidP="00E658C4">
      <w:pPr>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7DF66A9" w14:textId="70723191" w:rsidR="007146AD" w:rsidRPr="006C4F53" w:rsidRDefault="007146AD">
      <w:r w:rsidRPr="006C4F53">
        <w:br w:type="page"/>
      </w:r>
    </w:p>
    <w:p w14:paraId="6E8670C0" w14:textId="0883E8CB" w:rsidR="008A37B9" w:rsidRPr="00AC03BB" w:rsidRDefault="008A37B9" w:rsidP="00AC03BB">
      <w:pPr>
        <w:pStyle w:val="Heading2"/>
        <w:rPr>
          <w:b/>
          <w:bCs/>
          <w:color w:val="auto"/>
          <w:sz w:val="24"/>
          <w:szCs w:val="24"/>
        </w:rPr>
      </w:pPr>
      <w:r w:rsidRPr="00AC03BB">
        <w:rPr>
          <w:b/>
          <w:bCs/>
          <w:color w:val="auto"/>
          <w:sz w:val="24"/>
          <w:szCs w:val="24"/>
        </w:rPr>
        <w:lastRenderedPageBreak/>
        <w:t>Section 6 – Collaboration</w:t>
      </w:r>
    </w:p>
    <w:p w14:paraId="422DC22B" w14:textId="349B4335" w:rsidR="008A37B9" w:rsidRDefault="008A37B9" w:rsidP="007779E5">
      <w:pPr>
        <w:ind w:left="720" w:hanging="720"/>
      </w:pPr>
      <w:r>
        <w:t>6.1</w:t>
      </w:r>
      <w:r>
        <w:tab/>
        <w:t>Please describe the processes or approaches your program or unit uses to collaborate internally.</w:t>
      </w:r>
    </w:p>
    <w:p w14:paraId="707EBB58" w14:textId="00A1D131" w:rsidR="008A37B9" w:rsidRPr="00E304BB" w:rsidRDefault="008A37B9" w:rsidP="00E658C4">
      <w:pPr>
        <w:spacing w:after="0"/>
        <w:ind w:left="720"/>
      </w:pPr>
      <w:r w:rsidRPr="00E304BB">
        <w:t>For example, does your program or unit:</w:t>
      </w:r>
    </w:p>
    <w:p w14:paraId="48E602FF" w14:textId="0BB72A0B" w:rsidR="008A37B9" w:rsidRPr="00E304BB" w:rsidRDefault="008A37B9" w:rsidP="00E658C4">
      <w:pPr>
        <w:pStyle w:val="ListParagraph"/>
        <w:numPr>
          <w:ilvl w:val="0"/>
          <w:numId w:val="1"/>
        </w:numPr>
        <w:ind w:left="1080"/>
      </w:pPr>
      <w:r w:rsidRPr="00E304BB">
        <w:t>Conduct regular discussions and take actions that support program improvements?</w:t>
      </w:r>
    </w:p>
    <w:p w14:paraId="3B0DDD5C" w14:textId="23C7E9CF" w:rsidR="008A37B9" w:rsidRPr="00E304BB" w:rsidRDefault="008A37B9" w:rsidP="00E658C4">
      <w:pPr>
        <w:pStyle w:val="ListParagraph"/>
        <w:numPr>
          <w:ilvl w:val="0"/>
          <w:numId w:val="1"/>
        </w:numPr>
        <w:ind w:left="1080"/>
      </w:pPr>
      <w:r w:rsidRPr="00E304BB">
        <w:t>Create an environment that embraces equity, diversity, inclusion, and belonging/welcoming (EDIB)?</w:t>
      </w:r>
    </w:p>
    <w:p w14:paraId="1DF1DB68" w14:textId="1C4377C6" w:rsidR="008A37B9" w:rsidRPr="00E304BB" w:rsidRDefault="008A37B9" w:rsidP="00E658C4">
      <w:pPr>
        <w:pStyle w:val="ListParagraph"/>
        <w:numPr>
          <w:ilvl w:val="0"/>
          <w:numId w:val="1"/>
        </w:numPr>
        <w:ind w:left="1080"/>
      </w:pPr>
      <w:r w:rsidRPr="00E304BB">
        <w:t>Actively build trusting relationships with each other?</w:t>
      </w:r>
    </w:p>
    <w:p w14:paraId="641952A0" w14:textId="226FF473" w:rsidR="00C06209" w:rsidRPr="00E304BB" w:rsidRDefault="008A37B9" w:rsidP="00E658C4">
      <w:pPr>
        <w:pStyle w:val="ListParagraph"/>
        <w:numPr>
          <w:ilvl w:val="0"/>
          <w:numId w:val="1"/>
        </w:numPr>
        <w:spacing w:after="360" w:line="240" w:lineRule="auto"/>
        <w:ind w:left="1080"/>
        <w:contextualSpacing w:val="0"/>
      </w:pPr>
      <w:r w:rsidRPr="00E304BB">
        <w:t>Have a process for decision-making that is open to collaborative input from the team?</w:t>
      </w:r>
    </w:p>
    <w:p w14:paraId="74816C4E" w14:textId="3F3DB1B6" w:rsidR="00F47C76" w:rsidRDefault="00C06209" w:rsidP="00963578">
      <w:pPr>
        <w:pStyle w:val="ListParagraph"/>
        <w:spacing w:after="360" w:line="240" w:lineRule="auto"/>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5A1B349" w14:textId="29296883" w:rsidR="008A37B9" w:rsidRDefault="008A37B9" w:rsidP="007779E5">
      <w:pPr>
        <w:ind w:left="720" w:hanging="720"/>
      </w:pPr>
      <w:r>
        <w:t>6.2</w:t>
      </w:r>
      <w:r>
        <w:tab/>
        <w:t>Please describe the processes or approaches your program or unit uses to collaborate externally.</w:t>
      </w:r>
    </w:p>
    <w:p w14:paraId="0767DC60" w14:textId="2DF45DA8" w:rsidR="008A37B9" w:rsidRPr="00E304BB" w:rsidRDefault="008A37B9" w:rsidP="00E658C4">
      <w:pPr>
        <w:spacing w:after="0" w:line="240" w:lineRule="auto"/>
        <w:ind w:left="1080" w:hanging="360"/>
      </w:pPr>
      <w:r w:rsidRPr="00E304BB">
        <w:t>For example, does your program or unit:</w:t>
      </w:r>
    </w:p>
    <w:p w14:paraId="367E1515" w14:textId="4099E147" w:rsidR="008A37B9" w:rsidRPr="00E304BB" w:rsidRDefault="008A37B9" w:rsidP="00E658C4">
      <w:pPr>
        <w:pStyle w:val="ListParagraph"/>
        <w:numPr>
          <w:ilvl w:val="0"/>
          <w:numId w:val="1"/>
        </w:numPr>
        <w:spacing w:line="240" w:lineRule="auto"/>
        <w:ind w:left="1080"/>
      </w:pPr>
      <w:r w:rsidRPr="00E304BB">
        <w:t>Collaborate effectively with other District programs or units as needed to do your work?</w:t>
      </w:r>
    </w:p>
    <w:p w14:paraId="1DFBA80A" w14:textId="20E14A63" w:rsidR="008A37B9" w:rsidRPr="00E304BB" w:rsidRDefault="008A37B9" w:rsidP="00E658C4">
      <w:pPr>
        <w:pStyle w:val="ListParagraph"/>
        <w:numPr>
          <w:ilvl w:val="0"/>
          <w:numId w:val="1"/>
        </w:numPr>
        <w:spacing w:line="240" w:lineRule="auto"/>
        <w:ind w:left="1080"/>
      </w:pPr>
      <w:r w:rsidRPr="00E304BB">
        <w:t>Regularly incorporate student perspectives as a key strategy for improving your work?</w:t>
      </w:r>
    </w:p>
    <w:p w14:paraId="33BF080E" w14:textId="7F340C4F" w:rsidR="00F47C76" w:rsidRPr="00E304BB" w:rsidRDefault="008A37B9" w:rsidP="00E658C4">
      <w:pPr>
        <w:pStyle w:val="ListParagraph"/>
        <w:numPr>
          <w:ilvl w:val="0"/>
          <w:numId w:val="2"/>
        </w:numPr>
        <w:spacing w:after="360" w:line="240" w:lineRule="auto"/>
        <w:ind w:left="1080"/>
        <w:contextualSpacing w:val="0"/>
      </w:pPr>
      <w:r w:rsidRPr="00E304BB">
        <w:t>Collaborate with the community-at-large when appropriate?</w:t>
      </w:r>
    </w:p>
    <w:p w14:paraId="4061F8B9" w14:textId="098FAB59" w:rsidR="00C06209" w:rsidRDefault="00C06209" w:rsidP="00963578">
      <w:pPr>
        <w:pStyle w:val="ListParagraph"/>
        <w:spacing w:after="360" w:line="240" w:lineRule="auto"/>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178C26D" w14:textId="6108C98F" w:rsidR="008A37B9" w:rsidRDefault="008A37B9" w:rsidP="007779E5">
      <w:pPr>
        <w:ind w:left="720" w:hanging="720"/>
      </w:pPr>
      <w:r>
        <w:t>6.3</w:t>
      </w:r>
      <w:r>
        <w:tab/>
        <w:t>What are your most important next step(s) following the discussion and responses in this section?</w:t>
      </w:r>
    </w:p>
    <w:p w14:paraId="31CB2BB9" w14:textId="19362B74" w:rsidR="00C06209" w:rsidRDefault="00C06209"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3BDF746" w14:textId="2E3791A7" w:rsidR="00CC2CA0" w:rsidRDefault="00CC2CA0">
      <w:pPr>
        <w:rPr>
          <w:b/>
          <w:bCs/>
        </w:rPr>
      </w:pPr>
      <w:r>
        <w:rPr>
          <w:b/>
          <w:bCs/>
        </w:rPr>
        <w:br w:type="page"/>
      </w:r>
    </w:p>
    <w:p w14:paraId="031009A7" w14:textId="47867815" w:rsidR="008A37B9" w:rsidRPr="00AC03BB" w:rsidRDefault="008A37B9" w:rsidP="00AC03BB">
      <w:pPr>
        <w:pStyle w:val="Heading2"/>
        <w:rPr>
          <w:b/>
          <w:bCs/>
          <w:color w:val="auto"/>
          <w:sz w:val="24"/>
          <w:szCs w:val="24"/>
        </w:rPr>
      </w:pPr>
      <w:r w:rsidRPr="00AC03BB">
        <w:rPr>
          <w:b/>
          <w:bCs/>
          <w:color w:val="auto"/>
          <w:sz w:val="24"/>
          <w:szCs w:val="24"/>
        </w:rPr>
        <w:lastRenderedPageBreak/>
        <w:t>Section 7 – Professional Development</w:t>
      </w:r>
    </w:p>
    <w:p w14:paraId="0748A3FC" w14:textId="77777777" w:rsidR="008A37B9" w:rsidRDefault="008A37B9" w:rsidP="007779E5">
      <w:pPr>
        <w:ind w:left="720" w:hanging="720"/>
      </w:pPr>
      <w:r>
        <w:t>7.1</w:t>
      </w:r>
      <w:r>
        <w:tab/>
        <w:t>Explain how your program or unit provides appropriate opportunities for continued professional learning and growth?</w:t>
      </w:r>
    </w:p>
    <w:p w14:paraId="08C7BE9F" w14:textId="77777777" w:rsidR="008A37B9" w:rsidRDefault="008A37B9" w:rsidP="008A37B9">
      <w:r>
        <w:tab/>
        <w:t>For example, how does your program or unit:</w:t>
      </w:r>
    </w:p>
    <w:p w14:paraId="71E8A134" w14:textId="5303CA23" w:rsidR="008A37B9" w:rsidRDefault="008A37B9" w:rsidP="007779E5">
      <w:pPr>
        <w:pStyle w:val="ListParagraph"/>
        <w:numPr>
          <w:ilvl w:val="0"/>
          <w:numId w:val="3"/>
        </w:numPr>
        <w:ind w:left="1080"/>
      </w:pPr>
      <w:r>
        <w:t>Define appropriate opportunities for continued professional learning and growth</w:t>
      </w:r>
    </w:p>
    <w:p w14:paraId="047D3C5F" w14:textId="63EC9552" w:rsidR="008A37B9" w:rsidRDefault="008A37B9" w:rsidP="007779E5">
      <w:pPr>
        <w:pStyle w:val="ListParagraph"/>
        <w:numPr>
          <w:ilvl w:val="0"/>
          <w:numId w:val="3"/>
        </w:numPr>
        <w:ind w:left="1080"/>
      </w:pPr>
      <w:r>
        <w:t>Identify and make these opportunities available to your members</w:t>
      </w:r>
    </w:p>
    <w:p w14:paraId="5381B6BE" w14:textId="6CB23044" w:rsidR="008A37B9" w:rsidRDefault="008A37B9" w:rsidP="007779E5">
      <w:pPr>
        <w:pStyle w:val="ListParagraph"/>
        <w:numPr>
          <w:ilvl w:val="0"/>
          <w:numId w:val="3"/>
        </w:numPr>
        <w:ind w:left="1080"/>
      </w:pPr>
      <w:r>
        <w:t xml:space="preserve">Support </w:t>
      </w:r>
      <w:r w:rsidR="00CF4442">
        <w:t>member participation</w:t>
      </w:r>
      <w:r>
        <w:t xml:space="preserve"> in appropriate professional development and become a resource to others (e.g., teach skills, help problem solve, etc.)</w:t>
      </w:r>
    </w:p>
    <w:p w14:paraId="12E0623B" w14:textId="131442F8" w:rsidR="00277E3B" w:rsidRDefault="00277E3B" w:rsidP="00963578">
      <w:pPr>
        <w:spacing w:after="360" w:line="240" w:lineRule="auto"/>
        <w:ind w:left="720"/>
      </w:pPr>
      <w:r w:rsidRPr="006C4F53">
        <w:rPr>
          <w:color w:val="215E99" w:themeColor="text2" w:themeTint="BF"/>
        </w:rPr>
        <w:fldChar w:fldCharType="begin">
          <w:ffData>
            <w:name w:val="Text1"/>
            <w:enabled/>
            <w:calcOnExit w:val="0"/>
            <w:textInput/>
          </w:ffData>
        </w:fldChar>
      </w:r>
      <w:r w:rsidRPr="006C4F53">
        <w:rPr>
          <w:color w:val="215E99" w:themeColor="text2" w:themeTint="BF"/>
        </w:rPr>
        <w:instrText xml:space="preserve"> FORMTEXT </w:instrText>
      </w:r>
      <w:r w:rsidRPr="006C4F53">
        <w:rPr>
          <w:color w:val="215E99" w:themeColor="text2" w:themeTint="BF"/>
        </w:rPr>
      </w:r>
      <w:r w:rsidRPr="006C4F53">
        <w:rPr>
          <w:color w:val="215E99" w:themeColor="text2" w:themeTint="BF"/>
        </w:rPr>
        <w:fldChar w:fldCharType="separate"/>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color w:val="215E99" w:themeColor="text2" w:themeTint="BF"/>
        </w:rPr>
        <w:fldChar w:fldCharType="end"/>
      </w:r>
    </w:p>
    <w:p w14:paraId="39FCFB2C" w14:textId="2D78D2F1" w:rsidR="008A37B9" w:rsidRDefault="008A37B9" w:rsidP="008A37B9">
      <w:r>
        <w:t>7.2</w:t>
      </w:r>
      <w:r>
        <w:tab/>
        <w:t>What professional learning is needed to help your program or unit achieve its goals?</w:t>
      </w:r>
    </w:p>
    <w:p w14:paraId="304EEF6D" w14:textId="6B293A30" w:rsidR="00277E3B" w:rsidRDefault="00277E3B"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606AF6B" w14:textId="0F413421" w:rsidR="008A37B9" w:rsidRDefault="008A37B9" w:rsidP="007779E5">
      <w:pPr>
        <w:ind w:left="720" w:hanging="720"/>
      </w:pPr>
      <w:r>
        <w:t>7.3</w:t>
      </w:r>
      <w:r>
        <w:tab/>
        <w:t>What are your most important next step(s) following the discussion and responses in this section?</w:t>
      </w:r>
    </w:p>
    <w:p w14:paraId="29847EC7" w14:textId="5BD599A3" w:rsidR="00CC2CA0" w:rsidRDefault="00277E3B"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78253B3" w14:textId="77777777" w:rsidR="00CC2CA0" w:rsidRDefault="00CC2CA0">
      <w:r>
        <w:br w:type="page"/>
      </w:r>
    </w:p>
    <w:p w14:paraId="5B006924" w14:textId="0CB98A49" w:rsidR="008A37B9" w:rsidRPr="006C4F53" w:rsidRDefault="008A37B9" w:rsidP="00AC03BB">
      <w:pPr>
        <w:pStyle w:val="Heading2"/>
        <w:rPr>
          <w:b/>
          <w:bCs/>
          <w:color w:val="auto"/>
        </w:rPr>
      </w:pPr>
      <w:r w:rsidRPr="00AC03BB">
        <w:rPr>
          <w:b/>
          <w:bCs/>
          <w:color w:val="auto"/>
          <w:sz w:val="24"/>
          <w:szCs w:val="24"/>
        </w:rPr>
        <w:lastRenderedPageBreak/>
        <w:t xml:space="preserve">Section 8 – </w:t>
      </w:r>
      <w:r w:rsidR="00F47C76" w:rsidRPr="00AC03BB">
        <w:rPr>
          <w:b/>
          <w:bCs/>
          <w:color w:val="auto"/>
          <w:sz w:val="24"/>
          <w:szCs w:val="24"/>
        </w:rPr>
        <w:t>Operations</w:t>
      </w:r>
    </w:p>
    <w:p w14:paraId="3DCDA0B1" w14:textId="3E44F0D2" w:rsidR="008A37B9" w:rsidRDefault="008A37B9" w:rsidP="007779E5">
      <w:pPr>
        <w:ind w:left="720" w:hanging="720"/>
      </w:pPr>
      <w:r>
        <w:t>8.1</w:t>
      </w:r>
      <w:r>
        <w:tab/>
        <w:t xml:space="preserve">Does your program or unit have </w:t>
      </w:r>
      <w:r w:rsidR="00CF4442">
        <w:t>enough</w:t>
      </w:r>
      <w:r>
        <w:t xml:space="preserve"> employees to support and sustain educational services and improve student success?  If not, please explain.</w:t>
      </w:r>
    </w:p>
    <w:p w14:paraId="25D714C6" w14:textId="07786AA2" w:rsidR="00277E3B" w:rsidRDefault="00277E3B"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49A6DEF" w14:textId="434059A0" w:rsidR="008A37B9" w:rsidRDefault="008A37B9" w:rsidP="007779E5">
      <w:pPr>
        <w:ind w:left="720" w:hanging="720"/>
      </w:pPr>
      <w:r>
        <w:t>8.2</w:t>
      </w:r>
      <w:r>
        <w:tab/>
        <w:t xml:space="preserve">Does your program or unit have </w:t>
      </w:r>
      <w:r w:rsidR="00CF4442">
        <w:t>adequate</w:t>
      </w:r>
      <w:r>
        <w:t xml:space="preserve"> physical resources (e.g., equipment, facilities, etc.) to sustain educational services and operational functions?  If not, please explain.</w:t>
      </w:r>
    </w:p>
    <w:p w14:paraId="35C339B6" w14:textId="3D5D88F7" w:rsidR="008A37B9" w:rsidRPr="00E304BB" w:rsidRDefault="008A37B9" w:rsidP="00277E3B">
      <w:pPr>
        <w:shd w:val="clear" w:color="auto" w:fill="DCF3FC"/>
        <w:ind w:left="1530"/>
      </w:pPr>
      <w:r w:rsidRPr="00E304BB">
        <w:t>N</w:t>
      </w:r>
      <w:r w:rsidR="001566C3" w:rsidRPr="00E304BB">
        <w:t>ote</w:t>
      </w:r>
      <w:r w:rsidRPr="00E304BB">
        <w:t>: If there</w:t>
      </w:r>
      <w:r w:rsidR="004276AA" w:rsidRPr="00E304BB">
        <w:t xml:space="preserve"> is</w:t>
      </w:r>
      <w:r w:rsidRPr="00E304BB">
        <w:t xml:space="preserve"> a safety concern regarding physical resources, please immediately submit a General Maintenance Request in </w:t>
      </w:r>
      <w:hyperlink r:id="rId14" w:history="1">
        <w:r w:rsidRPr="00E304BB">
          <w:rPr>
            <w:rStyle w:val="Hyperlink"/>
            <w:color w:val="156082" w:themeColor="accent1"/>
          </w:rPr>
          <w:t>ServiceNow</w:t>
        </w:r>
      </w:hyperlink>
      <w:r w:rsidRPr="00E304BB">
        <w:t xml:space="preserve"> under Facilities, Operations, and Planning and specifically identify the concern </w:t>
      </w:r>
      <w:r w:rsidR="00792044" w:rsidRPr="00E304BB">
        <w:t>a</w:t>
      </w:r>
      <w:r w:rsidRPr="00E304BB">
        <w:t xml:space="preserve">s </w:t>
      </w:r>
      <w:r w:rsidR="00F47C76" w:rsidRPr="00E304BB">
        <w:t>safety related</w:t>
      </w:r>
      <w:r w:rsidRPr="00E304BB">
        <w:t>.</w:t>
      </w:r>
    </w:p>
    <w:p w14:paraId="47B676A3" w14:textId="77777777" w:rsidR="00277E3B" w:rsidRDefault="00277E3B"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D89BB09" w14:textId="77777777" w:rsidR="008A37B9" w:rsidRDefault="008A37B9" w:rsidP="007779E5">
      <w:pPr>
        <w:ind w:left="720" w:hanging="720"/>
      </w:pPr>
      <w:r>
        <w:t>8.3</w:t>
      </w:r>
      <w:r>
        <w:tab/>
        <w:t>Does your program or unit have adequate technology resources to sustain educational services and operational functions?  If not, please explain.</w:t>
      </w:r>
    </w:p>
    <w:p w14:paraId="08E63223" w14:textId="1E9156DA" w:rsidR="00277E3B" w:rsidRPr="006C4F53" w:rsidRDefault="00277E3B"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64C56BA" w14:textId="59A7E4AD" w:rsidR="00CC2CA0" w:rsidRPr="006C4F53" w:rsidRDefault="00CC2CA0">
      <w:r>
        <w:rPr>
          <w:color w:val="215E99" w:themeColor="text2" w:themeTint="BF"/>
        </w:rPr>
        <w:br w:type="page"/>
      </w:r>
    </w:p>
    <w:p w14:paraId="7D33F27C" w14:textId="627F4556" w:rsidR="00CC2CA0" w:rsidRPr="006C4F53" w:rsidRDefault="00CC2CA0" w:rsidP="00CC2CA0">
      <w:pPr>
        <w:pStyle w:val="Heading2"/>
        <w:rPr>
          <w:b/>
          <w:bCs/>
          <w:color w:val="auto"/>
        </w:rPr>
      </w:pPr>
      <w:r w:rsidRPr="00673DE4">
        <w:rPr>
          <w:b/>
          <w:bCs/>
          <w:color w:val="auto"/>
          <w:sz w:val="24"/>
          <w:szCs w:val="24"/>
        </w:rPr>
        <w:lastRenderedPageBreak/>
        <w:t xml:space="preserve">Section 9 – Goals, Activities, and Resource </w:t>
      </w:r>
      <w:r w:rsidRPr="006C4F53">
        <w:rPr>
          <w:b/>
          <w:bCs/>
          <w:color w:val="auto"/>
          <w:sz w:val="24"/>
          <w:szCs w:val="24"/>
        </w:rPr>
        <w:t>Requests</w:t>
      </w:r>
    </w:p>
    <w:p w14:paraId="259D2759" w14:textId="60344CB7" w:rsidR="00277E3B" w:rsidRPr="00277E3B" w:rsidRDefault="00B30992" w:rsidP="00277E3B">
      <w:pPr>
        <w:shd w:val="clear" w:color="auto" w:fill="DCF3FC"/>
      </w:pPr>
      <w:r>
        <w:t xml:space="preserve">Note: </w:t>
      </w:r>
      <w:r w:rsidR="00277E3B" w:rsidRPr="00277E3B">
        <w:t xml:space="preserve">In </w:t>
      </w:r>
      <w:r w:rsidR="00C35607">
        <w:t>this</w:t>
      </w:r>
      <w:r w:rsidR="00277E3B" w:rsidRPr="00277E3B">
        <w:t xml:space="preserve"> section, you may revise your unit’s existing goals, add new goals, and/or choose to continue with the same goals you currently have. Whether to add new goals or revise your unit’s existing goals should be based on the analysis you’ve done so far.</w:t>
      </w:r>
    </w:p>
    <w:p w14:paraId="18FB35C9" w14:textId="0E31D307" w:rsidR="00277E3B" w:rsidRPr="00277E3B" w:rsidRDefault="00277E3B" w:rsidP="00277E3B">
      <w:pPr>
        <w:shd w:val="clear" w:color="auto" w:fill="DCF3FC"/>
      </w:pPr>
      <w:r w:rsidRPr="00277E3B">
        <w:t>For example, you may choose to revise or add goals based on the opportunities and plans you identified after reviewing your data in Section 4</w:t>
      </w:r>
      <w:r w:rsidR="00E70EE3">
        <w:t>.</w:t>
      </w:r>
      <w:r w:rsidRPr="00277E3B">
        <w:t xml:space="preserve"> You may choose to revise or add goals based on your assessment of your progress toward your existing goals in Section 5. Similarly, you may choose to revise or add goals based on the analysis of how you collaborate in Section 6, your needs for professional development from Section 7, or the operational needs you listed in Section 8.</w:t>
      </w:r>
    </w:p>
    <w:p w14:paraId="3A882172" w14:textId="77777777" w:rsidR="00B540AF" w:rsidRDefault="000A0F06" w:rsidP="000A0F06">
      <w:pPr>
        <w:shd w:val="clear" w:color="auto" w:fill="DCF3FC"/>
      </w:pPr>
      <w:r w:rsidRPr="000A0F06">
        <w:t xml:space="preserve">If this is the first time you've submitted a program review and there is no prior submission to update or the prior submissions are too outdated, then enter the three (3) most important goals your unit currently has. </w:t>
      </w:r>
    </w:p>
    <w:p w14:paraId="6E54D62A" w14:textId="4D72C883" w:rsidR="000A0F06" w:rsidRPr="000A0F06" w:rsidRDefault="00B540AF" w:rsidP="000A0F06">
      <w:pPr>
        <w:shd w:val="clear" w:color="auto" w:fill="DCF3FC"/>
      </w:pPr>
      <w:r>
        <w:t xml:space="preserve">Remember that your </w:t>
      </w:r>
      <w:r w:rsidR="000A0F06" w:rsidRPr="000A0F06">
        <w:t>goals should align with any goals established by your division leadership and contribute to achievement of the </w:t>
      </w:r>
      <w:hyperlink r:id="rId15" w:tgtFrame="_blank" w:history="1">
        <w:r w:rsidR="000A0F06" w:rsidRPr="00FC50C4">
          <w:rPr>
            <w:rStyle w:val="Hyperlink"/>
            <w:color w:val="156082" w:themeColor="accent1"/>
          </w:rPr>
          <w:t>District's Mission</w:t>
        </w:r>
      </w:hyperlink>
      <w:r w:rsidR="000A0F06" w:rsidRPr="000A0F06">
        <w:t> and </w:t>
      </w:r>
      <w:hyperlink r:id="rId16" w:history="1">
        <w:r w:rsidR="000A0F06" w:rsidRPr="00EA79DD">
          <w:rPr>
            <w:rStyle w:val="Hyperlink"/>
          </w:rPr>
          <w:t>Strategic Plan</w:t>
        </w:r>
      </w:hyperlink>
      <w:r w:rsidR="000A0F06" w:rsidRPr="000A0F06">
        <w:t>.</w:t>
      </w:r>
    </w:p>
    <w:p w14:paraId="2BBCB27C" w14:textId="25FC1DEC" w:rsidR="000A0F06" w:rsidRDefault="000A0F06" w:rsidP="000A0F06">
      <w:pPr>
        <w:shd w:val="clear" w:color="auto" w:fill="DCF3FC"/>
      </w:pPr>
      <w:r w:rsidRPr="000A0F06">
        <w:t>Review relevant data to assess the current performance of your unit</w:t>
      </w:r>
      <w:r w:rsidR="00796721">
        <w:t xml:space="preserve"> </w:t>
      </w:r>
      <w:r w:rsidRPr="000A0F06">
        <w:t>and then establish goals for improvement. If you serve students, relevant data may include trends in the number of students receiving your services, course success rates for those students, and whether they obtain an award or transfer. If you don't serve students, relevant data may include trends in work processing times, number of requests completed or work products delivered, timelines met, or any items you track in your area.</w:t>
      </w:r>
    </w:p>
    <w:p w14:paraId="4E292889" w14:textId="77777777" w:rsidR="000A0F06" w:rsidRDefault="000A0F06" w:rsidP="000A0F06">
      <w:pPr>
        <w:shd w:val="clear" w:color="auto" w:fill="DCF3FC"/>
        <w:tabs>
          <w:tab w:val="num" w:pos="720"/>
        </w:tabs>
        <w:spacing w:after="0"/>
      </w:pPr>
      <w:r w:rsidRPr="000A0F06">
        <w:t>When reviewing or creating a goal, consider the following questions:</w:t>
      </w:r>
    </w:p>
    <w:p w14:paraId="5D017F15" w14:textId="508586BD" w:rsidR="000A0F06" w:rsidRDefault="000A0F06" w:rsidP="00E304BB">
      <w:pPr>
        <w:pStyle w:val="ListParagraph"/>
        <w:numPr>
          <w:ilvl w:val="0"/>
          <w:numId w:val="17"/>
        </w:numPr>
        <w:shd w:val="clear" w:color="auto" w:fill="DCF3FC"/>
        <w:tabs>
          <w:tab w:val="num" w:pos="270"/>
        </w:tabs>
        <w:spacing w:after="0"/>
        <w:ind w:hanging="720"/>
      </w:pPr>
      <w:r w:rsidRPr="000A0F06">
        <w:t>Is the goal aligned with SWC's mission and institutional goals?</w:t>
      </w:r>
    </w:p>
    <w:p w14:paraId="69FBED50" w14:textId="5359B7B3" w:rsidR="000A0F06" w:rsidRPr="000A0F06" w:rsidRDefault="000A0F06" w:rsidP="00E304BB">
      <w:pPr>
        <w:pStyle w:val="ListParagraph"/>
        <w:numPr>
          <w:ilvl w:val="0"/>
          <w:numId w:val="17"/>
        </w:numPr>
        <w:shd w:val="clear" w:color="auto" w:fill="DCF3FC"/>
        <w:tabs>
          <w:tab w:val="num" w:pos="270"/>
        </w:tabs>
        <w:spacing w:after="0"/>
        <w:ind w:hanging="720"/>
      </w:pPr>
      <w:r w:rsidRPr="000A0F06">
        <w:t>Does the goal describe a desired outcome?</w:t>
      </w:r>
    </w:p>
    <w:p w14:paraId="00CBFB72" w14:textId="65F91630" w:rsidR="000A0F06" w:rsidRPr="000A0F06" w:rsidRDefault="000A0F06" w:rsidP="00E304BB">
      <w:pPr>
        <w:pStyle w:val="ListParagraph"/>
        <w:numPr>
          <w:ilvl w:val="0"/>
          <w:numId w:val="17"/>
        </w:numPr>
        <w:shd w:val="clear" w:color="auto" w:fill="DCF3FC"/>
        <w:tabs>
          <w:tab w:val="num" w:pos="270"/>
        </w:tabs>
        <w:spacing w:after="0"/>
        <w:ind w:hanging="720"/>
      </w:pPr>
      <w:r w:rsidRPr="000A0F06">
        <w:t>Is the goal clear, achievable, and measurable?</w:t>
      </w:r>
    </w:p>
    <w:p w14:paraId="2C79EEAD" w14:textId="62A6A12B" w:rsidR="000A0F06" w:rsidRPr="000A0F06" w:rsidRDefault="000A0F06" w:rsidP="00E304BB">
      <w:pPr>
        <w:pStyle w:val="ListParagraph"/>
        <w:numPr>
          <w:ilvl w:val="0"/>
          <w:numId w:val="17"/>
        </w:numPr>
        <w:shd w:val="clear" w:color="auto" w:fill="DCF3FC"/>
        <w:tabs>
          <w:tab w:val="num" w:pos="270"/>
        </w:tabs>
        <w:spacing w:after="0"/>
        <w:ind w:hanging="720"/>
      </w:pPr>
      <w:r w:rsidRPr="000A0F06">
        <w:t>What progress has been made toward achieving the goal?</w:t>
      </w:r>
    </w:p>
    <w:p w14:paraId="5CC62768" w14:textId="68CAC85C" w:rsidR="000A0F06" w:rsidRPr="000A0F06" w:rsidRDefault="000A0F06" w:rsidP="00E304BB">
      <w:pPr>
        <w:pStyle w:val="ListParagraph"/>
        <w:numPr>
          <w:ilvl w:val="0"/>
          <w:numId w:val="17"/>
        </w:numPr>
        <w:shd w:val="clear" w:color="auto" w:fill="DCF3FC"/>
        <w:tabs>
          <w:tab w:val="num" w:pos="270"/>
        </w:tabs>
        <w:spacing w:after="0"/>
        <w:ind w:hanging="720"/>
      </w:pPr>
      <w:r w:rsidRPr="000A0F06">
        <w:t>What challenges are limiting progress toward the goal?</w:t>
      </w:r>
    </w:p>
    <w:p w14:paraId="6199DE76" w14:textId="2654452E" w:rsidR="000A0F06" w:rsidRPr="000A0F06" w:rsidRDefault="000A0F06" w:rsidP="00E304BB">
      <w:pPr>
        <w:pStyle w:val="ListParagraph"/>
        <w:numPr>
          <w:ilvl w:val="0"/>
          <w:numId w:val="17"/>
        </w:numPr>
        <w:shd w:val="clear" w:color="auto" w:fill="DCF3FC"/>
        <w:tabs>
          <w:tab w:val="num" w:pos="270"/>
        </w:tabs>
        <w:ind w:hanging="720"/>
      </w:pPr>
      <w:r w:rsidRPr="000A0F06">
        <w:t>What actions could expedite achievement of the goal?</w:t>
      </w:r>
    </w:p>
    <w:p w14:paraId="77A45F33" w14:textId="5414BC3A" w:rsidR="00B5796F" w:rsidRPr="00277E3B" w:rsidRDefault="000A0F06" w:rsidP="000A0F06">
      <w:pPr>
        <w:shd w:val="clear" w:color="auto" w:fill="DCF3FC"/>
      </w:pPr>
      <w:r w:rsidRPr="000A0F06">
        <w:t xml:space="preserve">Following consideration of the above questions, determine the status of each existing goal and whether any new goals need to be added </w:t>
      </w:r>
      <w:proofErr w:type="gramStart"/>
      <w:r w:rsidRPr="000A0F06">
        <w:t>in order to</w:t>
      </w:r>
      <w:proofErr w:type="gramEnd"/>
      <w:r w:rsidRPr="000A0F06">
        <w:t xml:space="preserve"> improve the quality and effectiveness of the program or unit, as well as its viability, and relevancy to </w:t>
      </w:r>
      <w:r w:rsidR="00B540AF" w:rsidRPr="000A0F06">
        <w:t>the </w:t>
      </w:r>
      <w:r w:rsidR="00B540AF" w:rsidRPr="00070397">
        <w:t>District's Mission</w:t>
      </w:r>
      <w:r w:rsidR="00B540AF" w:rsidRPr="000A0F06">
        <w:t> and </w:t>
      </w:r>
      <w:r w:rsidR="00B540AF" w:rsidRPr="00070397">
        <w:t>Strategic Plan</w:t>
      </w:r>
      <w:r w:rsidRPr="000A0F06">
        <w:t>.</w:t>
      </w:r>
    </w:p>
    <w:p w14:paraId="4BCDF3C0" w14:textId="570B0977" w:rsidR="00CC2CA0" w:rsidRPr="008C2242" w:rsidRDefault="00CC2CA0" w:rsidP="008C2242">
      <w:pPr>
        <w:pStyle w:val="Heading3"/>
        <w:rPr>
          <w:color w:val="auto"/>
          <w:sz w:val="24"/>
          <w:szCs w:val="24"/>
        </w:rPr>
      </w:pPr>
      <w:r w:rsidRPr="008C2242">
        <w:rPr>
          <w:color w:val="auto"/>
          <w:sz w:val="24"/>
          <w:szCs w:val="24"/>
        </w:rPr>
        <w:lastRenderedPageBreak/>
        <w:t>9.1</w:t>
      </w:r>
      <w:r w:rsidRPr="008C2242">
        <w:rPr>
          <w:color w:val="auto"/>
          <w:sz w:val="24"/>
          <w:szCs w:val="24"/>
        </w:rPr>
        <w:tab/>
        <w:t>Goal</w:t>
      </w:r>
      <w:r w:rsidR="00374C39">
        <w:rPr>
          <w:color w:val="auto"/>
          <w:sz w:val="24"/>
          <w:szCs w:val="24"/>
        </w:rPr>
        <w:t>s</w:t>
      </w:r>
    </w:p>
    <w:p w14:paraId="5471FC7D" w14:textId="77777777" w:rsidR="00E70EE3" w:rsidRDefault="00CC2CA0" w:rsidP="00CC2CA0">
      <w:pPr>
        <w:spacing w:after="0"/>
        <w:ind w:left="1080" w:right="-630" w:hanging="360"/>
      </w:pPr>
      <w:r>
        <w:t>a)</w:t>
      </w:r>
      <w:r>
        <w:tab/>
        <w:t>What type of goal are you entering or updating?</w:t>
      </w:r>
    </w:p>
    <w:p w14:paraId="47CE00A2" w14:textId="4614CE83" w:rsidR="00E70EE3" w:rsidRDefault="00CC2CA0" w:rsidP="00241911">
      <w:pPr>
        <w:ind w:left="1080" w:right="-630" w:hanging="360"/>
      </w:pPr>
      <w:r>
        <w:tab/>
        <w:t xml:space="preserve"> </w:t>
      </w:r>
      <w:sdt>
        <w:sdtPr>
          <w:id w:val="13679501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New</w:t>
      </w:r>
      <w:r w:rsidR="00C35607">
        <w:t xml:space="preserve">     </w:t>
      </w:r>
      <w:sdt>
        <w:sdtPr>
          <w:id w:val="775527267"/>
          <w14:checkbox>
            <w14:checked w14:val="0"/>
            <w14:checkedState w14:val="2612" w14:font="MS Gothic"/>
            <w14:uncheckedState w14:val="2610" w14:font="MS Gothic"/>
          </w14:checkbox>
        </w:sdtPr>
        <w:sdtEndPr/>
        <w:sdtContent>
          <w:r w:rsidR="00E70EE3">
            <w:rPr>
              <w:rFonts w:ascii="MS Gothic" w:eastAsia="MS Gothic" w:hAnsi="MS Gothic" w:hint="eastAsia"/>
            </w:rPr>
            <w:t>☐</w:t>
          </w:r>
        </w:sdtContent>
      </w:sdt>
      <w:r>
        <w:t>C</w:t>
      </w:r>
      <w:r w:rsidR="00C35607">
        <w:t xml:space="preserve">ompleted     </w:t>
      </w:r>
      <w:sdt>
        <w:sdtPr>
          <w:id w:val="-4307394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C35607">
        <w:t xml:space="preserve">Discontinued     </w:t>
      </w:r>
      <w:sdt>
        <w:sdtPr>
          <w:id w:val="18270055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C35607">
        <w:t xml:space="preserve">Continuing     </w:t>
      </w:r>
      <w:sdt>
        <w:sdtPr>
          <w:id w:val="-1117291731"/>
          <w14:checkbox>
            <w14:checked w14:val="0"/>
            <w14:checkedState w14:val="2612" w14:font="MS Gothic"/>
            <w14:uncheckedState w14:val="2610" w14:font="MS Gothic"/>
          </w14:checkbox>
        </w:sdtPr>
        <w:sdtEndPr/>
        <w:sdtContent>
          <w:r w:rsidR="00C35607">
            <w:rPr>
              <w:rFonts w:ascii="MS Gothic" w:eastAsia="MS Gothic" w:hAnsi="MS Gothic" w:hint="eastAsia"/>
            </w:rPr>
            <w:t>☐</w:t>
          </w:r>
        </w:sdtContent>
      </w:sdt>
      <w:r w:rsidR="00C35607">
        <w:t xml:space="preserve"> Modified</w:t>
      </w:r>
    </w:p>
    <w:p w14:paraId="540DC0AD" w14:textId="55A4FEF1" w:rsidR="00CC2CA0" w:rsidRDefault="00CC2CA0" w:rsidP="00CC2CA0">
      <w:pPr>
        <w:ind w:left="1080" w:hanging="360"/>
      </w:pPr>
      <w:r>
        <w:t>b)</w:t>
      </w:r>
      <w:r>
        <w:tab/>
        <w:t>Is it a goal related to Continuing Education?</w:t>
      </w:r>
      <w:r>
        <w:tab/>
      </w:r>
      <w:sdt>
        <w:sdtPr>
          <w:id w:val="-871916814"/>
          <w14:checkbox>
            <w14:checked w14:val="0"/>
            <w14:checkedState w14:val="2612" w14:font="MS Gothic"/>
            <w14:uncheckedState w14:val="2610" w14:font="MS Gothic"/>
          </w14:checkbox>
        </w:sdtPr>
        <w:sdtEndPr/>
        <w:sdtContent>
          <w:r w:rsidR="00E70EE3">
            <w:rPr>
              <w:rFonts w:ascii="MS Gothic" w:eastAsia="MS Gothic" w:hAnsi="MS Gothic" w:hint="eastAsia"/>
            </w:rPr>
            <w:t>☐</w:t>
          </w:r>
        </w:sdtContent>
      </w:sdt>
      <w:r>
        <w:t xml:space="preserve"> Yes</w:t>
      </w:r>
      <w:r>
        <w:tab/>
      </w:r>
      <w:sdt>
        <w:sdtPr>
          <w:id w:val="-1132180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05EEC958" w14:textId="4829DECD" w:rsidR="000A0F06" w:rsidRPr="00E304BB" w:rsidRDefault="000A0F06" w:rsidP="000A0F06">
      <w:pPr>
        <w:shd w:val="clear" w:color="auto" w:fill="DCF3FC"/>
        <w:ind w:left="1530"/>
      </w:pPr>
      <w:r w:rsidRPr="00E304BB">
        <w:t>Note: (If "Yes" your goal will be shared with the Director of Continuing Education &amp; Special Projects)</w:t>
      </w:r>
    </w:p>
    <w:p w14:paraId="38DA79F6" w14:textId="25A8B1C3" w:rsidR="00963578" w:rsidRDefault="00CC2CA0" w:rsidP="00963578">
      <w:pPr>
        <w:tabs>
          <w:tab w:val="left" w:pos="720"/>
          <w:tab w:val="left" w:pos="1440"/>
          <w:tab w:val="left" w:pos="2160"/>
          <w:tab w:val="left" w:pos="2880"/>
          <w:tab w:val="left" w:pos="3600"/>
          <w:tab w:val="left" w:pos="4320"/>
          <w:tab w:val="left" w:pos="5040"/>
          <w:tab w:val="left" w:pos="5760"/>
          <w:tab w:val="left" w:pos="6480"/>
          <w:tab w:val="left" w:pos="7200"/>
          <w:tab w:val="right" w:pos="9360"/>
        </w:tabs>
        <w:ind w:left="1080" w:hanging="360"/>
      </w:pPr>
      <w:r>
        <w:t>c)</w:t>
      </w:r>
      <w:r>
        <w:tab/>
        <w:t>What strategic plan objective does it align with?  (Choose one)</w:t>
      </w:r>
    </w:p>
    <w:p w14:paraId="62D1F628" w14:textId="705CF2C6" w:rsidR="000178CD" w:rsidRPr="00241911" w:rsidRDefault="00241911" w:rsidP="00963578">
      <w:pPr>
        <w:spacing w:after="0" w:line="240" w:lineRule="auto"/>
        <w:ind w:left="1080"/>
      </w:pPr>
      <w:r>
        <w:t xml:space="preserve"> </w:t>
      </w:r>
      <w:sdt>
        <w:sdtPr>
          <w:id w:val="-12076404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0178CD" w:rsidRPr="00241911">
        <w:tab/>
        <w:t>1A - Enhance CE dual enrollment pathways</w:t>
      </w:r>
    </w:p>
    <w:p w14:paraId="2BDD48BB" w14:textId="77777777" w:rsidR="000178CD" w:rsidRPr="00241911" w:rsidRDefault="000178CD" w:rsidP="00963578">
      <w:pPr>
        <w:spacing w:after="0" w:line="240" w:lineRule="auto"/>
        <w:ind w:left="1080"/>
      </w:pPr>
      <w:r w:rsidRPr="00241911">
        <w:t xml:space="preserve"> </w:t>
      </w:r>
      <w:sdt>
        <w:sdtPr>
          <w:id w:val="199528865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1B - Improve persistence and completion in career programs</w:t>
      </w:r>
    </w:p>
    <w:p w14:paraId="633BEC7F" w14:textId="77777777" w:rsidR="000178CD" w:rsidRPr="00241911" w:rsidRDefault="000178CD" w:rsidP="00241911">
      <w:pPr>
        <w:spacing w:after="0"/>
        <w:ind w:left="1080"/>
      </w:pPr>
      <w:r w:rsidRPr="00241911">
        <w:t xml:space="preserve"> </w:t>
      </w:r>
      <w:sdt>
        <w:sdtPr>
          <w:id w:val="1927305864"/>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1C - Expand integrated work-based learning opportunities</w:t>
      </w:r>
    </w:p>
    <w:p w14:paraId="0CECB7AE" w14:textId="77777777" w:rsidR="000178CD" w:rsidRPr="00241911" w:rsidRDefault="000178CD" w:rsidP="00241911">
      <w:pPr>
        <w:spacing w:after="0"/>
        <w:ind w:left="1080"/>
      </w:pPr>
      <w:r w:rsidRPr="00241911">
        <w:t xml:space="preserve"> </w:t>
      </w:r>
      <w:sdt>
        <w:sdtPr>
          <w:id w:val="1856308844"/>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1D - Develop pathways to living-wage careers</w:t>
      </w:r>
    </w:p>
    <w:p w14:paraId="704F4521" w14:textId="77777777" w:rsidR="000178CD" w:rsidRPr="00241911" w:rsidRDefault="000178CD" w:rsidP="00241911">
      <w:pPr>
        <w:spacing w:after="0"/>
        <w:ind w:left="1080"/>
      </w:pPr>
      <w:r w:rsidRPr="00241911">
        <w:t xml:space="preserve"> </w:t>
      </w:r>
      <w:sdt>
        <w:sdtPr>
          <w:id w:val="-1513284172"/>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1E - Support transitions between pathway options</w:t>
      </w:r>
    </w:p>
    <w:p w14:paraId="2C1C08A9" w14:textId="77777777" w:rsidR="000178CD" w:rsidRPr="00241911" w:rsidRDefault="000178CD" w:rsidP="00241911">
      <w:pPr>
        <w:spacing w:after="0"/>
        <w:ind w:left="1080"/>
      </w:pPr>
      <w:r w:rsidRPr="00241911">
        <w:t xml:space="preserve"> </w:t>
      </w:r>
      <w:sdt>
        <w:sdtPr>
          <w:id w:val="-62014568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2A - Optimize program maps for timely completion and transfer</w:t>
      </w:r>
    </w:p>
    <w:p w14:paraId="4A851708" w14:textId="77777777" w:rsidR="000178CD" w:rsidRPr="00241911" w:rsidRDefault="000178CD" w:rsidP="00241911">
      <w:pPr>
        <w:spacing w:after="0"/>
        <w:ind w:left="1080"/>
      </w:pPr>
      <w:r w:rsidRPr="00241911">
        <w:t xml:space="preserve"> </w:t>
      </w:r>
      <w:sdt>
        <w:sdtPr>
          <w:id w:val="1744523981"/>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ab/>
        <w:t>2B - Align early college with transfer pathways</w:t>
      </w:r>
    </w:p>
    <w:p w14:paraId="6ED16D5D" w14:textId="77777777" w:rsidR="000178CD" w:rsidRPr="00241911" w:rsidRDefault="000178CD" w:rsidP="00241911">
      <w:pPr>
        <w:spacing w:after="0"/>
        <w:ind w:left="1080"/>
      </w:pPr>
      <w:r w:rsidRPr="00241911">
        <w:t xml:space="preserve"> </w:t>
      </w:r>
      <w:sdt>
        <w:sdtPr>
          <w:id w:val="-94777396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ab/>
        <w:t>2C - Increase completion and transfer via milestone-based support</w:t>
      </w:r>
    </w:p>
    <w:p w14:paraId="735D725B" w14:textId="77777777" w:rsidR="000178CD" w:rsidRPr="00241911" w:rsidRDefault="000178CD" w:rsidP="00241911">
      <w:pPr>
        <w:spacing w:after="0"/>
        <w:ind w:left="1080"/>
      </w:pPr>
      <w:r w:rsidRPr="00241911">
        <w:t xml:space="preserve"> </w:t>
      </w:r>
      <w:sdt>
        <w:sdtPr>
          <w:id w:val="52244231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 xml:space="preserve">2D - Expand relevant bachelor’s degree programs </w:t>
      </w:r>
    </w:p>
    <w:p w14:paraId="62F90AB6" w14:textId="77777777" w:rsidR="000178CD" w:rsidRPr="00241911" w:rsidRDefault="000178CD" w:rsidP="00241911">
      <w:pPr>
        <w:spacing w:after="0"/>
        <w:ind w:left="1080"/>
      </w:pPr>
      <w:r w:rsidRPr="00241911">
        <w:t xml:space="preserve"> </w:t>
      </w:r>
      <w:sdt>
        <w:sdtPr>
          <w:id w:val="-126992411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2E - Strengthen partnerships for efficient transfer</w:t>
      </w:r>
    </w:p>
    <w:p w14:paraId="071CD97D" w14:textId="77777777" w:rsidR="000178CD" w:rsidRPr="00241911" w:rsidRDefault="000178CD" w:rsidP="00241911">
      <w:pPr>
        <w:spacing w:after="0"/>
        <w:ind w:left="1080"/>
      </w:pPr>
      <w:r w:rsidRPr="00241911">
        <w:t xml:space="preserve"> </w:t>
      </w:r>
      <w:sdt>
        <w:sdtPr>
          <w:id w:val="-190482920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3A - Align divisional resources for inclusive student success</w:t>
      </w:r>
    </w:p>
    <w:p w14:paraId="78D03D10" w14:textId="77777777" w:rsidR="000178CD" w:rsidRPr="00241911" w:rsidRDefault="000178CD" w:rsidP="00241911">
      <w:pPr>
        <w:spacing w:after="0"/>
        <w:ind w:left="1080"/>
      </w:pPr>
      <w:r w:rsidRPr="00241911">
        <w:t xml:space="preserve"> </w:t>
      </w:r>
      <w:sdt>
        <w:sdtPr>
          <w:id w:val="324025299"/>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3B - Ensure digital equity and literacy access</w:t>
      </w:r>
    </w:p>
    <w:p w14:paraId="67C398E7" w14:textId="77777777" w:rsidR="000178CD" w:rsidRPr="00241911" w:rsidRDefault="000178CD" w:rsidP="00241911">
      <w:pPr>
        <w:spacing w:after="0"/>
        <w:ind w:left="1080"/>
      </w:pPr>
      <w:r w:rsidRPr="00241911">
        <w:t xml:space="preserve"> </w:t>
      </w:r>
      <w:sdt>
        <w:sdtPr>
          <w:id w:val="168749104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3C - Eliminate equity gaps in student outcomes</w:t>
      </w:r>
    </w:p>
    <w:p w14:paraId="55CDCD21" w14:textId="77777777" w:rsidR="000178CD" w:rsidRPr="00241911" w:rsidRDefault="000178CD" w:rsidP="00241911">
      <w:pPr>
        <w:spacing w:after="0"/>
        <w:ind w:left="1080"/>
      </w:pPr>
      <w:r w:rsidRPr="00241911">
        <w:t xml:space="preserve"> </w:t>
      </w:r>
      <w:sdt>
        <w:sdtPr>
          <w:id w:val="265807044"/>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3D - Expand zero-cost and open resources</w:t>
      </w:r>
    </w:p>
    <w:p w14:paraId="53434474" w14:textId="77777777" w:rsidR="000178CD" w:rsidRPr="00241911" w:rsidRDefault="000178CD" w:rsidP="00241911">
      <w:pPr>
        <w:spacing w:after="0"/>
        <w:ind w:left="1080"/>
      </w:pPr>
      <w:r w:rsidRPr="00241911">
        <w:t xml:space="preserve"> </w:t>
      </w:r>
      <w:sdt>
        <w:sdtPr>
          <w:id w:val="-131240125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3E - Advance inclusive, data-informed teaching practices</w:t>
      </w:r>
    </w:p>
    <w:p w14:paraId="56A5EB55" w14:textId="77777777" w:rsidR="000178CD" w:rsidRPr="00241911" w:rsidRDefault="000178CD" w:rsidP="00241911">
      <w:pPr>
        <w:spacing w:after="0"/>
        <w:ind w:left="1080"/>
      </w:pPr>
      <w:r w:rsidRPr="00241911">
        <w:t xml:space="preserve"> </w:t>
      </w:r>
      <w:sdt>
        <w:sdtPr>
          <w:id w:val="104403040"/>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3F - Broaden programs for readiness and sustainability</w:t>
      </w:r>
    </w:p>
    <w:p w14:paraId="364209E0" w14:textId="77777777" w:rsidR="000178CD" w:rsidRPr="00241911" w:rsidRDefault="000178CD" w:rsidP="00241911">
      <w:pPr>
        <w:spacing w:after="0"/>
        <w:ind w:left="1080"/>
      </w:pPr>
      <w:r w:rsidRPr="00241911">
        <w:t xml:space="preserve"> </w:t>
      </w:r>
      <w:sdt>
        <w:sdtPr>
          <w:id w:val="213690747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4A - Expand competency-based flexible learning options</w:t>
      </w:r>
    </w:p>
    <w:p w14:paraId="1E81A2BB" w14:textId="77777777" w:rsidR="000178CD" w:rsidRPr="00241911" w:rsidRDefault="000178CD" w:rsidP="00241911">
      <w:pPr>
        <w:spacing w:after="0"/>
        <w:ind w:left="1080"/>
      </w:pPr>
      <w:r w:rsidRPr="00241911">
        <w:t xml:space="preserve"> </w:t>
      </w:r>
      <w:sdt>
        <w:sdtPr>
          <w:id w:val="-986309310"/>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ab/>
        <w:t>4B - Increase credit for prior learning</w:t>
      </w:r>
    </w:p>
    <w:p w14:paraId="6E4C96EE" w14:textId="77777777" w:rsidR="000178CD" w:rsidRPr="00241911" w:rsidRDefault="000178CD" w:rsidP="00241911">
      <w:pPr>
        <w:spacing w:after="0"/>
        <w:ind w:left="1080"/>
      </w:pPr>
      <w:r w:rsidRPr="00241911">
        <w:t xml:space="preserve"> </w:t>
      </w:r>
      <w:sdt>
        <w:sdtPr>
          <w:id w:val="-91023860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4C - Build capacity to support diverse learners</w:t>
      </w:r>
    </w:p>
    <w:p w14:paraId="0B470EBE" w14:textId="77777777" w:rsidR="000178CD" w:rsidRPr="00241911" w:rsidRDefault="000178CD" w:rsidP="00241911">
      <w:pPr>
        <w:spacing w:after="0"/>
        <w:ind w:left="1080"/>
      </w:pPr>
      <w:r w:rsidRPr="00241911">
        <w:t xml:space="preserve"> </w:t>
      </w:r>
      <w:sdt>
        <w:sdtPr>
          <w:id w:val="1259640271"/>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4D - Use data to guide program planning</w:t>
      </w:r>
    </w:p>
    <w:p w14:paraId="400D4040" w14:textId="77777777" w:rsidR="000178CD" w:rsidRPr="00241911" w:rsidRDefault="000178CD" w:rsidP="00241911">
      <w:pPr>
        <w:spacing w:after="0"/>
        <w:ind w:left="1080"/>
      </w:pPr>
      <w:r w:rsidRPr="00241911">
        <w:t xml:space="preserve"> </w:t>
      </w:r>
      <w:sdt>
        <w:sdtPr>
          <w:id w:val="-1821566709"/>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5A - Align budget with equity and success</w:t>
      </w:r>
    </w:p>
    <w:p w14:paraId="5766BE0D" w14:textId="77777777" w:rsidR="000178CD" w:rsidRPr="00241911" w:rsidRDefault="000178CD" w:rsidP="00241911">
      <w:pPr>
        <w:spacing w:after="0"/>
        <w:ind w:left="1080"/>
      </w:pPr>
      <w:r w:rsidRPr="00241911">
        <w:t xml:space="preserve"> </w:t>
      </w:r>
      <w:sdt>
        <w:sdtPr>
          <w:id w:val="396559101"/>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5B - Modernize facilities for community needs</w:t>
      </w:r>
    </w:p>
    <w:p w14:paraId="1B95DAA8" w14:textId="77777777" w:rsidR="000178CD" w:rsidRPr="00241911" w:rsidRDefault="000178CD" w:rsidP="00241911">
      <w:pPr>
        <w:spacing w:after="0"/>
        <w:ind w:left="1080"/>
      </w:pPr>
      <w:r w:rsidRPr="00241911">
        <w:t xml:space="preserve"> </w:t>
      </w:r>
      <w:sdt>
        <w:sdtPr>
          <w:id w:val="-25397964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5C - Strengthen technology, cybersecurity, and AI integration</w:t>
      </w:r>
    </w:p>
    <w:p w14:paraId="5EF22204" w14:textId="77777777" w:rsidR="000178CD" w:rsidRPr="00241911" w:rsidRDefault="000178CD" w:rsidP="00241911">
      <w:pPr>
        <w:spacing w:after="0"/>
        <w:ind w:left="1080"/>
      </w:pPr>
      <w:r w:rsidRPr="00241911">
        <w:t xml:space="preserve"> </w:t>
      </w:r>
      <w:sdt>
        <w:sdtPr>
          <w:id w:val="131722678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5D - Enhance workforce development and retention systems</w:t>
      </w:r>
    </w:p>
    <w:p w14:paraId="2376CF89" w14:textId="66E4411C" w:rsidR="00241911" w:rsidRDefault="000178CD" w:rsidP="006C4F53">
      <w:pPr>
        <w:spacing w:after="0" w:line="480" w:lineRule="auto"/>
        <w:ind w:left="1080"/>
      </w:pPr>
      <w:r w:rsidRPr="00241911">
        <w:t xml:space="preserve"> </w:t>
      </w:r>
      <w:sdt>
        <w:sdtPr>
          <w:id w:val="191118988"/>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5E - Expand research and data-informed planning</w:t>
      </w:r>
    </w:p>
    <w:p w14:paraId="5E254277" w14:textId="77777777" w:rsidR="00963578" w:rsidRDefault="00CC2CA0" w:rsidP="00CC2CA0">
      <w:pPr>
        <w:spacing w:after="0"/>
        <w:ind w:left="1080" w:hanging="360"/>
      </w:pPr>
      <w:r>
        <w:lastRenderedPageBreak/>
        <w:t>d)</w:t>
      </w:r>
      <w:r>
        <w:tab/>
        <w:t>Enter a goal for your program or unit, or update an existing goal:</w:t>
      </w:r>
    </w:p>
    <w:p w14:paraId="2ED78CDE" w14:textId="5673C205" w:rsidR="00CC2CA0" w:rsidRDefault="00CC2CA0" w:rsidP="00963578">
      <w:pPr>
        <w:spacing w:after="0"/>
        <w:ind w:left="1080"/>
        <w:rPr>
          <w:sz w:val="20"/>
          <w:szCs w:val="20"/>
        </w:rPr>
      </w:pPr>
      <w:r w:rsidRPr="00F63C54">
        <w:rPr>
          <w:sz w:val="20"/>
          <w:szCs w:val="20"/>
        </w:rPr>
        <w:t>(300 character limit)</w:t>
      </w:r>
    </w:p>
    <w:p w14:paraId="54A1782D" w14:textId="11D82F71" w:rsidR="00241911" w:rsidRPr="00E304BB" w:rsidRDefault="00241911" w:rsidP="00241911">
      <w:pPr>
        <w:shd w:val="clear" w:color="auto" w:fill="DCF3FC"/>
        <w:ind w:left="1530"/>
      </w:pPr>
      <w:r w:rsidRPr="00E304BB">
        <w:t>Note: Create a </w:t>
      </w:r>
      <w:hyperlink r:id="rId17" w:tgtFrame="_blank" w:history="1">
        <w:r w:rsidRPr="00E304BB">
          <w:rPr>
            <w:rStyle w:val="Hyperlink"/>
            <w:color w:val="156082" w:themeColor="accent1"/>
          </w:rPr>
          <w:t>SMART Goal</w:t>
        </w:r>
      </w:hyperlink>
      <w:r w:rsidRPr="00E304BB">
        <w:t>. Defining these parameters helps ensure your objectives are attainable within a certain time frame. This approach eliminates generalities, sets a clear timeline, and makes it easier to track progress.</w:t>
      </w:r>
    </w:p>
    <w:p w14:paraId="1E43F386" w14:textId="28A25C16" w:rsidR="00CC2CA0" w:rsidRPr="006C4F53" w:rsidRDefault="00CC2CA0" w:rsidP="00974129">
      <w:pPr>
        <w:spacing w:after="360" w:line="240" w:lineRule="auto"/>
        <w:ind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FE20B1C" w14:textId="77777777" w:rsidR="00CC2CA0" w:rsidRPr="008C2242" w:rsidRDefault="00CC2CA0" w:rsidP="008C2242">
      <w:pPr>
        <w:pStyle w:val="Heading3"/>
        <w:rPr>
          <w:color w:val="auto"/>
          <w:sz w:val="24"/>
          <w:szCs w:val="24"/>
        </w:rPr>
      </w:pPr>
      <w:r w:rsidRPr="008C2242">
        <w:rPr>
          <w:color w:val="auto"/>
          <w:sz w:val="24"/>
          <w:szCs w:val="24"/>
        </w:rPr>
        <w:t>9.2</w:t>
      </w:r>
      <w:r w:rsidRPr="008C2242">
        <w:rPr>
          <w:color w:val="auto"/>
          <w:sz w:val="24"/>
          <w:szCs w:val="24"/>
        </w:rPr>
        <w:tab/>
        <w:t xml:space="preserve">Activities </w:t>
      </w:r>
    </w:p>
    <w:p w14:paraId="79672B6F" w14:textId="77777777" w:rsidR="0074466F" w:rsidRDefault="00CC2CA0" w:rsidP="00CC2CA0">
      <w:pPr>
        <w:spacing w:after="0"/>
        <w:ind w:left="1080" w:hanging="360"/>
      </w:pPr>
      <w:r>
        <w:t>a)</w:t>
      </w:r>
      <w:r>
        <w:tab/>
        <w:t>Enter an activity you plan to pursue to accomplish your goal:</w:t>
      </w:r>
    </w:p>
    <w:p w14:paraId="0DD10A31" w14:textId="6E7E2BE7" w:rsidR="00CC2CA0" w:rsidRDefault="00CC2CA0" w:rsidP="00CC2CA0">
      <w:pPr>
        <w:spacing w:after="0"/>
        <w:ind w:left="1080" w:hanging="360"/>
        <w:rPr>
          <w:sz w:val="20"/>
          <w:szCs w:val="20"/>
        </w:rPr>
      </w:pPr>
      <w:r w:rsidRPr="00F63C54">
        <w:rPr>
          <w:sz w:val="20"/>
          <w:szCs w:val="20"/>
        </w:rPr>
        <w:t>(1</w:t>
      </w:r>
      <w:r w:rsidR="0074466F">
        <w:rPr>
          <w:sz w:val="20"/>
          <w:szCs w:val="20"/>
        </w:rPr>
        <w:t>,</w:t>
      </w:r>
      <w:r w:rsidRPr="00F63C54">
        <w:rPr>
          <w:sz w:val="20"/>
          <w:szCs w:val="20"/>
        </w:rPr>
        <w:t>200 character limit)</w:t>
      </w:r>
    </w:p>
    <w:p w14:paraId="175A0A8E" w14:textId="7CB6C358" w:rsidR="00241911" w:rsidRPr="00E304BB" w:rsidRDefault="00241911" w:rsidP="00241911">
      <w:pPr>
        <w:shd w:val="clear" w:color="auto" w:fill="DCF3FC"/>
        <w:ind w:left="1530"/>
      </w:pPr>
      <w:r w:rsidRPr="00E304BB">
        <w:t>Note: For each program or unit goal, at least one activity to achieve the goal must be identified.</w:t>
      </w:r>
    </w:p>
    <w:p w14:paraId="0D4DDC6F" w14:textId="4962088D" w:rsidR="00CC2CA0" w:rsidRDefault="00CC2CA0" w:rsidP="00963578">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FF3FC02" w14:textId="77777777" w:rsidR="0074466F" w:rsidRDefault="00CC2CA0" w:rsidP="00CC2CA0">
      <w:pPr>
        <w:spacing w:after="0"/>
        <w:ind w:left="1080" w:hanging="360"/>
      </w:pPr>
      <w:r>
        <w:t>b)</w:t>
      </w:r>
      <w:r>
        <w:tab/>
        <w:t>Explain how this activity will support accomplishing your goal:</w:t>
      </w:r>
    </w:p>
    <w:p w14:paraId="7F0E586D" w14:textId="6406478E" w:rsidR="00CC2CA0" w:rsidRDefault="00CC2CA0" w:rsidP="00CC2CA0">
      <w:pPr>
        <w:spacing w:after="0"/>
        <w:ind w:left="1080" w:hanging="360"/>
        <w:rPr>
          <w:sz w:val="20"/>
          <w:szCs w:val="20"/>
        </w:rPr>
      </w:pPr>
      <w:r w:rsidRPr="00F63C54">
        <w:rPr>
          <w:sz w:val="20"/>
          <w:szCs w:val="20"/>
        </w:rPr>
        <w:t>(1</w:t>
      </w:r>
      <w:r w:rsidR="0074466F">
        <w:rPr>
          <w:sz w:val="20"/>
          <w:szCs w:val="20"/>
        </w:rPr>
        <w:t>,</w:t>
      </w:r>
      <w:r w:rsidRPr="00F63C54">
        <w:rPr>
          <w:sz w:val="20"/>
          <w:szCs w:val="20"/>
        </w:rPr>
        <w:t>200 character limit)</w:t>
      </w:r>
    </w:p>
    <w:p w14:paraId="274018DE" w14:textId="7C348E09" w:rsidR="00241911" w:rsidRPr="00E304BB" w:rsidRDefault="00241911" w:rsidP="00290A7D">
      <w:pPr>
        <w:shd w:val="clear" w:color="auto" w:fill="DCF3FC"/>
        <w:spacing w:after="0"/>
        <w:ind w:left="1530"/>
      </w:pPr>
      <w:r w:rsidRPr="00E304BB">
        <w:t>Note: For each activity, develop a justification to demonstrate its efficacy in accomplishing the goal using data, studies, or analysis. Be sure the justification is a precise explanation and avoid unnecessary or extraneous information.</w:t>
      </w:r>
    </w:p>
    <w:p w14:paraId="4E9E7AD0" w14:textId="09B0D6F1" w:rsidR="00CC2CA0" w:rsidRDefault="00CC2CA0" w:rsidP="00963578">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56DFF1E" w14:textId="77777777" w:rsidR="0074466F" w:rsidRDefault="00CC2CA0" w:rsidP="00CC2CA0">
      <w:pPr>
        <w:spacing w:after="0"/>
        <w:ind w:left="1080" w:right="-450" w:hanging="360"/>
        <w:rPr>
          <w:sz w:val="20"/>
          <w:szCs w:val="20"/>
        </w:rPr>
      </w:pPr>
      <w:r>
        <w:t>c)</w:t>
      </w:r>
      <w:r>
        <w:tab/>
        <w:t>How will the activity be assessed to determine if it was successful?</w:t>
      </w:r>
    </w:p>
    <w:p w14:paraId="30DA49D7" w14:textId="6C3DAEF6" w:rsidR="00CC2CA0" w:rsidRDefault="00CC2CA0" w:rsidP="00CC2CA0">
      <w:pPr>
        <w:spacing w:after="0"/>
        <w:ind w:left="1080" w:right="-450" w:hanging="360"/>
      </w:pPr>
      <w:r w:rsidRPr="00F63C54">
        <w:rPr>
          <w:sz w:val="20"/>
          <w:szCs w:val="20"/>
        </w:rPr>
        <w:t>(</w:t>
      </w:r>
      <w:r>
        <w:rPr>
          <w:sz w:val="20"/>
          <w:szCs w:val="20"/>
        </w:rPr>
        <w:t>7</w:t>
      </w:r>
      <w:r w:rsidRPr="00F63C54">
        <w:rPr>
          <w:sz w:val="20"/>
          <w:szCs w:val="20"/>
        </w:rPr>
        <w:t>00 character limit)</w:t>
      </w:r>
    </w:p>
    <w:p w14:paraId="24DA5989" w14:textId="29E0F172" w:rsidR="00CC2CA0" w:rsidRDefault="00CC2CA0" w:rsidP="00963578">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C131067" w14:textId="346214DB" w:rsidR="00AE2F5D" w:rsidRPr="00E304BB" w:rsidRDefault="00AE2F5D" w:rsidP="006C4F53">
      <w:pPr>
        <w:shd w:val="clear" w:color="auto" w:fill="DCF3FC"/>
        <w:ind w:left="1530"/>
      </w:pPr>
      <w:r w:rsidRPr="00E304BB">
        <w:t xml:space="preserve">Note: If you wish to attach additional documentation </w:t>
      </w:r>
      <w:proofErr w:type="gramStart"/>
      <w:r w:rsidRPr="00E304BB">
        <w:t>in reference to</w:t>
      </w:r>
      <w:proofErr w:type="gramEnd"/>
      <w:r w:rsidRPr="00E304BB">
        <w:t xml:space="preserve"> the questions above, please combine all pages as a single PDF file.</w:t>
      </w:r>
    </w:p>
    <w:p w14:paraId="5AD48C54" w14:textId="77777777" w:rsidR="00AE2F5D" w:rsidRPr="008C2242" w:rsidRDefault="00CC2CA0" w:rsidP="008C2242">
      <w:pPr>
        <w:pStyle w:val="Heading3"/>
        <w:rPr>
          <w:color w:val="auto"/>
          <w:sz w:val="24"/>
          <w:szCs w:val="24"/>
        </w:rPr>
      </w:pPr>
      <w:r w:rsidRPr="008C2242">
        <w:rPr>
          <w:color w:val="auto"/>
          <w:sz w:val="24"/>
          <w:szCs w:val="24"/>
        </w:rPr>
        <w:t>9.3</w:t>
      </w:r>
      <w:r w:rsidRPr="008C2242">
        <w:rPr>
          <w:color w:val="auto"/>
          <w:sz w:val="24"/>
          <w:szCs w:val="24"/>
        </w:rPr>
        <w:tab/>
        <w:t xml:space="preserve">Resource Requests (if needed to perform activity) </w:t>
      </w:r>
    </w:p>
    <w:p w14:paraId="77FD4B7D" w14:textId="77777777" w:rsidR="001D5DA6" w:rsidRDefault="001D5DA6" w:rsidP="001D5DA6">
      <w:pPr>
        <w:shd w:val="clear" w:color="auto" w:fill="DCF3FC"/>
        <w:ind w:left="1530"/>
      </w:pPr>
      <w:r w:rsidRPr="009C6933">
        <w:t xml:space="preserve">Note: </w:t>
      </w:r>
      <w:r>
        <w:t>Before submitting a resource request, you will be asked to select the category that best matches your request.</w:t>
      </w:r>
    </w:p>
    <w:p w14:paraId="4B45FEE2" w14:textId="77777777" w:rsidR="001D5DA6" w:rsidRDefault="001D5DA6" w:rsidP="001D5DA6">
      <w:pPr>
        <w:shd w:val="clear" w:color="auto" w:fill="DCF3FC"/>
        <w:ind w:left="1530"/>
      </w:pPr>
      <w:r>
        <w:t xml:space="preserve">Only One-Time Purchase Requests move through the prioritization process. Requests in all other categories are reviewed separately from the prioritization process. </w:t>
      </w:r>
    </w:p>
    <w:p w14:paraId="06D0189B" w14:textId="5F06E8DC" w:rsidR="00AE2F5D" w:rsidRPr="00E304BB" w:rsidRDefault="001D5DA6" w:rsidP="001D5DA6">
      <w:pPr>
        <w:shd w:val="clear" w:color="auto" w:fill="DCF3FC"/>
        <w:ind w:left="1530"/>
      </w:pPr>
      <w:r w:rsidRPr="00AC2365">
        <w:lastRenderedPageBreak/>
        <w:t>M</w:t>
      </w:r>
      <w:r w:rsidRPr="00AC2365">
        <w:rPr>
          <w:rFonts w:eastAsia="Times New Roman" w:cs="Segoe UI"/>
          <w:kern w:val="0"/>
          <w14:ligatures w14:val="none"/>
        </w:rPr>
        <w:t>aintenance requests may be submitted at any time through</w:t>
      </w:r>
      <w:r w:rsidRPr="00C432D6">
        <w:rPr>
          <w:rFonts w:ascii="Segoe UI" w:eastAsia="Times New Roman" w:hAnsi="Segoe UI" w:cs="Segoe UI"/>
          <w:kern w:val="0"/>
          <w:sz w:val="21"/>
          <w:szCs w:val="21"/>
          <w14:ligatures w14:val="none"/>
        </w:rPr>
        <w:t xml:space="preserve"> </w:t>
      </w:r>
      <w:hyperlink r:id="rId18" w:history="1">
        <w:r w:rsidRPr="00C432D6">
          <w:rPr>
            <w:rStyle w:val="Hyperlink"/>
            <w:color w:val="156082" w:themeColor="accent1"/>
          </w:rPr>
          <w:t>ServiceNow</w:t>
        </w:r>
      </w:hyperlink>
      <w:r>
        <w:rPr>
          <w:rFonts w:ascii="Segoe UI" w:eastAsia="Times New Roman" w:hAnsi="Segoe UI" w:cs="Segoe UI"/>
          <w:kern w:val="0"/>
          <w:sz w:val="21"/>
          <w:szCs w:val="21"/>
          <w14:ligatures w14:val="none"/>
        </w:rPr>
        <w:t>.</w:t>
      </w:r>
    </w:p>
    <w:p w14:paraId="4315070C" w14:textId="4D5B6073" w:rsidR="005F7711" w:rsidRPr="00115FEE" w:rsidRDefault="00FE3717" w:rsidP="00115FEE">
      <w:pPr>
        <w:pStyle w:val="Heading4"/>
        <w:rPr>
          <w:i w:val="0"/>
          <w:iCs w:val="0"/>
          <w:color w:val="auto"/>
        </w:rPr>
      </w:pPr>
      <w:r w:rsidRPr="008C2242">
        <w:rPr>
          <w:i w:val="0"/>
          <w:iCs w:val="0"/>
          <w:color w:val="auto"/>
        </w:rPr>
        <w:t xml:space="preserve">a) </w:t>
      </w:r>
      <w:r w:rsidR="005F7711" w:rsidRPr="008C2242">
        <w:rPr>
          <w:i w:val="0"/>
          <w:iCs w:val="0"/>
          <w:color w:val="auto"/>
        </w:rPr>
        <w:t>Select the category that best describes your resource request:</w:t>
      </w:r>
    </w:p>
    <w:p w14:paraId="28E11EF9" w14:textId="322145B8" w:rsidR="005F7711" w:rsidRPr="00FC50C4" w:rsidRDefault="0052705A" w:rsidP="00115FEE">
      <w:pPr>
        <w:pStyle w:val="Heading5"/>
        <w:rPr>
          <w:b/>
          <w:bCs/>
          <w:color w:val="auto"/>
        </w:rPr>
      </w:pPr>
      <w:sdt>
        <w:sdtPr>
          <w:rPr>
            <w:color w:val="auto"/>
          </w:rPr>
          <w:id w:val="-1016382193"/>
          <w14:checkbox>
            <w14:checked w14:val="0"/>
            <w14:checkedState w14:val="2612" w14:font="MS Gothic"/>
            <w14:uncheckedState w14:val="2610" w14:font="MS Gothic"/>
          </w14:checkbox>
        </w:sdtPr>
        <w:sdtEndPr/>
        <w:sdtContent>
          <w:r w:rsidR="00FC50C4">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1. </w:t>
      </w:r>
      <w:r w:rsidR="005F7711" w:rsidRPr="00FC50C4">
        <w:rPr>
          <w:b/>
          <w:bCs/>
          <w:color w:val="auto"/>
        </w:rPr>
        <w:t>One-Time Purchase Request</w:t>
      </w:r>
    </w:p>
    <w:p w14:paraId="5F6DF805" w14:textId="77777777" w:rsidR="005F7711" w:rsidRPr="00FE3717" w:rsidRDefault="005F7711" w:rsidP="00115FEE">
      <w:pPr>
        <w:spacing w:after="0" w:line="240" w:lineRule="auto"/>
        <w:ind w:left="720"/>
      </w:pPr>
      <w:r w:rsidRPr="00FE3717">
        <w:t>Definition: One-time purchases with no ongoing costs after the initial purchase.</w:t>
      </w:r>
    </w:p>
    <w:p w14:paraId="18D0AF2F" w14:textId="77777777" w:rsidR="005F7711" w:rsidRPr="00FE3717" w:rsidRDefault="005F7711" w:rsidP="00115FEE">
      <w:pPr>
        <w:spacing w:after="0" w:line="240" w:lineRule="auto"/>
        <w:ind w:left="720"/>
      </w:pPr>
      <w:r w:rsidRPr="00FE3717">
        <w:t>Examples: Equipment without maintenance/replacement needs, software without annual renewals, one-time instructional materials, professional development fees.</w:t>
      </w:r>
    </w:p>
    <w:p w14:paraId="1F4A006D" w14:textId="74FF1489" w:rsidR="005F7711" w:rsidRPr="00FE3717" w:rsidRDefault="005F7711" w:rsidP="00115FEE">
      <w:pPr>
        <w:spacing w:after="0" w:line="240" w:lineRule="auto"/>
        <w:ind w:left="720"/>
      </w:pPr>
      <w:r w:rsidRPr="00FE3717">
        <w:t>Process: Moves through the program review prioritization process.</w:t>
      </w:r>
    </w:p>
    <w:p w14:paraId="75547C87" w14:textId="48922F7D" w:rsidR="005F7711" w:rsidRPr="00FC50C4" w:rsidRDefault="0052705A" w:rsidP="00115FEE">
      <w:pPr>
        <w:pStyle w:val="Heading5"/>
        <w:rPr>
          <w:b/>
          <w:bCs/>
          <w:color w:val="auto"/>
        </w:rPr>
      </w:pPr>
      <w:sdt>
        <w:sdtPr>
          <w:rPr>
            <w:color w:val="auto"/>
          </w:rPr>
          <w:id w:val="-710498377"/>
          <w14:checkbox>
            <w14:checked w14:val="0"/>
            <w14:checkedState w14:val="2612" w14:font="MS Gothic"/>
            <w14:uncheckedState w14:val="2610" w14:font="MS Gothic"/>
          </w14:checkbox>
        </w:sdtPr>
        <w:sdtEndPr/>
        <w:sdtContent>
          <w:r w:rsidR="00FC50C4">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2. </w:t>
      </w:r>
      <w:r w:rsidR="005F7711" w:rsidRPr="00FC50C4">
        <w:rPr>
          <w:b/>
          <w:bCs/>
          <w:color w:val="auto"/>
        </w:rPr>
        <w:t>Budget Development Request</w:t>
      </w:r>
    </w:p>
    <w:p w14:paraId="453A4E37" w14:textId="77777777" w:rsidR="005F7711" w:rsidRPr="00FE3717" w:rsidRDefault="005F7711" w:rsidP="00115FEE">
      <w:pPr>
        <w:spacing w:after="0" w:line="240" w:lineRule="auto"/>
        <w:ind w:left="720"/>
      </w:pPr>
      <w:r w:rsidRPr="00FE3717">
        <w:t>Definition: Requests requiring recurring or future annual funding (ongoing costs).</w:t>
      </w:r>
    </w:p>
    <w:p w14:paraId="68D76187" w14:textId="77777777" w:rsidR="005F7711" w:rsidRPr="00FE3717" w:rsidRDefault="005F7711" w:rsidP="00115FEE">
      <w:pPr>
        <w:spacing w:after="0" w:line="240" w:lineRule="auto"/>
        <w:ind w:left="720"/>
      </w:pPr>
      <w:r w:rsidRPr="00FE3717">
        <w:t>Examples: Annual software subscriptions, maintenance agreements, hourly employees, tutors, stipends/reassigned time.</w:t>
      </w:r>
    </w:p>
    <w:p w14:paraId="29C5782C" w14:textId="77777777" w:rsidR="005F7711" w:rsidRPr="00FE3717" w:rsidRDefault="005F7711" w:rsidP="00115FEE">
      <w:pPr>
        <w:spacing w:after="0" w:line="240" w:lineRule="auto"/>
        <w:ind w:left="720"/>
      </w:pPr>
      <w:r w:rsidRPr="00FE3717">
        <w:t>Process: Forwarded to budget managers for budget development review. Tutor and stipend/reassigned time requests are forwarded to the VPAA. These requests do not move to prioritization.</w:t>
      </w:r>
    </w:p>
    <w:p w14:paraId="271D76F6" w14:textId="685C202A" w:rsidR="005F7711" w:rsidRPr="00FC50C4" w:rsidRDefault="0052705A" w:rsidP="00115FEE">
      <w:pPr>
        <w:pStyle w:val="Heading5"/>
        <w:rPr>
          <w:b/>
          <w:bCs/>
          <w:color w:val="auto"/>
        </w:rPr>
      </w:pPr>
      <w:sdt>
        <w:sdtPr>
          <w:rPr>
            <w:color w:val="auto"/>
          </w:rPr>
          <w:id w:val="1354219719"/>
          <w14:checkbox>
            <w14:checked w14:val="0"/>
            <w14:checkedState w14:val="2612" w14:font="MS Gothic"/>
            <w14:uncheckedState w14:val="2610" w14:font="MS Gothic"/>
          </w14:checkbox>
        </w:sdtPr>
        <w:sdtEndPr/>
        <w:sdtContent>
          <w:r w:rsidR="00115FEE">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3. </w:t>
      </w:r>
      <w:r w:rsidR="005F7711" w:rsidRPr="00FC50C4">
        <w:rPr>
          <w:b/>
          <w:bCs/>
          <w:color w:val="auto"/>
        </w:rPr>
        <w:t>Maintenance Request</w:t>
      </w:r>
    </w:p>
    <w:p w14:paraId="30697F07" w14:textId="77777777" w:rsidR="005F7711" w:rsidRPr="00FE3717" w:rsidRDefault="005F7711" w:rsidP="00115FEE">
      <w:pPr>
        <w:spacing w:after="0" w:line="240" w:lineRule="auto"/>
        <w:ind w:left="720"/>
      </w:pPr>
      <w:r w:rsidRPr="00FE3717">
        <w:t>Definition: Requests to repair, replace, or maintain existing furniture, equipment, classrooms, offices, or facilities.</w:t>
      </w:r>
    </w:p>
    <w:p w14:paraId="5A3B0A34" w14:textId="77777777" w:rsidR="005F7711" w:rsidRPr="00FE3717" w:rsidRDefault="005F7711" w:rsidP="00115FEE">
      <w:pPr>
        <w:spacing w:after="0" w:line="240" w:lineRule="auto"/>
        <w:ind w:left="720"/>
      </w:pPr>
      <w:r w:rsidRPr="00FE3717">
        <w:t>Examples: Replacing broken furniture, repairing classroom equipment, routine maintenance, security repairs.</w:t>
      </w:r>
    </w:p>
    <w:p w14:paraId="260364DA" w14:textId="77777777" w:rsidR="005F7711" w:rsidRPr="00FE3717" w:rsidRDefault="005F7711" w:rsidP="00115FEE">
      <w:pPr>
        <w:spacing w:after="0" w:line="240" w:lineRule="auto"/>
        <w:ind w:left="720"/>
      </w:pPr>
      <w:r w:rsidRPr="00FE3717">
        <w:t>Process: Routed through existing ServiceNow processes and forwarded to the appropriate department. These requests do not move to prioritization.</w:t>
      </w:r>
    </w:p>
    <w:p w14:paraId="0DCF79D4" w14:textId="13D252B5" w:rsidR="005F7711" w:rsidRPr="00FC50C4" w:rsidRDefault="0052705A" w:rsidP="00115FEE">
      <w:pPr>
        <w:pStyle w:val="Heading5"/>
        <w:rPr>
          <w:b/>
          <w:bCs/>
          <w:color w:val="auto"/>
        </w:rPr>
      </w:pPr>
      <w:sdt>
        <w:sdtPr>
          <w:rPr>
            <w:color w:val="auto"/>
          </w:rPr>
          <w:id w:val="-1393043469"/>
          <w14:checkbox>
            <w14:checked w14:val="0"/>
            <w14:checkedState w14:val="2612" w14:font="MS Gothic"/>
            <w14:uncheckedState w14:val="2610" w14:font="MS Gothic"/>
          </w14:checkbox>
        </w:sdtPr>
        <w:sdtEndPr/>
        <w:sdtContent>
          <w:r w:rsidR="005F7711" w:rsidRPr="00115FEE">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4. </w:t>
      </w:r>
      <w:r w:rsidR="005F7711" w:rsidRPr="00FC50C4">
        <w:rPr>
          <w:b/>
          <w:bCs/>
          <w:color w:val="auto"/>
        </w:rPr>
        <w:t>Facilities Request</w:t>
      </w:r>
    </w:p>
    <w:p w14:paraId="6B816C37" w14:textId="77777777" w:rsidR="005F7711" w:rsidRPr="00FE3717" w:rsidRDefault="005F7711" w:rsidP="00115FEE">
      <w:pPr>
        <w:spacing w:after="0" w:line="240" w:lineRule="auto"/>
        <w:ind w:left="720"/>
      </w:pPr>
      <w:r w:rsidRPr="00FE3717">
        <w:t>Definition: Requests for new facilities or major renovations/remodels.</w:t>
      </w:r>
    </w:p>
    <w:p w14:paraId="5F216EA4" w14:textId="77777777" w:rsidR="005F7711" w:rsidRPr="00FE3717" w:rsidRDefault="005F7711" w:rsidP="00115FEE">
      <w:pPr>
        <w:spacing w:after="0" w:line="240" w:lineRule="auto"/>
        <w:ind w:left="720"/>
      </w:pPr>
      <w:r w:rsidRPr="00FE3717">
        <w:t>Examples: New construction, significant renovations, remodels, major facility upgrades.</w:t>
      </w:r>
    </w:p>
    <w:p w14:paraId="209E82BD" w14:textId="77777777" w:rsidR="005F7711" w:rsidRPr="00FE3717" w:rsidRDefault="005F7711" w:rsidP="00115FEE">
      <w:pPr>
        <w:spacing w:after="0" w:line="240" w:lineRule="auto"/>
        <w:ind w:left="720"/>
      </w:pPr>
      <w:r w:rsidRPr="00FE3717">
        <w:t>Process: Routed to Facilities for review. These requests do not move to prioritization.</w:t>
      </w:r>
    </w:p>
    <w:p w14:paraId="30D2BAEC" w14:textId="29B7EB18" w:rsidR="005F7711" w:rsidRPr="00FC50C4" w:rsidRDefault="0052705A" w:rsidP="00115FEE">
      <w:pPr>
        <w:pStyle w:val="Heading5"/>
        <w:rPr>
          <w:b/>
          <w:bCs/>
          <w:color w:val="auto"/>
        </w:rPr>
      </w:pPr>
      <w:sdt>
        <w:sdtPr>
          <w:rPr>
            <w:color w:val="auto"/>
          </w:rPr>
          <w:id w:val="-1243568030"/>
          <w14:checkbox>
            <w14:checked w14:val="0"/>
            <w14:checkedState w14:val="2612" w14:font="MS Gothic"/>
            <w14:uncheckedState w14:val="2610" w14:font="MS Gothic"/>
          </w14:checkbox>
        </w:sdtPr>
        <w:sdtEndPr/>
        <w:sdtContent>
          <w:r w:rsidR="00115FEE">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5. </w:t>
      </w:r>
      <w:r w:rsidR="005F7711" w:rsidRPr="00FC50C4">
        <w:rPr>
          <w:b/>
          <w:bCs/>
          <w:color w:val="auto"/>
        </w:rPr>
        <w:t>Faculty Request</w:t>
      </w:r>
    </w:p>
    <w:p w14:paraId="1F59B220" w14:textId="77777777" w:rsidR="005F7711" w:rsidRPr="00FE3717" w:rsidRDefault="005F7711" w:rsidP="00115FEE">
      <w:pPr>
        <w:spacing w:after="0" w:line="240" w:lineRule="auto"/>
        <w:ind w:left="720"/>
      </w:pPr>
      <w:r w:rsidRPr="00FE3717">
        <w:t>Definition: Requests for full-time faculty positions.</w:t>
      </w:r>
    </w:p>
    <w:p w14:paraId="4F13268D" w14:textId="77777777" w:rsidR="005F7711" w:rsidRPr="00FE3717" w:rsidRDefault="005F7711" w:rsidP="00115FEE">
      <w:pPr>
        <w:spacing w:after="0" w:line="240" w:lineRule="auto"/>
        <w:ind w:left="720"/>
      </w:pPr>
      <w:r w:rsidRPr="00FE3717">
        <w:t>Process: Forwarded to the Faculty Hiring Process (FHP). An application must also be submitted to the FHP Committee for consideration. These requests do not move to prioritization.</w:t>
      </w:r>
    </w:p>
    <w:p w14:paraId="2FA54B80" w14:textId="35258F8F" w:rsidR="005F7711" w:rsidRPr="00FC50C4" w:rsidRDefault="0052705A" w:rsidP="00115FEE">
      <w:pPr>
        <w:pStyle w:val="Heading5"/>
        <w:rPr>
          <w:b/>
          <w:bCs/>
          <w:color w:val="auto"/>
        </w:rPr>
      </w:pPr>
      <w:sdt>
        <w:sdtPr>
          <w:rPr>
            <w:color w:val="auto"/>
          </w:rPr>
          <w:id w:val="1911041849"/>
          <w14:checkbox>
            <w14:checked w14:val="0"/>
            <w14:checkedState w14:val="2612" w14:font="MS Gothic"/>
            <w14:uncheckedState w14:val="2610" w14:font="MS Gothic"/>
          </w14:checkbox>
        </w:sdtPr>
        <w:sdtEndPr/>
        <w:sdtContent>
          <w:r w:rsidR="00115FEE">
            <w:rPr>
              <w:rFonts w:ascii="MS Gothic" w:eastAsia="MS Gothic" w:hAnsi="MS Gothic" w:hint="eastAsia"/>
              <w:color w:val="auto"/>
            </w:rPr>
            <w:t>☐</w:t>
          </w:r>
        </w:sdtContent>
      </w:sdt>
      <w:r w:rsidR="005F7711" w:rsidRPr="00FC50C4">
        <w:rPr>
          <w:b/>
          <w:bCs/>
          <w:color w:val="auto"/>
        </w:rPr>
        <w:t xml:space="preserve"> </w:t>
      </w:r>
      <w:r w:rsidR="00B30992">
        <w:rPr>
          <w:b/>
          <w:bCs/>
          <w:color w:val="auto"/>
        </w:rPr>
        <w:t xml:space="preserve">6. </w:t>
      </w:r>
      <w:r w:rsidR="005F7711" w:rsidRPr="00FC50C4">
        <w:rPr>
          <w:b/>
          <w:bCs/>
          <w:color w:val="auto"/>
        </w:rPr>
        <w:t>Classified/Administrator Request</w:t>
      </w:r>
    </w:p>
    <w:p w14:paraId="734E2731" w14:textId="77777777" w:rsidR="005F7711" w:rsidRPr="005F7711" w:rsidRDefault="005F7711" w:rsidP="00115FEE">
      <w:pPr>
        <w:spacing w:after="0" w:line="240" w:lineRule="auto"/>
        <w:ind w:left="720"/>
      </w:pPr>
      <w:r w:rsidRPr="005F7711">
        <w:t>Definition: Requests for classified staff or administrator positions.</w:t>
      </w:r>
    </w:p>
    <w:p w14:paraId="6ED20D32" w14:textId="31C6DB05" w:rsidR="00B5796F" w:rsidRDefault="005F7711" w:rsidP="006C4F53">
      <w:pPr>
        <w:spacing w:after="0" w:line="240" w:lineRule="auto"/>
        <w:ind w:left="720"/>
      </w:pPr>
      <w:r w:rsidRPr="005F7711">
        <w:t>Process: Reviewed by the Executive Leadership Team (ELT). These requests do not move to prioritization.</w:t>
      </w:r>
    </w:p>
    <w:p w14:paraId="4EAD011E" w14:textId="77777777" w:rsidR="001D5DA6" w:rsidRPr="00FC50C4" w:rsidRDefault="001D5DA6" w:rsidP="001D5DA6">
      <w:pPr>
        <w:pStyle w:val="Heading4"/>
        <w:rPr>
          <w:i w:val="0"/>
          <w:iCs w:val="0"/>
          <w:color w:val="auto"/>
        </w:rPr>
      </w:pPr>
      <w:bookmarkStart w:id="3" w:name="_Hlk116637852"/>
      <w:r w:rsidRPr="00FC50C4">
        <w:rPr>
          <w:i w:val="0"/>
          <w:iCs w:val="0"/>
          <w:color w:val="auto"/>
        </w:rPr>
        <w:lastRenderedPageBreak/>
        <w:t>b) Add Resource Request:</w:t>
      </w:r>
    </w:p>
    <w:p w14:paraId="5E10C04D" w14:textId="77777777" w:rsidR="001D5DA6" w:rsidRPr="00FC50C4" w:rsidRDefault="001D5DA6" w:rsidP="001D5DA6">
      <w:pPr>
        <w:pStyle w:val="Heading5"/>
        <w:rPr>
          <w:b/>
          <w:bCs/>
          <w:color w:val="auto"/>
        </w:rPr>
      </w:pPr>
      <w:r>
        <w:rPr>
          <w:b/>
          <w:bCs/>
          <w:color w:val="auto"/>
        </w:rPr>
        <w:t xml:space="preserve">1. </w:t>
      </w:r>
      <w:r w:rsidRPr="00FC50C4">
        <w:rPr>
          <w:b/>
          <w:bCs/>
          <w:color w:val="auto"/>
        </w:rPr>
        <w:t>One-Time Purchase Request</w:t>
      </w:r>
    </w:p>
    <w:p w14:paraId="43AE3319" w14:textId="77777777" w:rsidR="001D5DA6" w:rsidRDefault="001D5DA6" w:rsidP="001D5DA6">
      <w:pPr>
        <w:shd w:val="clear" w:color="auto" w:fill="DCF3FC"/>
        <w:ind w:left="360"/>
      </w:pPr>
      <w:r w:rsidRPr="00E304BB">
        <w:t>Note: If requesting a technology resource request, it is recommended that you complete the </w:t>
      </w:r>
      <w:hyperlink r:id="rId19" w:tgtFrame="_blank" w:history="1">
        <w:r w:rsidRPr="00E304BB">
          <w:rPr>
            <w:rStyle w:val="Hyperlink"/>
            <w:color w:val="156082" w:themeColor="accent1"/>
          </w:rPr>
          <w:t>Technology Request questionnaire</w:t>
        </w:r>
      </w:hyperlink>
      <w:r w:rsidRPr="00E304BB">
        <w:t> with the help of the IT representative for your area.</w:t>
      </w:r>
    </w:p>
    <w:p w14:paraId="0CEB19DB" w14:textId="77777777" w:rsidR="001D5DA6" w:rsidRPr="00E304BB" w:rsidRDefault="001D5DA6" w:rsidP="001D5DA6">
      <w:pPr>
        <w:shd w:val="clear" w:color="auto" w:fill="DCF3FC"/>
        <w:ind w:left="360"/>
      </w:pPr>
      <w:r w:rsidRPr="00E304BB">
        <w:t>If there will be ongoing maintenance or replacement costs associated with this purchase, submit this as a Budget Development request instead of a One-Time Purchase request.</w:t>
      </w:r>
    </w:p>
    <w:p w14:paraId="324B9CE2" w14:textId="77777777" w:rsidR="001D5DA6" w:rsidRDefault="001D5DA6" w:rsidP="001D5DA6">
      <w:pPr>
        <w:pStyle w:val="ListParagraph"/>
        <w:numPr>
          <w:ilvl w:val="0"/>
          <w:numId w:val="10"/>
        </w:numPr>
        <w:spacing w:after="0" w:line="240" w:lineRule="auto"/>
        <w:ind w:left="360"/>
      </w:pPr>
      <w:r w:rsidRPr="005F7711">
        <w:t>Enter the resource request needed to perform the activity you plan to pursue:</w:t>
      </w:r>
    </w:p>
    <w:p w14:paraId="19CE5808" w14:textId="77777777" w:rsidR="001D5DA6" w:rsidRPr="006C4F53" w:rsidRDefault="001D5DA6" w:rsidP="001D5DA6">
      <w:pPr>
        <w:spacing w:after="24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1C13DACA" w14:textId="77777777" w:rsidR="001D5DA6" w:rsidRDefault="001D5DA6" w:rsidP="001D5DA6">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0BD2D7B" w14:textId="77777777" w:rsidR="001D5DA6" w:rsidRDefault="001D5DA6" w:rsidP="001D5DA6">
      <w:pPr>
        <w:pStyle w:val="ListParagraph"/>
        <w:numPr>
          <w:ilvl w:val="0"/>
          <w:numId w:val="10"/>
        </w:numPr>
        <w:ind w:left="360"/>
      </w:pPr>
      <w:r w:rsidRPr="00831E14">
        <w:t>Explain why this resource request is needed to perform the activity. Include any options you have pursued to obtain the needed resources from outside program review and the result:</w:t>
      </w:r>
    </w:p>
    <w:p w14:paraId="3486A711" w14:textId="77777777" w:rsidR="001D5DA6" w:rsidRPr="006C4F53" w:rsidRDefault="001D5DA6" w:rsidP="001D5DA6">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2CC419C8" w14:textId="23FBE344" w:rsidR="001D5DA6" w:rsidRPr="00E304BB" w:rsidRDefault="001D5DA6" w:rsidP="001D5DA6">
      <w:pPr>
        <w:shd w:val="clear" w:color="auto" w:fill="DCF3FC"/>
        <w:ind w:left="810"/>
      </w:pPr>
      <w:r w:rsidRPr="00E304BB">
        <w:t>Note: Provide a rationale explaining how it supports or enables completion of the associated activity. Where possible, include supporting data, research, or analysis. Please refer to and incorporate the  </w:t>
      </w:r>
      <w:hyperlink r:id="rId20" w:history="1">
        <w:r w:rsidRPr="00B12CF2">
          <w:rPr>
            <w:rStyle w:val="Hyperlink"/>
          </w:rPr>
          <w:t>Prioritization Rubric</w:t>
        </w:r>
      </w:hyperlink>
      <w:r w:rsidRPr="00E304BB">
        <w:t>  when developing your response.</w:t>
      </w:r>
    </w:p>
    <w:p w14:paraId="7A1DE8FE" w14:textId="77777777" w:rsidR="001D5DA6" w:rsidRDefault="001D5DA6" w:rsidP="001D5DA6">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8804238" w14:textId="77777777" w:rsidR="001D5DA6" w:rsidRDefault="001D5DA6" w:rsidP="001D5DA6">
      <w:pPr>
        <w:pStyle w:val="ListParagraph"/>
        <w:numPr>
          <w:ilvl w:val="0"/>
          <w:numId w:val="10"/>
        </w:numPr>
        <w:ind w:left="360"/>
      </w:pPr>
      <w:r w:rsidRPr="00831E14">
        <w:t>Is this resource request instructional or non-instructional?</w:t>
      </w:r>
    </w:p>
    <w:p w14:paraId="1B79588E" w14:textId="77777777" w:rsidR="001D5DA6" w:rsidRDefault="0052705A" w:rsidP="001D5DA6">
      <w:pPr>
        <w:pStyle w:val="ListParagraph"/>
        <w:spacing w:line="480" w:lineRule="auto"/>
        <w:ind w:left="360"/>
      </w:pPr>
      <w:sdt>
        <w:sdtPr>
          <w:id w:val="-57022993"/>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t xml:space="preserve"> Instructional</w:t>
      </w:r>
      <w:r w:rsidR="001D5DA6">
        <w:tab/>
      </w:r>
      <w:r w:rsidR="001D5DA6">
        <w:tab/>
      </w:r>
      <w:sdt>
        <w:sdtPr>
          <w:id w:val="1951282705"/>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t xml:space="preserve">Non-instructional     </w:t>
      </w:r>
    </w:p>
    <w:p w14:paraId="1946FCE1" w14:textId="77777777" w:rsidR="001D5DA6" w:rsidRDefault="001D5DA6" w:rsidP="001D5DA6">
      <w:pPr>
        <w:pStyle w:val="ListParagraph"/>
        <w:numPr>
          <w:ilvl w:val="0"/>
          <w:numId w:val="10"/>
        </w:numPr>
        <w:ind w:left="360"/>
      </w:pPr>
      <w:r w:rsidRPr="00831E14">
        <w:t>Enter the estimated cost of this resource (mandatory):</w:t>
      </w:r>
    </w:p>
    <w:p w14:paraId="53600D8B" w14:textId="77777777" w:rsidR="001D5DA6" w:rsidRPr="006C4F53" w:rsidRDefault="001D5DA6" w:rsidP="001D5DA6">
      <w:pPr>
        <w:pStyle w:val="ListParagraph"/>
        <w:spacing w:after="360" w:line="240" w:lineRule="auto"/>
        <w:ind w:left="36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6F4641D" w14:textId="77777777" w:rsidR="001D5DA6" w:rsidRDefault="001D5DA6" w:rsidP="001D5DA6">
      <w:pPr>
        <w:pStyle w:val="ListParagraph"/>
        <w:numPr>
          <w:ilvl w:val="0"/>
          <w:numId w:val="10"/>
        </w:numPr>
        <w:ind w:left="360"/>
      </w:pPr>
      <w:r w:rsidRPr="00831E14">
        <w:t>What budgeting category does this request belong in?</w:t>
      </w:r>
    </w:p>
    <w:p w14:paraId="08B1857B" w14:textId="77777777" w:rsidR="001D5DA6" w:rsidRPr="00E304BB" w:rsidRDefault="001D5DA6" w:rsidP="001D5DA6">
      <w:pPr>
        <w:shd w:val="clear" w:color="auto" w:fill="DCF3FC"/>
        <w:ind w:left="810"/>
      </w:pPr>
      <w:r w:rsidRPr="00E304BB">
        <w:t xml:space="preserve">Note: Click to access the </w:t>
      </w:r>
      <w:hyperlink r:id="rId21" w:tgtFrame="_blank" w:history="1">
        <w:r w:rsidRPr="00E304BB">
          <w:rPr>
            <w:rStyle w:val="Hyperlink"/>
            <w:color w:val="156082" w:themeColor="accent1"/>
          </w:rPr>
          <w:t>Budget Category Definitions</w:t>
        </w:r>
      </w:hyperlink>
    </w:p>
    <w:p w14:paraId="1D5A641A" w14:textId="77777777" w:rsidR="001D5DA6" w:rsidRPr="00241911" w:rsidRDefault="0052705A" w:rsidP="001D5DA6">
      <w:pPr>
        <w:spacing w:after="0"/>
        <w:ind w:left="360"/>
      </w:pPr>
      <w:sdt>
        <w:sdtPr>
          <w:id w:val="-354727658"/>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rsidRPr="00241911">
        <w:t xml:space="preserve"> </w:t>
      </w:r>
      <w:r w:rsidR="001D5DA6" w:rsidRPr="00241911">
        <w:tab/>
      </w:r>
      <w:r w:rsidR="001D5DA6">
        <w:t>Major Equipment</w:t>
      </w:r>
    </w:p>
    <w:p w14:paraId="2FBEF790" w14:textId="77777777" w:rsidR="001D5DA6" w:rsidRPr="00241911" w:rsidRDefault="0052705A" w:rsidP="001D5DA6">
      <w:pPr>
        <w:spacing w:after="0"/>
        <w:ind w:left="360"/>
      </w:pPr>
      <w:sdt>
        <w:sdtPr>
          <w:id w:val="411666265"/>
          <w14:checkbox>
            <w14:checked w14:val="0"/>
            <w14:checkedState w14:val="2612" w14:font="MS Gothic"/>
            <w14:uncheckedState w14:val="2610" w14:font="MS Gothic"/>
          </w14:checkbox>
        </w:sdtPr>
        <w:sdtEndPr/>
        <w:sdtContent>
          <w:r w:rsidR="001D5DA6" w:rsidRPr="00241911">
            <w:rPr>
              <w:rFonts w:ascii="MS Gothic" w:eastAsia="MS Gothic" w:hAnsi="MS Gothic" w:hint="eastAsia"/>
            </w:rPr>
            <w:t>☐</w:t>
          </w:r>
        </w:sdtContent>
      </w:sdt>
      <w:r w:rsidR="001D5DA6" w:rsidRPr="00241911">
        <w:t xml:space="preserve"> </w:t>
      </w:r>
      <w:r w:rsidR="001D5DA6" w:rsidRPr="00241911">
        <w:tab/>
      </w:r>
      <w:r w:rsidR="001D5DA6">
        <w:t>Minor Equipment</w:t>
      </w:r>
    </w:p>
    <w:p w14:paraId="4C2C190B" w14:textId="77777777" w:rsidR="001D5DA6" w:rsidRPr="00241911" w:rsidRDefault="0052705A" w:rsidP="001D5DA6">
      <w:pPr>
        <w:spacing w:after="0"/>
        <w:ind w:left="360"/>
      </w:pPr>
      <w:sdt>
        <w:sdtPr>
          <w:id w:val="-1194229395"/>
          <w14:checkbox>
            <w14:checked w14:val="0"/>
            <w14:checkedState w14:val="2612" w14:font="MS Gothic"/>
            <w14:uncheckedState w14:val="2610" w14:font="MS Gothic"/>
          </w14:checkbox>
        </w:sdtPr>
        <w:sdtEndPr/>
        <w:sdtContent>
          <w:r w:rsidR="001D5DA6" w:rsidRPr="00241911">
            <w:rPr>
              <w:rFonts w:ascii="MS Gothic" w:eastAsia="MS Gothic" w:hAnsi="MS Gothic" w:hint="eastAsia"/>
            </w:rPr>
            <w:t>☐</w:t>
          </w:r>
        </w:sdtContent>
      </w:sdt>
      <w:r w:rsidR="001D5DA6" w:rsidRPr="00241911">
        <w:t xml:space="preserve"> </w:t>
      </w:r>
      <w:r w:rsidR="001D5DA6" w:rsidRPr="00241911">
        <w:tab/>
      </w:r>
      <w:r w:rsidR="001D5DA6">
        <w:t>New Academic Technology</w:t>
      </w:r>
    </w:p>
    <w:p w14:paraId="52C98AA5" w14:textId="77777777" w:rsidR="001D5DA6" w:rsidRPr="00241911" w:rsidRDefault="0052705A" w:rsidP="001D5DA6">
      <w:pPr>
        <w:spacing w:after="0"/>
        <w:ind w:left="360"/>
      </w:pPr>
      <w:sdt>
        <w:sdtPr>
          <w:id w:val="-1980374815"/>
          <w14:checkbox>
            <w14:checked w14:val="0"/>
            <w14:checkedState w14:val="2612" w14:font="MS Gothic"/>
            <w14:uncheckedState w14:val="2610" w14:font="MS Gothic"/>
          </w14:checkbox>
        </w:sdtPr>
        <w:sdtEndPr/>
        <w:sdtContent>
          <w:r w:rsidR="001D5DA6" w:rsidRPr="00241911">
            <w:rPr>
              <w:rFonts w:ascii="MS Gothic" w:eastAsia="MS Gothic" w:hAnsi="MS Gothic" w:hint="eastAsia"/>
            </w:rPr>
            <w:t>☐</w:t>
          </w:r>
        </w:sdtContent>
      </w:sdt>
      <w:r w:rsidR="001D5DA6" w:rsidRPr="00241911">
        <w:t xml:space="preserve"> </w:t>
      </w:r>
      <w:r w:rsidR="001D5DA6" w:rsidRPr="00241911">
        <w:tab/>
      </w:r>
      <w:r w:rsidR="001D5DA6">
        <w:t>New Institutional Technology</w:t>
      </w:r>
    </w:p>
    <w:p w14:paraId="18D8B901" w14:textId="77777777" w:rsidR="001D5DA6" w:rsidRDefault="0052705A" w:rsidP="001D5DA6">
      <w:pPr>
        <w:spacing w:after="0"/>
        <w:ind w:left="360"/>
      </w:pPr>
      <w:sdt>
        <w:sdtPr>
          <w:id w:val="1947723469"/>
          <w14:checkbox>
            <w14:checked w14:val="0"/>
            <w14:checkedState w14:val="2612" w14:font="MS Gothic"/>
            <w14:uncheckedState w14:val="2610" w14:font="MS Gothic"/>
          </w14:checkbox>
        </w:sdtPr>
        <w:sdtEndPr/>
        <w:sdtContent>
          <w:r w:rsidR="001D5DA6" w:rsidRPr="00241911">
            <w:rPr>
              <w:rFonts w:ascii="MS Gothic" w:eastAsia="MS Gothic" w:hAnsi="MS Gothic" w:hint="eastAsia"/>
            </w:rPr>
            <w:t>☐</w:t>
          </w:r>
        </w:sdtContent>
      </w:sdt>
      <w:r w:rsidR="001D5DA6" w:rsidRPr="00241911">
        <w:t xml:space="preserve"> </w:t>
      </w:r>
      <w:r w:rsidR="001D5DA6" w:rsidRPr="00241911">
        <w:tab/>
      </w:r>
      <w:r w:rsidR="001D5DA6">
        <w:t>Replacement Technology</w:t>
      </w:r>
    </w:p>
    <w:p w14:paraId="4D3E25C4" w14:textId="77777777" w:rsidR="001D5DA6" w:rsidRDefault="0052705A" w:rsidP="001D5DA6">
      <w:pPr>
        <w:spacing w:after="360" w:line="240" w:lineRule="auto"/>
        <w:ind w:left="360"/>
      </w:pPr>
      <w:sdt>
        <w:sdtPr>
          <w:id w:val="577253160"/>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rsidRPr="00241911">
        <w:t xml:space="preserve"> </w:t>
      </w:r>
      <w:r w:rsidR="001D5DA6" w:rsidRPr="00241911">
        <w:tab/>
      </w:r>
      <w:r w:rsidR="001D5DA6">
        <w:t>Uncategorized Needs</w:t>
      </w:r>
    </w:p>
    <w:p w14:paraId="643BB834" w14:textId="77777777" w:rsidR="001D5DA6" w:rsidRDefault="001D5DA6" w:rsidP="001D5DA6">
      <w:pPr>
        <w:pStyle w:val="ListParagraph"/>
        <w:numPr>
          <w:ilvl w:val="0"/>
          <w:numId w:val="10"/>
        </w:numPr>
        <w:ind w:left="360"/>
      </w:pPr>
      <w:r>
        <w:t>Attach a Cost Estimate PDF (Optional)</w:t>
      </w:r>
    </w:p>
    <w:p w14:paraId="62168139" w14:textId="77777777" w:rsidR="001D5DA6" w:rsidRPr="00E304BB" w:rsidRDefault="001D5DA6" w:rsidP="001D5DA6">
      <w:pPr>
        <w:shd w:val="clear" w:color="auto" w:fill="DCF3FC"/>
        <w:ind w:left="810"/>
      </w:pPr>
      <w:r w:rsidRPr="00E304BB">
        <w:t>Note: If you have a cost estimate or supporting documentation, please attach it as a single PDF file.</w:t>
      </w:r>
    </w:p>
    <w:p w14:paraId="14685BD9" w14:textId="77777777" w:rsidR="001D5DA6" w:rsidRDefault="001D5DA6" w:rsidP="001D5DA6">
      <w:pPr>
        <w:pStyle w:val="ListParagraph"/>
        <w:numPr>
          <w:ilvl w:val="0"/>
          <w:numId w:val="10"/>
        </w:numPr>
        <w:ind w:left="360"/>
      </w:pPr>
      <w:r>
        <w:t>Enter the resource request contact:</w:t>
      </w:r>
    </w:p>
    <w:p w14:paraId="02985C24" w14:textId="77777777" w:rsidR="001D5DA6" w:rsidRPr="001D2E2E" w:rsidRDefault="001D5DA6" w:rsidP="001D5DA6">
      <w:pPr>
        <w:pStyle w:val="ListParagraph"/>
        <w:ind w:left="360"/>
        <w:rPr>
          <w:sz w:val="20"/>
          <w:szCs w:val="20"/>
        </w:rPr>
      </w:pPr>
      <w:r w:rsidRPr="001D2E2E">
        <w:rPr>
          <w:sz w:val="20"/>
          <w:szCs w:val="20"/>
        </w:rPr>
        <w:t>(100 character limit)</w:t>
      </w:r>
    </w:p>
    <w:p w14:paraId="2A138F6C" w14:textId="77777777" w:rsidR="001D5DA6" w:rsidRPr="006F4CDF" w:rsidRDefault="001D5DA6" w:rsidP="001D5DA6">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B71DA82" w14:textId="77777777" w:rsidR="001D5DA6" w:rsidRDefault="0052705A" w:rsidP="001D5DA6">
      <w:pPr>
        <w:pStyle w:val="ListParagraph"/>
        <w:numPr>
          <w:ilvl w:val="0"/>
          <w:numId w:val="10"/>
        </w:numPr>
        <w:spacing w:line="480" w:lineRule="auto"/>
        <w:ind w:left="360"/>
      </w:pPr>
      <w:sdt>
        <w:sdtPr>
          <w:id w:val="-1739236453"/>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rsidRPr="007B0EC1">
        <w:t xml:space="preserve"> Confirm that this resource request will have no ongoing costs.</w:t>
      </w:r>
    </w:p>
    <w:p w14:paraId="69D88783" w14:textId="77777777" w:rsidR="001D5DA6" w:rsidRDefault="001D5DA6" w:rsidP="001D5DA6">
      <w:r>
        <w:br w:type="page"/>
      </w:r>
    </w:p>
    <w:p w14:paraId="32D3A813" w14:textId="77777777" w:rsidR="001D5DA6" w:rsidRPr="00FC50C4" w:rsidRDefault="001D5DA6" w:rsidP="001D5DA6">
      <w:pPr>
        <w:pStyle w:val="Heading5"/>
        <w:rPr>
          <w:b/>
          <w:bCs/>
          <w:color w:val="auto"/>
        </w:rPr>
      </w:pPr>
      <w:r>
        <w:rPr>
          <w:b/>
          <w:bCs/>
          <w:color w:val="auto"/>
        </w:rPr>
        <w:lastRenderedPageBreak/>
        <w:t xml:space="preserve">2. </w:t>
      </w:r>
      <w:r w:rsidRPr="00FC50C4">
        <w:rPr>
          <w:b/>
          <w:bCs/>
          <w:color w:val="auto"/>
        </w:rPr>
        <w:t>Budget Development Request</w:t>
      </w:r>
    </w:p>
    <w:p w14:paraId="7CE3A190" w14:textId="77777777" w:rsidR="001D5DA6" w:rsidRPr="00E304BB" w:rsidRDefault="001D5DA6" w:rsidP="001D5DA6">
      <w:pPr>
        <w:shd w:val="clear" w:color="auto" w:fill="DCF3FC"/>
        <w:spacing w:after="240"/>
        <w:ind w:left="360"/>
      </w:pPr>
      <w:r w:rsidRPr="00E304BB">
        <w:t>Note: If requesting a technology resource request, it is recommended that you complete the </w:t>
      </w:r>
      <w:hyperlink r:id="rId22" w:tgtFrame="_blank" w:history="1">
        <w:r w:rsidRPr="00E304BB">
          <w:rPr>
            <w:rStyle w:val="Hyperlink"/>
            <w:color w:val="156082" w:themeColor="accent1"/>
          </w:rPr>
          <w:t>Technology Request questionnaire</w:t>
        </w:r>
      </w:hyperlink>
      <w:r w:rsidRPr="00E304BB">
        <w:t> with the help of the IT representative for your area.</w:t>
      </w:r>
    </w:p>
    <w:p w14:paraId="43BA0826" w14:textId="77777777" w:rsidR="001D5DA6" w:rsidRDefault="001D5DA6" w:rsidP="001D5DA6">
      <w:pPr>
        <w:pStyle w:val="ListParagraph"/>
        <w:numPr>
          <w:ilvl w:val="0"/>
          <w:numId w:val="11"/>
        </w:numPr>
        <w:spacing w:after="0" w:line="240" w:lineRule="auto"/>
        <w:ind w:left="360"/>
      </w:pPr>
      <w:r w:rsidRPr="005F7711">
        <w:t>Enter the resource request needed to perform the activity you plan to pursue:</w:t>
      </w:r>
    </w:p>
    <w:p w14:paraId="52D776F1" w14:textId="77777777" w:rsidR="001D5DA6" w:rsidRPr="00556E0B" w:rsidRDefault="001D5DA6" w:rsidP="001D5DA6">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2EFACCED" w14:textId="77777777" w:rsidR="001D5DA6" w:rsidRDefault="001D5DA6" w:rsidP="001D5DA6">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6945D9D" w14:textId="77777777" w:rsidR="001D5DA6" w:rsidRDefault="001D5DA6" w:rsidP="001D5DA6">
      <w:pPr>
        <w:pStyle w:val="ListParagraph"/>
        <w:numPr>
          <w:ilvl w:val="0"/>
          <w:numId w:val="11"/>
        </w:numPr>
        <w:ind w:left="360"/>
      </w:pPr>
      <w:r w:rsidRPr="00831E14">
        <w:t>Explain why this resource request is needed to perform the activity. Include any options you have pursued to obtain the needed resources from outside program review and the result:</w:t>
      </w:r>
    </w:p>
    <w:p w14:paraId="64D82EBE" w14:textId="77777777" w:rsidR="001D5DA6" w:rsidRPr="006F4CDF" w:rsidRDefault="001D5DA6" w:rsidP="001D5DA6">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54861FA4" w14:textId="768FD32C" w:rsidR="001D5DA6" w:rsidRPr="00E304BB" w:rsidRDefault="001D5DA6" w:rsidP="001D5DA6">
      <w:pPr>
        <w:shd w:val="clear" w:color="auto" w:fill="DCF3FC"/>
        <w:ind w:left="720"/>
      </w:pPr>
      <w:r w:rsidRPr="00E304BB">
        <w:t>Note: Provide a rationale explaining how it supports or enables completion of the associated activity. Where possible, include supporting data, research, or analysis. Please refer to and incorporate the  </w:t>
      </w:r>
      <w:hyperlink r:id="rId23" w:history="1">
        <w:r w:rsidRPr="00B12CF2">
          <w:rPr>
            <w:rStyle w:val="Hyperlink"/>
          </w:rPr>
          <w:t>Prioritization Rubric</w:t>
        </w:r>
      </w:hyperlink>
      <w:r w:rsidRPr="00E304BB">
        <w:t>  when developing your response.</w:t>
      </w:r>
    </w:p>
    <w:p w14:paraId="3878B0A5" w14:textId="77777777" w:rsidR="001D5DA6" w:rsidRDefault="001D5DA6" w:rsidP="001D5DA6">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091D6A29" w14:textId="77777777" w:rsidR="001D5DA6" w:rsidRDefault="001D5DA6" w:rsidP="001D5DA6">
      <w:pPr>
        <w:pStyle w:val="ListParagraph"/>
        <w:numPr>
          <w:ilvl w:val="0"/>
          <w:numId w:val="11"/>
        </w:numPr>
        <w:ind w:left="360"/>
      </w:pPr>
      <w:r w:rsidRPr="00831E14">
        <w:t>Is this resource request instructional or non-instructional?</w:t>
      </w:r>
    </w:p>
    <w:p w14:paraId="487E4D8F" w14:textId="77777777" w:rsidR="001D5DA6" w:rsidRDefault="0052705A" w:rsidP="001D5DA6">
      <w:pPr>
        <w:pStyle w:val="ListParagraph"/>
        <w:spacing w:after="360" w:line="240" w:lineRule="auto"/>
        <w:ind w:left="360"/>
        <w:contextualSpacing w:val="0"/>
      </w:pPr>
      <w:sdt>
        <w:sdtPr>
          <w:id w:val="-290597891"/>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t xml:space="preserve"> Instructional</w:t>
      </w:r>
      <w:r w:rsidR="001D5DA6">
        <w:tab/>
      </w:r>
      <w:r w:rsidR="001D5DA6">
        <w:tab/>
      </w:r>
      <w:sdt>
        <w:sdtPr>
          <w:id w:val="81424921"/>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t xml:space="preserve">Non-instructional     </w:t>
      </w:r>
    </w:p>
    <w:p w14:paraId="3072364D" w14:textId="77777777" w:rsidR="001D5DA6" w:rsidRDefault="001D5DA6" w:rsidP="001D5DA6">
      <w:pPr>
        <w:pStyle w:val="ListParagraph"/>
        <w:numPr>
          <w:ilvl w:val="0"/>
          <w:numId w:val="11"/>
        </w:numPr>
        <w:ind w:left="360"/>
      </w:pPr>
      <w:r w:rsidRPr="00831E14">
        <w:t xml:space="preserve">Enter the </w:t>
      </w:r>
      <w:r>
        <w:t xml:space="preserve">initial </w:t>
      </w:r>
      <w:r w:rsidRPr="00831E14">
        <w:t>estimated cost of this resource (mandatory):</w:t>
      </w:r>
    </w:p>
    <w:p w14:paraId="2899E929" w14:textId="77777777" w:rsidR="001D5DA6" w:rsidRPr="006F4CDF" w:rsidRDefault="001D5DA6" w:rsidP="001D5DA6">
      <w:pPr>
        <w:pStyle w:val="ListParagraph"/>
        <w:spacing w:after="360" w:line="240" w:lineRule="auto"/>
        <w:ind w:left="36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392A4C9" w14:textId="77777777" w:rsidR="001D5DA6" w:rsidRDefault="001D5DA6" w:rsidP="001D5DA6">
      <w:pPr>
        <w:pStyle w:val="ListParagraph"/>
        <w:numPr>
          <w:ilvl w:val="0"/>
          <w:numId w:val="11"/>
        </w:numPr>
        <w:ind w:left="360"/>
      </w:pPr>
      <w:r w:rsidRPr="00831E14">
        <w:t xml:space="preserve">Enter the </w:t>
      </w:r>
      <w:r>
        <w:t xml:space="preserve">ongoing </w:t>
      </w:r>
      <w:r w:rsidRPr="00831E14">
        <w:t>estimated cost of this resource (mandatory):</w:t>
      </w:r>
    </w:p>
    <w:p w14:paraId="1BC87329" w14:textId="77777777" w:rsidR="001D5DA6" w:rsidRPr="006F4CDF" w:rsidRDefault="001D5DA6" w:rsidP="001D5DA6">
      <w:pPr>
        <w:pStyle w:val="ListParagraph"/>
        <w:spacing w:after="360" w:line="240" w:lineRule="auto"/>
        <w:ind w:left="36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3F6B1F3" w14:textId="77777777" w:rsidR="001D5DA6" w:rsidRDefault="001D5DA6" w:rsidP="001D5DA6">
      <w:pPr>
        <w:pStyle w:val="ListParagraph"/>
        <w:numPr>
          <w:ilvl w:val="0"/>
          <w:numId w:val="11"/>
        </w:numPr>
        <w:ind w:left="360"/>
      </w:pPr>
      <w:r w:rsidRPr="00831E14">
        <w:t>What budgeting category does this request belong in?</w:t>
      </w:r>
    </w:p>
    <w:p w14:paraId="5A15B11C" w14:textId="77777777" w:rsidR="001D5DA6" w:rsidRPr="00E304BB" w:rsidRDefault="001D5DA6" w:rsidP="001D5DA6">
      <w:pPr>
        <w:shd w:val="clear" w:color="auto" w:fill="DCF3FC"/>
        <w:tabs>
          <w:tab w:val="left" w:pos="450"/>
        </w:tabs>
        <w:ind w:left="720"/>
      </w:pPr>
      <w:r w:rsidRPr="00E304BB">
        <w:t xml:space="preserve">Note: Click to access the </w:t>
      </w:r>
      <w:hyperlink r:id="rId24" w:tgtFrame="_blank" w:history="1">
        <w:r w:rsidRPr="00E304BB">
          <w:rPr>
            <w:rStyle w:val="Hyperlink"/>
            <w:color w:val="156082" w:themeColor="accent1"/>
          </w:rPr>
          <w:t>Budget Category Definitions</w:t>
        </w:r>
      </w:hyperlink>
    </w:p>
    <w:p w14:paraId="0D386680" w14:textId="77777777" w:rsidR="001D5DA6" w:rsidRPr="00241911" w:rsidRDefault="0052705A" w:rsidP="001D5DA6">
      <w:pPr>
        <w:spacing w:after="0"/>
        <w:ind w:left="360"/>
      </w:pPr>
      <w:sdt>
        <w:sdtPr>
          <w:id w:val="2046172144"/>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rsidRPr="00241911">
        <w:t xml:space="preserve"> </w:t>
      </w:r>
      <w:r w:rsidR="001D5DA6" w:rsidRPr="00241911">
        <w:tab/>
      </w:r>
      <w:r w:rsidR="001D5DA6">
        <w:t>Major Equipment</w:t>
      </w:r>
    </w:p>
    <w:p w14:paraId="47C1027C" w14:textId="77777777" w:rsidR="001D5DA6" w:rsidRPr="00241911" w:rsidRDefault="0052705A" w:rsidP="001D5DA6">
      <w:pPr>
        <w:spacing w:after="0"/>
        <w:ind w:left="360"/>
      </w:pPr>
      <w:sdt>
        <w:sdtPr>
          <w:id w:val="151255402"/>
          <w14:checkbox>
            <w14:checked w14:val="0"/>
            <w14:checkedState w14:val="2612" w14:font="MS Gothic"/>
            <w14:uncheckedState w14:val="2610" w14:font="MS Gothic"/>
          </w14:checkbox>
        </w:sdtPr>
        <w:sdtEndPr/>
        <w:sdtContent>
          <w:r w:rsidR="001D5DA6" w:rsidRPr="00241911">
            <w:rPr>
              <w:rFonts w:ascii="MS Gothic" w:eastAsia="MS Gothic" w:hAnsi="MS Gothic" w:hint="eastAsia"/>
            </w:rPr>
            <w:t>☐</w:t>
          </w:r>
        </w:sdtContent>
      </w:sdt>
      <w:r w:rsidR="001D5DA6" w:rsidRPr="00241911">
        <w:t xml:space="preserve"> </w:t>
      </w:r>
      <w:r w:rsidR="001D5DA6" w:rsidRPr="00241911">
        <w:tab/>
      </w:r>
      <w:r w:rsidR="001D5DA6">
        <w:t>Minor Equipment</w:t>
      </w:r>
    </w:p>
    <w:p w14:paraId="52891B8C" w14:textId="77777777" w:rsidR="001D5DA6" w:rsidRPr="00241911" w:rsidRDefault="0052705A" w:rsidP="001D5DA6">
      <w:pPr>
        <w:spacing w:after="0"/>
        <w:ind w:left="360"/>
      </w:pPr>
      <w:sdt>
        <w:sdtPr>
          <w:id w:val="-1015613900"/>
          <w14:checkbox>
            <w14:checked w14:val="0"/>
            <w14:checkedState w14:val="2612" w14:font="MS Gothic"/>
            <w14:uncheckedState w14:val="2610" w14:font="MS Gothic"/>
          </w14:checkbox>
        </w:sdtPr>
        <w:sdtEndPr/>
        <w:sdtContent>
          <w:r w:rsidR="001D5DA6" w:rsidRPr="00241911">
            <w:rPr>
              <w:rFonts w:ascii="MS Gothic" w:eastAsia="MS Gothic" w:hAnsi="MS Gothic" w:hint="eastAsia"/>
            </w:rPr>
            <w:t>☐</w:t>
          </w:r>
        </w:sdtContent>
      </w:sdt>
      <w:r w:rsidR="001D5DA6" w:rsidRPr="00241911">
        <w:t xml:space="preserve"> </w:t>
      </w:r>
      <w:r w:rsidR="001D5DA6" w:rsidRPr="00241911">
        <w:tab/>
      </w:r>
      <w:r w:rsidR="001D5DA6">
        <w:t>New Academic Technology</w:t>
      </w:r>
    </w:p>
    <w:p w14:paraId="70F2B527" w14:textId="77777777" w:rsidR="001D5DA6" w:rsidRPr="00241911" w:rsidRDefault="0052705A" w:rsidP="001D5DA6">
      <w:pPr>
        <w:spacing w:after="0"/>
        <w:ind w:left="360"/>
      </w:pPr>
      <w:sdt>
        <w:sdtPr>
          <w:id w:val="-1553068097"/>
          <w14:checkbox>
            <w14:checked w14:val="0"/>
            <w14:checkedState w14:val="2612" w14:font="MS Gothic"/>
            <w14:uncheckedState w14:val="2610" w14:font="MS Gothic"/>
          </w14:checkbox>
        </w:sdtPr>
        <w:sdtEndPr/>
        <w:sdtContent>
          <w:r w:rsidR="001D5DA6" w:rsidRPr="00241911">
            <w:rPr>
              <w:rFonts w:ascii="MS Gothic" w:eastAsia="MS Gothic" w:hAnsi="MS Gothic" w:hint="eastAsia"/>
            </w:rPr>
            <w:t>☐</w:t>
          </w:r>
        </w:sdtContent>
      </w:sdt>
      <w:r w:rsidR="001D5DA6" w:rsidRPr="00241911">
        <w:t xml:space="preserve"> </w:t>
      </w:r>
      <w:r w:rsidR="001D5DA6" w:rsidRPr="00241911">
        <w:tab/>
      </w:r>
      <w:r w:rsidR="001D5DA6">
        <w:t>New Institutional Technology</w:t>
      </w:r>
    </w:p>
    <w:p w14:paraId="2A1C9D91" w14:textId="77777777" w:rsidR="001D5DA6" w:rsidRDefault="0052705A" w:rsidP="001D5DA6">
      <w:pPr>
        <w:spacing w:after="0"/>
        <w:ind w:left="360"/>
      </w:pPr>
      <w:sdt>
        <w:sdtPr>
          <w:id w:val="1408270723"/>
          <w14:checkbox>
            <w14:checked w14:val="0"/>
            <w14:checkedState w14:val="2612" w14:font="MS Gothic"/>
            <w14:uncheckedState w14:val="2610" w14:font="MS Gothic"/>
          </w14:checkbox>
        </w:sdtPr>
        <w:sdtEndPr/>
        <w:sdtContent>
          <w:r w:rsidR="001D5DA6" w:rsidRPr="00241911">
            <w:rPr>
              <w:rFonts w:ascii="MS Gothic" w:eastAsia="MS Gothic" w:hAnsi="MS Gothic" w:hint="eastAsia"/>
            </w:rPr>
            <w:t>☐</w:t>
          </w:r>
        </w:sdtContent>
      </w:sdt>
      <w:r w:rsidR="001D5DA6" w:rsidRPr="00241911">
        <w:t xml:space="preserve"> </w:t>
      </w:r>
      <w:r w:rsidR="001D5DA6" w:rsidRPr="00241911">
        <w:tab/>
      </w:r>
      <w:r w:rsidR="001D5DA6">
        <w:t>Replacement Technology</w:t>
      </w:r>
    </w:p>
    <w:p w14:paraId="26D59C05" w14:textId="77777777" w:rsidR="001D5DA6" w:rsidRDefault="0052705A" w:rsidP="001D5DA6">
      <w:pPr>
        <w:spacing w:after="0" w:line="480" w:lineRule="auto"/>
        <w:ind w:left="360"/>
      </w:pPr>
      <w:sdt>
        <w:sdtPr>
          <w:id w:val="-910239788"/>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rsidRPr="00241911">
        <w:t xml:space="preserve"> </w:t>
      </w:r>
      <w:r w:rsidR="001D5DA6" w:rsidRPr="00241911">
        <w:tab/>
      </w:r>
      <w:r w:rsidR="001D5DA6">
        <w:t>Uncategorized Needs</w:t>
      </w:r>
    </w:p>
    <w:p w14:paraId="6BCF2536" w14:textId="77777777" w:rsidR="001D5DA6" w:rsidRDefault="001D5DA6" w:rsidP="001D5DA6">
      <w:pPr>
        <w:pStyle w:val="ListParagraph"/>
        <w:numPr>
          <w:ilvl w:val="0"/>
          <w:numId w:val="11"/>
        </w:numPr>
        <w:ind w:left="360"/>
      </w:pPr>
      <w:r>
        <w:lastRenderedPageBreak/>
        <w:t>Attach a Cost Estimate PDF (Optional)</w:t>
      </w:r>
    </w:p>
    <w:p w14:paraId="04D367B5" w14:textId="77777777" w:rsidR="001D5DA6" w:rsidRPr="00E304BB" w:rsidRDefault="001D5DA6" w:rsidP="001D5DA6">
      <w:pPr>
        <w:shd w:val="clear" w:color="auto" w:fill="DCF3FC"/>
        <w:tabs>
          <w:tab w:val="left" w:pos="810"/>
        </w:tabs>
        <w:spacing w:after="360" w:line="240" w:lineRule="auto"/>
        <w:ind w:left="810"/>
      </w:pPr>
      <w:r w:rsidRPr="00E304BB">
        <w:t>Note: If you have a cost estimate or supporting documentation, please attach it as a single PDF file.</w:t>
      </w:r>
    </w:p>
    <w:p w14:paraId="3D3E2B33" w14:textId="77777777" w:rsidR="001D5DA6" w:rsidRDefault="001D5DA6" w:rsidP="001D5DA6">
      <w:pPr>
        <w:pStyle w:val="ListParagraph"/>
        <w:numPr>
          <w:ilvl w:val="0"/>
          <w:numId w:val="11"/>
        </w:numPr>
        <w:ind w:left="360"/>
      </w:pPr>
      <w:r>
        <w:t>Enter the resource request contact:</w:t>
      </w:r>
    </w:p>
    <w:p w14:paraId="150C0FF5" w14:textId="77777777" w:rsidR="001D5DA6" w:rsidRPr="001D2E2E" w:rsidRDefault="001D5DA6" w:rsidP="001D5DA6">
      <w:pPr>
        <w:pStyle w:val="ListParagraph"/>
        <w:ind w:left="360"/>
        <w:rPr>
          <w:sz w:val="20"/>
          <w:szCs w:val="20"/>
        </w:rPr>
      </w:pPr>
      <w:r>
        <w:rPr>
          <w:sz w:val="20"/>
          <w:szCs w:val="20"/>
        </w:rPr>
        <w:t>(</w:t>
      </w:r>
      <w:r w:rsidRPr="001D2E2E">
        <w:rPr>
          <w:sz w:val="20"/>
          <w:szCs w:val="20"/>
        </w:rPr>
        <w:t>100 character limit)</w:t>
      </w:r>
    </w:p>
    <w:p w14:paraId="0ACCE7F9" w14:textId="77777777" w:rsidR="001D5DA6" w:rsidRPr="00974129" w:rsidRDefault="001D5DA6" w:rsidP="001D5DA6">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1EBF73F" w14:textId="77777777" w:rsidR="001D5DA6" w:rsidRPr="00974129" w:rsidRDefault="001D5DA6" w:rsidP="001D5DA6">
      <w:r>
        <w:rPr>
          <w:color w:val="215E99" w:themeColor="text2" w:themeTint="BF"/>
        </w:rPr>
        <w:br w:type="page"/>
      </w:r>
    </w:p>
    <w:p w14:paraId="04792A25" w14:textId="77777777" w:rsidR="001D5DA6" w:rsidRPr="00FC50C4" w:rsidRDefault="001D5DA6" w:rsidP="001D5DA6">
      <w:pPr>
        <w:pStyle w:val="Heading5"/>
        <w:rPr>
          <w:b/>
          <w:bCs/>
          <w:color w:val="auto"/>
        </w:rPr>
      </w:pPr>
      <w:r>
        <w:rPr>
          <w:b/>
          <w:bCs/>
          <w:color w:val="auto"/>
        </w:rPr>
        <w:lastRenderedPageBreak/>
        <w:t xml:space="preserve">3. </w:t>
      </w:r>
      <w:r w:rsidRPr="00FC50C4">
        <w:rPr>
          <w:b/>
          <w:bCs/>
          <w:color w:val="auto"/>
        </w:rPr>
        <w:t>Maintenance Request</w:t>
      </w:r>
    </w:p>
    <w:p w14:paraId="37528377" w14:textId="77777777" w:rsidR="001D5DA6" w:rsidRDefault="001D5DA6" w:rsidP="001D5DA6">
      <w:pPr>
        <w:pStyle w:val="ListParagraph"/>
        <w:numPr>
          <w:ilvl w:val="0"/>
          <w:numId w:val="12"/>
        </w:numPr>
        <w:spacing w:after="0" w:line="240" w:lineRule="auto"/>
        <w:ind w:left="360"/>
      </w:pPr>
      <w:r w:rsidRPr="005F7711">
        <w:t>Enter the resource request needed to perform the activity you plan to pursue:</w:t>
      </w:r>
    </w:p>
    <w:p w14:paraId="738A44A5" w14:textId="77777777" w:rsidR="001D5DA6" w:rsidRPr="006F4CDF" w:rsidRDefault="001D5DA6" w:rsidP="001D5DA6">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1A7854AC" w14:textId="77777777" w:rsidR="001D5DA6" w:rsidRDefault="001D5DA6" w:rsidP="001D5DA6">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554FF29" w14:textId="77777777" w:rsidR="001D5DA6" w:rsidRDefault="001D5DA6" w:rsidP="001D5DA6">
      <w:pPr>
        <w:pStyle w:val="ListParagraph"/>
        <w:numPr>
          <w:ilvl w:val="0"/>
          <w:numId w:val="12"/>
        </w:numPr>
        <w:ind w:left="360"/>
      </w:pPr>
      <w:r w:rsidRPr="00831E14">
        <w:t>Explain why this resource request is needed to perform the activity. Include any options you have pursued to obtain the needed resources from outside program review and the result:</w:t>
      </w:r>
    </w:p>
    <w:p w14:paraId="78CD95F7" w14:textId="77777777" w:rsidR="001D5DA6" w:rsidRPr="006F4CDF" w:rsidRDefault="001D5DA6" w:rsidP="001D5DA6">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01FF2F47" w14:textId="43AAB758" w:rsidR="001D5DA6" w:rsidRPr="00E304BB" w:rsidRDefault="001D5DA6" w:rsidP="001D5DA6">
      <w:pPr>
        <w:shd w:val="clear" w:color="auto" w:fill="DCF3FC"/>
        <w:ind w:left="810"/>
      </w:pPr>
      <w:r w:rsidRPr="00E304BB">
        <w:t>Note: Provide a rationale explaining how it supports or enables completion of the associated activity. Where possible, include supporting data, research, or analysis. Please refer to and incorporate the  </w:t>
      </w:r>
      <w:hyperlink r:id="rId25" w:history="1">
        <w:r w:rsidR="00B12CF2" w:rsidRPr="00B12CF2">
          <w:rPr>
            <w:rStyle w:val="Hyperlink"/>
          </w:rPr>
          <w:t>Prioritization Rubric</w:t>
        </w:r>
      </w:hyperlink>
      <w:r w:rsidRPr="00E304BB">
        <w:t>  when developing your response.</w:t>
      </w:r>
    </w:p>
    <w:p w14:paraId="35C564BA" w14:textId="77777777" w:rsidR="001D5DA6" w:rsidRDefault="001D5DA6" w:rsidP="001D5DA6">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0B5F44F" w14:textId="77777777" w:rsidR="001D5DA6" w:rsidRDefault="001D5DA6" w:rsidP="001D5DA6">
      <w:pPr>
        <w:pStyle w:val="ListParagraph"/>
        <w:numPr>
          <w:ilvl w:val="0"/>
          <w:numId w:val="12"/>
        </w:numPr>
        <w:ind w:left="360"/>
      </w:pPr>
      <w:r w:rsidRPr="00831E14">
        <w:t>Is this resource request instructional or non-instructional?</w:t>
      </w:r>
    </w:p>
    <w:p w14:paraId="0F6A6926" w14:textId="77777777" w:rsidR="001D5DA6" w:rsidRDefault="0052705A" w:rsidP="001D5DA6">
      <w:pPr>
        <w:pStyle w:val="ListParagraph"/>
        <w:spacing w:after="360"/>
        <w:ind w:left="360"/>
        <w:contextualSpacing w:val="0"/>
      </w:pPr>
      <w:sdt>
        <w:sdtPr>
          <w:id w:val="-2109724507"/>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t xml:space="preserve"> Instructional</w:t>
      </w:r>
      <w:r w:rsidR="001D5DA6">
        <w:tab/>
      </w:r>
      <w:r w:rsidR="001D5DA6">
        <w:tab/>
      </w:r>
      <w:sdt>
        <w:sdtPr>
          <w:id w:val="-1914309766"/>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t>Non-instructional</w:t>
      </w:r>
    </w:p>
    <w:p w14:paraId="00508065" w14:textId="77777777" w:rsidR="001D5DA6" w:rsidRDefault="001D5DA6" w:rsidP="001D5DA6">
      <w:pPr>
        <w:pStyle w:val="ListParagraph"/>
        <w:numPr>
          <w:ilvl w:val="0"/>
          <w:numId w:val="12"/>
        </w:numPr>
        <w:spacing w:before="360" w:after="0"/>
        <w:ind w:left="360"/>
        <w:contextualSpacing w:val="0"/>
      </w:pPr>
      <w:r>
        <w:t>Enter the resource request contact:</w:t>
      </w:r>
    </w:p>
    <w:p w14:paraId="2B5A4EE7" w14:textId="77777777" w:rsidR="001D5DA6" w:rsidRPr="001D2E2E" w:rsidRDefault="001D5DA6" w:rsidP="001D5DA6">
      <w:pPr>
        <w:pStyle w:val="ListParagraph"/>
        <w:ind w:left="360"/>
        <w:rPr>
          <w:sz w:val="20"/>
          <w:szCs w:val="20"/>
        </w:rPr>
      </w:pPr>
      <w:r w:rsidRPr="001D2E2E">
        <w:rPr>
          <w:sz w:val="20"/>
          <w:szCs w:val="20"/>
        </w:rPr>
        <w:t>(100 character limit)</w:t>
      </w:r>
    </w:p>
    <w:p w14:paraId="4291ADD7" w14:textId="77777777" w:rsidR="001D5DA6" w:rsidRPr="00974129" w:rsidRDefault="001D5DA6" w:rsidP="001D5DA6">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9C6E2A0" w14:textId="77777777" w:rsidR="001D5DA6" w:rsidRPr="00974129" w:rsidRDefault="001D5DA6" w:rsidP="001D5DA6">
      <w:r>
        <w:rPr>
          <w:color w:val="215E99" w:themeColor="text2" w:themeTint="BF"/>
        </w:rPr>
        <w:br w:type="page"/>
      </w:r>
    </w:p>
    <w:p w14:paraId="0DF105F2" w14:textId="77777777" w:rsidR="001D5DA6" w:rsidRPr="00FC50C4" w:rsidRDefault="001D5DA6" w:rsidP="001D5DA6">
      <w:pPr>
        <w:pStyle w:val="Heading5"/>
        <w:rPr>
          <w:b/>
          <w:bCs/>
          <w:color w:val="auto"/>
        </w:rPr>
      </w:pPr>
      <w:r>
        <w:rPr>
          <w:b/>
          <w:bCs/>
          <w:color w:val="auto"/>
        </w:rPr>
        <w:lastRenderedPageBreak/>
        <w:t xml:space="preserve">4. </w:t>
      </w:r>
      <w:r w:rsidRPr="00FC50C4">
        <w:rPr>
          <w:b/>
          <w:bCs/>
          <w:color w:val="auto"/>
        </w:rPr>
        <w:t>Facilities Request</w:t>
      </w:r>
    </w:p>
    <w:p w14:paraId="727DC504" w14:textId="77777777" w:rsidR="001D5DA6" w:rsidRDefault="001D5DA6" w:rsidP="001D5DA6">
      <w:pPr>
        <w:pStyle w:val="ListParagraph"/>
        <w:numPr>
          <w:ilvl w:val="0"/>
          <w:numId w:val="15"/>
        </w:numPr>
        <w:spacing w:after="0" w:line="240" w:lineRule="auto"/>
        <w:ind w:left="360"/>
      </w:pPr>
      <w:r w:rsidRPr="005F7711">
        <w:t>Enter the resource request needed to perform the activity you plan to pursue:</w:t>
      </w:r>
    </w:p>
    <w:p w14:paraId="5DFC1BD1" w14:textId="77777777" w:rsidR="001D5DA6" w:rsidRPr="006F4CDF" w:rsidRDefault="001D5DA6" w:rsidP="001D5DA6">
      <w:pPr>
        <w:spacing w:after="0" w:line="240" w:lineRule="auto"/>
        <w:ind w:left="360"/>
        <w:rPr>
          <w:sz w:val="20"/>
          <w:szCs w:val="20"/>
        </w:rPr>
      </w:pPr>
      <w:r w:rsidRPr="00F63C54">
        <w:rPr>
          <w:sz w:val="20"/>
          <w:szCs w:val="20"/>
        </w:rPr>
        <w:t>(</w:t>
      </w:r>
      <w:r>
        <w:rPr>
          <w:sz w:val="20"/>
          <w:szCs w:val="20"/>
        </w:rPr>
        <w:t>2</w:t>
      </w:r>
      <w:r w:rsidRPr="00F63C54">
        <w:rPr>
          <w:sz w:val="20"/>
          <w:szCs w:val="20"/>
        </w:rPr>
        <w:t>00 character limit)</w:t>
      </w:r>
    </w:p>
    <w:p w14:paraId="2BC41A63" w14:textId="77777777" w:rsidR="001D5DA6" w:rsidRDefault="001D5DA6" w:rsidP="001D5DA6">
      <w:pPr>
        <w:spacing w:after="360" w:line="240" w:lineRule="auto"/>
        <w:ind w:left="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D350C4D" w14:textId="77777777" w:rsidR="001D5DA6" w:rsidRDefault="001D5DA6" w:rsidP="001D5DA6">
      <w:pPr>
        <w:pStyle w:val="ListParagraph"/>
        <w:numPr>
          <w:ilvl w:val="0"/>
          <w:numId w:val="15"/>
        </w:numPr>
        <w:ind w:left="360"/>
      </w:pPr>
      <w:r w:rsidRPr="00831E14">
        <w:t>Explain why this resource request is needed to perform the activity. Include any options you have pursued to obtain the needed resources from outside program review and the result:</w:t>
      </w:r>
    </w:p>
    <w:p w14:paraId="1725B2A1" w14:textId="77777777" w:rsidR="001D5DA6" w:rsidRPr="006F4CDF" w:rsidRDefault="001D5DA6" w:rsidP="001D5DA6">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1C427700" w14:textId="1CA7CAB8" w:rsidR="001D5DA6" w:rsidRPr="00E304BB" w:rsidRDefault="001D5DA6" w:rsidP="001D5DA6">
      <w:pPr>
        <w:shd w:val="clear" w:color="auto" w:fill="DCF3FC"/>
        <w:tabs>
          <w:tab w:val="left" w:pos="900"/>
          <w:tab w:val="left" w:pos="1170"/>
        </w:tabs>
        <w:ind w:left="630"/>
      </w:pPr>
      <w:r w:rsidRPr="00E304BB">
        <w:t>Note: Provide a rationale explaining how it supports or enables completion of the associated activity. Where possible, include supporting data, research, or analysis. Please refer to and incorporate the  </w:t>
      </w:r>
      <w:hyperlink r:id="rId26" w:history="1">
        <w:r w:rsidR="00B12CF2" w:rsidRPr="00B12CF2">
          <w:rPr>
            <w:rStyle w:val="Hyperlink"/>
          </w:rPr>
          <w:t>Prioritization Rubric</w:t>
        </w:r>
      </w:hyperlink>
      <w:r w:rsidRPr="00E304BB">
        <w:t>  when developing your response.</w:t>
      </w:r>
    </w:p>
    <w:p w14:paraId="3CDBEA6E" w14:textId="77777777" w:rsidR="001D5DA6" w:rsidRDefault="001D5DA6" w:rsidP="001D5DA6">
      <w:pPr>
        <w:spacing w:after="360" w:line="240" w:lineRule="auto"/>
        <w:ind w:left="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BBD56F9" w14:textId="77777777" w:rsidR="001D5DA6" w:rsidRDefault="001D5DA6" w:rsidP="001D5DA6">
      <w:pPr>
        <w:pStyle w:val="ListParagraph"/>
        <w:numPr>
          <w:ilvl w:val="0"/>
          <w:numId w:val="15"/>
        </w:numPr>
        <w:ind w:left="360"/>
      </w:pPr>
      <w:r w:rsidRPr="00831E14">
        <w:t>Is this resource request instructional or non-instructional?</w:t>
      </w:r>
    </w:p>
    <w:p w14:paraId="09BE8692" w14:textId="77777777" w:rsidR="001D5DA6" w:rsidRDefault="0052705A" w:rsidP="001D5DA6">
      <w:pPr>
        <w:pStyle w:val="ListParagraph"/>
        <w:spacing w:after="360"/>
        <w:ind w:left="360"/>
        <w:contextualSpacing w:val="0"/>
      </w:pPr>
      <w:sdt>
        <w:sdtPr>
          <w:id w:val="-320582803"/>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t xml:space="preserve"> Instructional</w:t>
      </w:r>
      <w:r w:rsidR="001D5DA6">
        <w:tab/>
      </w:r>
      <w:r w:rsidR="001D5DA6">
        <w:tab/>
      </w:r>
      <w:sdt>
        <w:sdtPr>
          <w:id w:val="-326600901"/>
          <w14:checkbox>
            <w14:checked w14:val="0"/>
            <w14:checkedState w14:val="2612" w14:font="MS Gothic"/>
            <w14:uncheckedState w14:val="2610" w14:font="MS Gothic"/>
          </w14:checkbox>
        </w:sdtPr>
        <w:sdtEndPr/>
        <w:sdtContent>
          <w:r w:rsidR="001D5DA6">
            <w:rPr>
              <w:rFonts w:ascii="MS Gothic" w:eastAsia="MS Gothic" w:hAnsi="MS Gothic" w:hint="eastAsia"/>
            </w:rPr>
            <w:t>☐</w:t>
          </w:r>
        </w:sdtContent>
      </w:sdt>
      <w:r w:rsidR="001D5DA6">
        <w:t>Non-instructional</w:t>
      </w:r>
    </w:p>
    <w:p w14:paraId="6D3D4908" w14:textId="77777777" w:rsidR="001D5DA6" w:rsidRDefault="001D5DA6" w:rsidP="001D5DA6">
      <w:pPr>
        <w:pStyle w:val="ListParagraph"/>
        <w:numPr>
          <w:ilvl w:val="0"/>
          <w:numId w:val="15"/>
        </w:numPr>
        <w:ind w:left="360"/>
      </w:pPr>
      <w:r>
        <w:t>Enter the resource request contact:</w:t>
      </w:r>
    </w:p>
    <w:p w14:paraId="6327A85F" w14:textId="77777777" w:rsidR="001D5DA6" w:rsidRPr="00FE3717" w:rsidRDefault="001D5DA6" w:rsidP="001D5DA6">
      <w:pPr>
        <w:pStyle w:val="ListParagraph"/>
        <w:ind w:left="360"/>
        <w:rPr>
          <w:sz w:val="20"/>
          <w:szCs w:val="20"/>
        </w:rPr>
      </w:pPr>
      <w:r w:rsidRPr="001D2E2E">
        <w:rPr>
          <w:sz w:val="20"/>
          <w:szCs w:val="20"/>
        </w:rPr>
        <w:t>(100 character limit)</w:t>
      </w:r>
    </w:p>
    <w:p w14:paraId="03733715" w14:textId="77777777" w:rsidR="001D5DA6" w:rsidRPr="00974129" w:rsidRDefault="001D5DA6" w:rsidP="001D5DA6">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614C9B0" w14:textId="77777777" w:rsidR="001D5DA6" w:rsidRPr="006F4CDF" w:rsidRDefault="001D5DA6" w:rsidP="001D5DA6">
      <w:r>
        <w:rPr>
          <w:color w:val="215E99" w:themeColor="text2" w:themeTint="BF"/>
        </w:rPr>
        <w:br w:type="page"/>
      </w:r>
    </w:p>
    <w:p w14:paraId="168A5376" w14:textId="77777777" w:rsidR="001D5DA6" w:rsidRPr="00963578" w:rsidRDefault="001D5DA6" w:rsidP="001D5DA6">
      <w:pPr>
        <w:pStyle w:val="Heading5"/>
        <w:rPr>
          <w:b/>
          <w:bCs/>
          <w:color w:val="auto"/>
        </w:rPr>
      </w:pPr>
      <w:r w:rsidRPr="00374C39">
        <w:rPr>
          <w:b/>
          <w:bCs/>
          <w:color w:val="auto"/>
        </w:rPr>
        <w:lastRenderedPageBreak/>
        <w:t>5.</w:t>
      </w:r>
      <w:r>
        <w:rPr>
          <w:b/>
          <w:bCs/>
          <w:color w:val="auto"/>
        </w:rPr>
        <w:t xml:space="preserve"> </w:t>
      </w:r>
      <w:r w:rsidRPr="00FC50C4">
        <w:rPr>
          <w:b/>
          <w:bCs/>
          <w:color w:val="auto"/>
        </w:rPr>
        <w:t>Faculty Request</w:t>
      </w:r>
    </w:p>
    <w:p w14:paraId="53B08658" w14:textId="77777777" w:rsidR="001D5DA6" w:rsidRDefault="001D5DA6" w:rsidP="001D5DA6">
      <w:pPr>
        <w:pStyle w:val="ListParagraph"/>
        <w:numPr>
          <w:ilvl w:val="0"/>
          <w:numId w:val="13"/>
        </w:numPr>
        <w:spacing w:after="0" w:line="240" w:lineRule="auto"/>
        <w:ind w:left="360"/>
      </w:pPr>
      <w:r w:rsidRPr="005F7711">
        <w:t>Enter the resource request needed to perform the activity you plan to pursue:</w:t>
      </w:r>
    </w:p>
    <w:p w14:paraId="361ECBD1" w14:textId="77777777" w:rsidR="001D5DA6" w:rsidRPr="00963578" w:rsidRDefault="001D5DA6" w:rsidP="001D5DA6">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567DCF57" w14:textId="77777777" w:rsidR="001D5DA6" w:rsidRDefault="001D5DA6" w:rsidP="001D5DA6">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3882236" w14:textId="77777777" w:rsidR="001D5DA6" w:rsidRDefault="001D5DA6" w:rsidP="001D5DA6">
      <w:pPr>
        <w:pStyle w:val="ListParagraph"/>
        <w:numPr>
          <w:ilvl w:val="0"/>
          <w:numId w:val="13"/>
        </w:numPr>
        <w:ind w:left="360"/>
      </w:pPr>
      <w:r w:rsidRPr="00831E14">
        <w:t>Explain why this resource request is needed to perform the activity. Include any options you have pursued to obtain the needed resources from outside program review and the result:</w:t>
      </w:r>
    </w:p>
    <w:p w14:paraId="089530C9" w14:textId="77777777" w:rsidR="001D5DA6" w:rsidRPr="00963578" w:rsidRDefault="001D5DA6" w:rsidP="001D5DA6">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5E7D4737" w14:textId="581B2BB8" w:rsidR="001D5DA6" w:rsidRPr="00E304BB" w:rsidRDefault="001D5DA6" w:rsidP="001D5DA6">
      <w:pPr>
        <w:shd w:val="clear" w:color="auto" w:fill="DCF3FC"/>
        <w:ind w:left="810"/>
      </w:pPr>
      <w:r w:rsidRPr="00E304BB">
        <w:t>Note: Provide a rationale explaining how it supports or enables completion of the associated activity. Where possible, include supporting data, research, or analysis. Please refer to and incorporate the  </w:t>
      </w:r>
      <w:hyperlink r:id="rId27" w:history="1">
        <w:r w:rsidR="00B12CF2" w:rsidRPr="00B12CF2">
          <w:rPr>
            <w:rStyle w:val="Hyperlink"/>
          </w:rPr>
          <w:t>Prioritization Rubric</w:t>
        </w:r>
      </w:hyperlink>
      <w:r w:rsidRPr="00E304BB">
        <w:t>  when developing your response.</w:t>
      </w:r>
    </w:p>
    <w:p w14:paraId="0721EBAA" w14:textId="77777777" w:rsidR="001D5DA6" w:rsidRDefault="001D5DA6" w:rsidP="001D5DA6">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B5A94B3" w14:textId="77777777" w:rsidR="001D5DA6" w:rsidRDefault="001D5DA6" w:rsidP="001D5DA6">
      <w:pPr>
        <w:pStyle w:val="ListParagraph"/>
        <w:numPr>
          <w:ilvl w:val="0"/>
          <w:numId w:val="13"/>
        </w:numPr>
        <w:ind w:left="360"/>
      </w:pPr>
      <w:r>
        <w:t>Enter the resource request contact:</w:t>
      </w:r>
    </w:p>
    <w:p w14:paraId="1D077CDB" w14:textId="77777777" w:rsidR="001D5DA6" w:rsidRPr="00FE3717" w:rsidRDefault="001D5DA6" w:rsidP="001D5DA6">
      <w:pPr>
        <w:pStyle w:val="ListParagraph"/>
        <w:ind w:left="360"/>
        <w:rPr>
          <w:sz w:val="20"/>
          <w:szCs w:val="20"/>
        </w:rPr>
      </w:pPr>
      <w:r w:rsidRPr="001D2E2E">
        <w:rPr>
          <w:sz w:val="20"/>
          <w:szCs w:val="20"/>
        </w:rPr>
        <w:t>(100 character limit)</w:t>
      </w:r>
    </w:p>
    <w:p w14:paraId="434DB1A1" w14:textId="77777777" w:rsidR="001D5DA6" w:rsidRPr="00974129" w:rsidRDefault="001D5DA6" w:rsidP="001D5DA6">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6A43FB0" w14:textId="77777777" w:rsidR="001D5DA6" w:rsidRPr="006F4CDF" w:rsidRDefault="001D5DA6" w:rsidP="001D5DA6">
      <w:r>
        <w:rPr>
          <w:color w:val="215E99" w:themeColor="text2" w:themeTint="BF"/>
        </w:rPr>
        <w:br w:type="page"/>
      </w:r>
    </w:p>
    <w:p w14:paraId="362C0061" w14:textId="77777777" w:rsidR="001D5DA6" w:rsidRPr="00FC50C4" w:rsidRDefault="001D5DA6" w:rsidP="001D5DA6">
      <w:pPr>
        <w:pStyle w:val="Heading5"/>
        <w:rPr>
          <w:b/>
          <w:bCs/>
          <w:color w:val="auto"/>
        </w:rPr>
      </w:pPr>
      <w:r w:rsidRPr="00374C39">
        <w:rPr>
          <w:b/>
          <w:bCs/>
          <w:color w:val="auto"/>
        </w:rPr>
        <w:lastRenderedPageBreak/>
        <w:t>6.</w:t>
      </w:r>
      <w:r>
        <w:rPr>
          <w:b/>
          <w:bCs/>
          <w:color w:val="auto"/>
        </w:rPr>
        <w:t xml:space="preserve"> </w:t>
      </w:r>
      <w:r w:rsidRPr="00FC50C4">
        <w:rPr>
          <w:b/>
          <w:bCs/>
          <w:color w:val="auto"/>
        </w:rPr>
        <w:t>Classified/Administrator Request</w:t>
      </w:r>
    </w:p>
    <w:p w14:paraId="511760FB" w14:textId="77777777" w:rsidR="001D5DA6" w:rsidRDefault="001D5DA6" w:rsidP="001D5DA6">
      <w:pPr>
        <w:pStyle w:val="ListParagraph"/>
        <w:numPr>
          <w:ilvl w:val="0"/>
          <w:numId w:val="14"/>
        </w:numPr>
        <w:spacing w:after="0" w:line="240" w:lineRule="auto"/>
        <w:ind w:left="360"/>
      </w:pPr>
      <w:r w:rsidRPr="005F7711">
        <w:t>Enter the resource request needed to perform the activity you plan to pursue:</w:t>
      </w:r>
    </w:p>
    <w:p w14:paraId="08F04B90" w14:textId="77777777" w:rsidR="001D5DA6" w:rsidRPr="00367B2D" w:rsidRDefault="001D5DA6" w:rsidP="001D5DA6">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058F86A4" w14:textId="77777777" w:rsidR="001D5DA6" w:rsidRDefault="001D5DA6" w:rsidP="001D5DA6">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E2D0550" w14:textId="77777777" w:rsidR="001D5DA6" w:rsidRDefault="001D5DA6" w:rsidP="001D5DA6">
      <w:pPr>
        <w:pStyle w:val="ListParagraph"/>
        <w:numPr>
          <w:ilvl w:val="0"/>
          <w:numId w:val="14"/>
        </w:numPr>
        <w:ind w:left="360"/>
      </w:pPr>
      <w:r w:rsidRPr="00831E14">
        <w:t>Explain why this resource request is needed to perform the activity. Include any options you have pursued to obtain the needed resources from outside program review and the result:</w:t>
      </w:r>
    </w:p>
    <w:p w14:paraId="5031AFB2" w14:textId="77777777" w:rsidR="001D5DA6" w:rsidRPr="00367B2D" w:rsidRDefault="001D5DA6" w:rsidP="001D5DA6">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1D2E0D38" w14:textId="5DD76414" w:rsidR="001D5DA6" w:rsidRPr="00E304BB" w:rsidRDefault="001D5DA6" w:rsidP="001D5DA6">
      <w:pPr>
        <w:shd w:val="clear" w:color="auto" w:fill="DCF3FC"/>
        <w:ind w:left="810"/>
        <w:rPr>
          <w:color w:val="000000"/>
        </w:rPr>
      </w:pPr>
      <w:r w:rsidRPr="00E304BB">
        <w:rPr>
          <w:color w:val="000000"/>
        </w:rPr>
        <w:t>Note: Provide a rationale explaining how it supports or enables completion of the associated activity. Where possible, include supporting data, research, or analysis. Please refer to and incorporate the  </w:t>
      </w:r>
      <w:hyperlink r:id="rId28" w:history="1">
        <w:r w:rsidR="00B12CF2" w:rsidRPr="00B12CF2">
          <w:rPr>
            <w:rStyle w:val="Hyperlink"/>
          </w:rPr>
          <w:t>Prioritization Rubric</w:t>
        </w:r>
      </w:hyperlink>
      <w:r w:rsidRPr="00E304BB">
        <w:rPr>
          <w:color w:val="000000"/>
        </w:rPr>
        <w:t>  when developing your response.</w:t>
      </w:r>
    </w:p>
    <w:p w14:paraId="0ABDD0C0" w14:textId="77777777" w:rsidR="001D5DA6" w:rsidRDefault="001D5DA6" w:rsidP="001D5DA6">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EFDFA17" w14:textId="77777777" w:rsidR="001D5DA6" w:rsidRDefault="001D5DA6" w:rsidP="001D5DA6">
      <w:pPr>
        <w:pStyle w:val="ListParagraph"/>
        <w:numPr>
          <w:ilvl w:val="0"/>
          <w:numId w:val="14"/>
        </w:numPr>
        <w:ind w:left="360"/>
      </w:pPr>
      <w:r>
        <w:t>Enter the resource request contact:</w:t>
      </w:r>
    </w:p>
    <w:p w14:paraId="607021DD" w14:textId="77777777" w:rsidR="001D5DA6" w:rsidRPr="001D2E2E" w:rsidRDefault="001D5DA6" w:rsidP="001D5DA6">
      <w:pPr>
        <w:pStyle w:val="ListParagraph"/>
        <w:ind w:left="360"/>
        <w:rPr>
          <w:sz w:val="20"/>
          <w:szCs w:val="20"/>
        </w:rPr>
      </w:pPr>
      <w:r w:rsidRPr="001D2E2E">
        <w:rPr>
          <w:sz w:val="20"/>
          <w:szCs w:val="20"/>
        </w:rPr>
        <w:t>(100 character limit)</w:t>
      </w:r>
    </w:p>
    <w:p w14:paraId="48D00F80" w14:textId="77777777" w:rsidR="001D5DA6" w:rsidRDefault="001D5DA6" w:rsidP="001D5DA6">
      <w:pPr>
        <w:pStyle w:val="ListParagraph"/>
        <w:spacing w:after="360" w:line="240" w:lineRule="auto"/>
        <w:ind w:left="360"/>
        <w:contextualSpacing w:val="0"/>
        <w:rPr>
          <w:color w:val="215E99" w:themeColor="text2" w:themeTint="BF"/>
        </w:rPr>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BEB8907" w14:textId="77777777" w:rsidR="005A5015" w:rsidRDefault="005A5015">
      <w:pPr>
        <w:rPr>
          <w:color w:val="215E99" w:themeColor="text2" w:themeTint="BF"/>
        </w:rPr>
      </w:pPr>
      <w:r>
        <w:rPr>
          <w:color w:val="215E99" w:themeColor="text2" w:themeTint="BF"/>
        </w:rPr>
        <w:br w:type="page"/>
      </w:r>
    </w:p>
    <w:p w14:paraId="5E9170E1" w14:textId="7EADBE0E" w:rsidR="00AE2F5D" w:rsidRPr="00374C39" w:rsidRDefault="00AE2F5D" w:rsidP="00374C39">
      <w:pPr>
        <w:pStyle w:val="Heading3"/>
        <w:shd w:val="clear" w:color="auto" w:fill="CAEDFB" w:themeFill="accent4" w:themeFillTint="33"/>
        <w:rPr>
          <w:color w:val="auto"/>
          <w:sz w:val="24"/>
          <w:szCs w:val="24"/>
        </w:rPr>
      </w:pPr>
      <w:r w:rsidRPr="00374C39">
        <w:rPr>
          <w:color w:val="auto"/>
          <w:sz w:val="24"/>
          <w:szCs w:val="24"/>
        </w:rPr>
        <w:lastRenderedPageBreak/>
        <w:t>Note: If you would like to add or edit an additional goal</w:t>
      </w:r>
      <w:r w:rsidR="00FE3717" w:rsidRPr="00374C39">
        <w:rPr>
          <w:color w:val="auto"/>
          <w:sz w:val="24"/>
          <w:szCs w:val="24"/>
        </w:rPr>
        <w:t>, activity, or resource request,</w:t>
      </w:r>
      <w:r w:rsidRPr="00374C39">
        <w:rPr>
          <w:color w:val="auto"/>
          <w:sz w:val="24"/>
          <w:szCs w:val="24"/>
        </w:rPr>
        <w:t xml:space="preserve"> please copy and paste sections 9.1-9.3.</w:t>
      </w:r>
      <w:bookmarkEnd w:id="3"/>
    </w:p>
    <w:sectPr w:rsidR="00AE2F5D" w:rsidRPr="00374C39" w:rsidSect="00420A38">
      <w:headerReference w:type="default" r:id="rId29"/>
      <w:footerReference w:type="default" r:id="rId30"/>
      <w:footerReference w:type="first" r:id="rId31"/>
      <w:type w:val="continuous"/>
      <w:pgSz w:w="12240" w:h="15840"/>
      <w:pgMar w:top="1440" w:right="1440" w:bottom="1440" w:left="1440" w:header="720" w:footer="3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E41A8" w14:textId="77777777" w:rsidR="0052705A" w:rsidRDefault="0052705A" w:rsidP="00A63AE6">
      <w:pPr>
        <w:spacing w:after="0" w:line="240" w:lineRule="auto"/>
      </w:pPr>
      <w:r>
        <w:separator/>
      </w:r>
    </w:p>
  </w:endnote>
  <w:endnote w:type="continuationSeparator" w:id="0">
    <w:p w14:paraId="6B08CEBA" w14:textId="77777777" w:rsidR="0052705A" w:rsidRDefault="0052705A" w:rsidP="00A6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742021"/>
      <w:docPartObj>
        <w:docPartGallery w:val="Page Numbers (Bottom of Page)"/>
        <w:docPartUnique/>
      </w:docPartObj>
    </w:sdtPr>
    <w:sdtEndPr>
      <w:rPr>
        <w:noProof/>
      </w:rPr>
    </w:sdtEndPr>
    <w:sdtContent>
      <w:p w14:paraId="1D2AF084" w14:textId="77777777" w:rsidR="007A202F" w:rsidRDefault="00806EC1" w:rsidP="00806EC1">
        <w:pPr>
          <w:pStyle w:val="Footer"/>
          <w:rPr>
            <w:noProof/>
          </w:rPr>
        </w:pPr>
        <w:r>
          <w:tab/>
        </w:r>
        <w:r w:rsidR="00055E71">
          <w:fldChar w:fldCharType="begin"/>
        </w:r>
        <w:r w:rsidR="00055E71">
          <w:instrText xml:space="preserve"> PAGE   \* MERGEFORMAT </w:instrText>
        </w:r>
        <w:r w:rsidR="00055E71">
          <w:fldChar w:fldCharType="separate"/>
        </w:r>
        <w:r w:rsidR="00055E71">
          <w:rPr>
            <w:noProof/>
          </w:rPr>
          <w:t>2</w:t>
        </w:r>
        <w:r w:rsidR="00055E71">
          <w:rPr>
            <w:noProof/>
          </w:rPr>
          <w:fldChar w:fldCharType="end"/>
        </w:r>
      </w:p>
      <w:p w14:paraId="1D8D1EA9" w14:textId="77777777" w:rsidR="007A202F" w:rsidRPr="00704281" w:rsidRDefault="007A202F" w:rsidP="007A202F">
        <w:pPr>
          <w:pStyle w:val="Footer"/>
          <w:jc w:val="right"/>
          <w:rPr>
            <w:sz w:val="16"/>
            <w:szCs w:val="16"/>
          </w:rPr>
        </w:pPr>
        <w:r w:rsidRPr="00704281">
          <w:rPr>
            <w:sz w:val="16"/>
            <w:szCs w:val="16"/>
          </w:rPr>
          <w:t>IPRC Project Team Approved 12/20/24</w:t>
        </w:r>
      </w:p>
      <w:p w14:paraId="49DE00A7" w14:textId="77777777" w:rsidR="007A202F" w:rsidRPr="00704281" w:rsidRDefault="007A202F" w:rsidP="007A202F">
        <w:pPr>
          <w:pStyle w:val="Footer"/>
          <w:jc w:val="right"/>
          <w:rPr>
            <w:sz w:val="16"/>
            <w:szCs w:val="16"/>
          </w:rPr>
        </w:pPr>
        <w:r w:rsidRPr="00704281">
          <w:rPr>
            <w:sz w:val="16"/>
            <w:szCs w:val="16"/>
          </w:rPr>
          <w:t>Academic Senate Approved 3/11/25</w:t>
        </w:r>
      </w:p>
      <w:p w14:paraId="2CD4A24C" w14:textId="14470CCD" w:rsidR="00055E71" w:rsidRPr="007A202F" w:rsidRDefault="007A202F" w:rsidP="007A202F">
        <w:pPr>
          <w:pStyle w:val="Footer"/>
          <w:jc w:val="right"/>
          <w:rPr>
            <w:sz w:val="22"/>
            <w:szCs w:val="22"/>
          </w:rPr>
        </w:pPr>
        <w:r w:rsidRPr="00704281">
          <w:rPr>
            <w:sz w:val="16"/>
            <w:szCs w:val="16"/>
          </w:rPr>
          <w:t>SCC Approved 3/12/25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452755"/>
      <w:docPartObj>
        <w:docPartGallery w:val="Page Numbers (Bottom of Page)"/>
        <w:docPartUnique/>
      </w:docPartObj>
    </w:sdtPr>
    <w:sdtEndPr>
      <w:rPr>
        <w:noProof/>
      </w:rPr>
    </w:sdtEndPr>
    <w:sdtContent>
      <w:p w14:paraId="24CC50C0" w14:textId="43885FE6" w:rsidR="007A202F" w:rsidRDefault="007A20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0CBD0A" w14:textId="77777777" w:rsidR="007A202F" w:rsidRPr="00704281" w:rsidRDefault="007A202F" w:rsidP="007A202F">
    <w:pPr>
      <w:pStyle w:val="Footer"/>
      <w:jc w:val="right"/>
      <w:rPr>
        <w:sz w:val="16"/>
        <w:szCs w:val="16"/>
      </w:rPr>
    </w:pPr>
    <w:r w:rsidRPr="00704281">
      <w:rPr>
        <w:sz w:val="16"/>
        <w:szCs w:val="16"/>
      </w:rPr>
      <w:t>IPRC Project Team Approved 12/20/24</w:t>
    </w:r>
  </w:p>
  <w:p w14:paraId="1CBD2A09" w14:textId="77777777" w:rsidR="007A202F" w:rsidRPr="00704281" w:rsidRDefault="007A202F" w:rsidP="007A202F">
    <w:pPr>
      <w:pStyle w:val="Footer"/>
      <w:jc w:val="right"/>
      <w:rPr>
        <w:sz w:val="16"/>
        <w:szCs w:val="16"/>
      </w:rPr>
    </w:pPr>
    <w:r w:rsidRPr="00704281">
      <w:rPr>
        <w:sz w:val="16"/>
        <w:szCs w:val="16"/>
      </w:rPr>
      <w:t>Academic Senate Approved 3/11/25</w:t>
    </w:r>
  </w:p>
  <w:p w14:paraId="2002696C" w14:textId="77777777" w:rsidR="007A202F" w:rsidRPr="00B06E3D" w:rsidRDefault="007A202F" w:rsidP="007A202F">
    <w:pPr>
      <w:pStyle w:val="Footer"/>
      <w:jc w:val="right"/>
      <w:rPr>
        <w:sz w:val="22"/>
        <w:szCs w:val="22"/>
      </w:rPr>
    </w:pPr>
    <w:r w:rsidRPr="00704281">
      <w:rPr>
        <w:sz w:val="16"/>
        <w:szCs w:val="16"/>
      </w:rPr>
      <w:t>SCC Approved 3/12/25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C02A6" w14:textId="77777777" w:rsidR="0052705A" w:rsidRDefault="0052705A" w:rsidP="00A63AE6">
      <w:pPr>
        <w:spacing w:after="0" w:line="240" w:lineRule="auto"/>
      </w:pPr>
      <w:r>
        <w:separator/>
      </w:r>
    </w:p>
  </w:footnote>
  <w:footnote w:type="continuationSeparator" w:id="0">
    <w:p w14:paraId="563CE682" w14:textId="77777777" w:rsidR="0052705A" w:rsidRDefault="0052705A" w:rsidP="00A63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7550" w14:textId="0A2DDF80" w:rsidR="00CC2CA0" w:rsidRPr="00310BEC" w:rsidRDefault="00055E71" w:rsidP="00310BEC">
    <w:pPr>
      <w:pStyle w:val="Heading1"/>
      <w:spacing w:after="360"/>
      <w:jc w:val="center"/>
      <w:rPr>
        <w:b/>
        <w:bCs/>
        <w:color w:val="FFFFFF" w:themeColor="background1"/>
        <w:sz w:val="28"/>
        <w:szCs w:val="28"/>
      </w:rPr>
    </w:pPr>
    <w:r w:rsidRPr="000A2B8D">
      <w:rPr>
        <w:b/>
        <w:bCs/>
        <w:color w:val="FFFFFF" w:themeColor="background1"/>
        <w:sz w:val="28"/>
        <w:szCs w:val="28"/>
        <w:highlight w:val="darkGreen"/>
      </w:rPr>
      <w:t>A</w:t>
    </w:r>
    <w:r w:rsidR="000A2B8D" w:rsidRPr="000A2B8D">
      <w:rPr>
        <w:b/>
        <w:bCs/>
        <w:color w:val="FFFFFF" w:themeColor="background1"/>
        <w:sz w:val="28"/>
        <w:szCs w:val="28"/>
        <w:highlight w:val="darkGreen"/>
      </w:rPr>
      <w:t>DMINISTRATIVE</w:t>
    </w:r>
    <w:r w:rsidRPr="000A2B8D">
      <w:rPr>
        <w:b/>
        <w:bCs/>
        <w:color w:val="FFFFFF" w:themeColor="background1"/>
        <w:sz w:val="28"/>
        <w:szCs w:val="28"/>
        <w:highlight w:val="darkGreen"/>
      </w:rPr>
      <w:t xml:space="preserve"> COMPREHENSIVE PROGRAM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695"/>
    <w:multiLevelType w:val="hybridMultilevel"/>
    <w:tmpl w:val="333C0C5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F22A9"/>
    <w:multiLevelType w:val="multilevel"/>
    <w:tmpl w:val="E36C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E34AE"/>
    <w:multiLevelType w:val="hybridMultilevel"/>
    <w:tmpl w:val="6026E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C187A"/>
    <w:multiLevelType w:val="hybridMultilevel"/>
    <w:tmpl w:val="4CA8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13313"/>
    <w:multiLevelType w:val="hybridMultilevel"/>
    <w:tmpl w:val="35661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8055D"/>
    <w:multiLevelType w:val="hybridMultilevel"/>
    <w:tmpl w:val="C656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203F6"/>
    <w:multiLevelType w:val="hybridMultilevel"/>
    <w:tmpl w:val="283E1A3E"/>
    <w:lvl w:ilvl="0" w:tplc="04090001">
      <w:start w:val="1"/>
      <w:numFmt w:val="bullet"/>
      <w:lvlText w:val=""/>
      <w:lvlJc w:val="left"/>
      <w:pPr>
        <w:ind w:left="870" w:hanging="5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1A66B5"/>
    <w:multiLevelType w:val="hybridMultilevel"/>
    <w:tmpl w:val="84F42024"/>
    <w:lvl w:ilvl="0" w:tplc="C058A820">
      <w:start w:val="1"/>
      <w:numFmt w:val="lowerLetter"/>
      <w:lvlText w:val="(%1)"/>
      <w:lvlJc w:val="left"/>
      <w:pPr>
        <w:ind w:left="1350" w:hanging="63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DB69C8"/>
    <w:multiLevelType w:val="hybridMultilevel"/>
    <w:tmpl w:val="EB42DBF6"/>
    <w:lvl w:ilvl="0" w:tplc="9EE42716">
      <w:start w:val="1"/>
      <w:numFmt w:val="lowerLetter"/>
      <w:lvlText w:val="(%1)"/>
      <w:lvlJc w:val="left"/>
      <w:pPr>
        <w:ind w:left="1356" w:hanging="636"/>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BA364B"/>
    <w:multiLevelType w:val="hybridMultilevel"/>
    <w:tmpl w:val="8222CE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6842F0"/>
    <w:multiLevelType w:val="hybridMultilevel"/>
    <w:tmpl w:val="6A12A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28A73EC"/>
    <w:multiLevelType w:val="hybridMultilevel"/>
    <w:tmpl w:val="C6183302"/>
    <w:lvl w:ilvl="0" w:tplc="CB4E02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5B357C"/>
    <w:multiLevelType w:val="hybridMultilevel"/>
    <w:tmpl w:val="FD24FA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AC264D"/>
    <w:multiLevelType w:val="multilevel"/>
    <w:tmpl w:val="2F622E44"/>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4FF82244"/>
    <w:multiLevelType w:val="hybridMultilevel"/>
    <w:tmpl w:val="4EEE860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90304D"/>
    <w:multiLevelType w:val="hybridMultilevel"/>
    <w:tmpl w:val="373EA0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1A1ED5"/>
    <w:multiLevelType w:val="multilevel"/>
    <w:tmpl w:val="FBAE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8102DA"/>
    <w:multiLevelType w:val="hybridMultilevel"/>
    <w:tmpl w:val="4A448A8A"/>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5CD47E2F"/>
    <w:multiLevelType w:val="hybridMultilevel"/>
    <w:tmpl w:val="3DB0EA46"/>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A301DA"/>
    <w:multiLevelType w:val="hybridMultilevel"/>
    <w:tmpl w:val="6DCA6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DF6447"/>
    <w:multiLevelType w:val="hybridMultilevel"/>
    <w:tmpl w:val="9D2E8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D61A13"/>
    <w:multiLevelType w:val="hybridMultilevel"/>
    <w:tmpl w:val="17F21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242291">
    <w:abstractNumId w:val="10"/>
  </w:num>
  <w:num w:numId="2" w16cid:durableId="952177721">
    <w:abstractNumId w:val="3"/>
  </w:num>
  <w:num w:numId="3" w16cid:durableId="3285747">
    <w:abstractNumId w:val="5"/>
  </w:num>
  <w:num w:numId="4" w16cid:durableId="877854761">
    <w:abstractNumId w:val="11"/>
  </w:num>
  <w:num w:numId="5" w16cid:durableId="395982363">
    <w:abstractNumId w:val="13"/>
  </w:num>
  <w:num w:numId="6" w16cid:durableId="1528758679">
    <w:abstractNumId w:val="1"/>
  </w:num>
  <w:num w:numId="7" w16cid:durableId="2017073268">
    <w:abstractNumId w:val="19"/>
  </w:num>
  <w:num w:numId="8" w16cid:durableId="2085754563">
    <w:abstractNumId w:val="21"/>
  </w:num>
  <w:num w:numId="9" w16cid:durableId="1624114491">
    <w:abstractNumId w:val="20"/>
  </w:num>
  <w:num w:numId="10" w16cid:durableId="673266635">
    <w:abstractNumId w:val="18"/>
  </w:num>
  <w:num w:numId="11" w16cid:durableId="1512715966">
    <w:abstractNumId w:val="14"/>
  </w:num>
  <w:num w:numId="12" w16cid:durableId="227158036">
    <w:abstractNumId w:val="15"/>
  </w:num>
  <w:num w:numId="13" w16cid:durableId="398291261">
    <w:abstractNumId w:val="12"/>
  </w:num>
  <w:num w:numId="14" w16cid:durableId="1664164186">
    <w:abstractNumId w:val="9"/>
  </w:num>
  <w:num w:numId="15" w16cid:durableId="1322849417">
    <w:abstractNumId w:val="0"/>
  </w:num>
  <w:num w:numId="16" w16cid:durableId="259262593">
    <w:abstractNumId w:val="16"/>
  </w:num>
  <w:num w:numId="17" w16cid:durableId="521895620">
    <w:abstractNumId w:val="2"/>
  </w:num>
  <w:num w:numId="18" w16cid:durableId="836580181">
    <w:abstractNumId w:val="6"/>
  </w:num>
  <w:num w:numId="19" w16cid:durableId="1494640378">
    <w:abstractNumId w:val="17"/>
  </w:num>
  <w:num w:numId="20" w16cid:durableId="2079983352">
    <w:abstractNumId w:val="4"/>
  </w:num>
  <w:num w:numId="21" w16cid:durableId="2007778107">
    <w:abstractNumId w:val="7"/>
  </w:num>
  <w:num w:numId="22" w16cid:durableId="17724293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B9"/>
    <w:rsid w:val="0000026B"/>
    <w:rsid w:val="00001AA0"/>
    <w:rsid w:val="000178CD"/>
    <w:rsid w:val="00055E71"/>
    <w:rsid w:val="0006493C"/>
    <w:rsid w:val="00066CC2"/>
    <w:rsid w:val="00070397"/>
    <w:rsid w:val="00074034"/>
    <w:rsid w:val="000945E9"/>
    <w:rsid w:val="000949AA"/>
    <w:rsid w:val="000A0F06"/>
    <w:rsid w:val="000A2B8D"/>
    <w:rsid w:val="000A72C7"/>
    <w:rsid w:val="000B2611"/>
    <w:rsid w:val="000B78B6"/>
    <w:rsid w:val="000E3465"/>
    <w:rsid w:val="000F0854"/>
    <w:rsid w:val="00115FEE"/>
    <w:rsid w:val="001566C3"/>
    <w:rsid w:val="00181A46"/>
    <w:rsid w:val="0018338A"/>
    <w:rsid w:val="00192A61"/>
    <w:rsid w:val="001A626F"/>
    <w:rsid w:val="001B6450"/>
    <w:rsid w:val="001D1621"/>
    <w:rsid w:val="001D2E2E"/>
    <w:rsid w:val="001D5DA6"/>
    <w:rsid w:val="002018CE"/>
    <w:rsid w:val="00241911"/>
    <w:rsid w:val="0024213E"/>
    <w:rsid w:val="002537E1"/>
    <w:rsid w:val="0027598F"/>
    <w:rsid w:val="00277E3B"/>
    <w:rsid w:val="00290A7D"/>
    <w:rsid w:val="00292BCB"/>
    <w:rsid w:val="0029572C"/>
    <w:rsid w:val="0029577C"/>
    <w:rsid w:val="002E4614"/>
    <w:rsid w:val="00301D0B"/>
    <w:rsid w:val="00310BEC"/>
    <w:rsid w:val="0031247B"/>
    <w:rsid w:val="00312865"/>
    <w:rsid w:val="00323B8E"/>
    <w:rsid w:val="003305D7"/>
    <w:rsid w:val="003421EA"/>
    <w:rsid w:val="00346683"/>
    <w:rsid w:val="00354CA0"/>
    <w:rsid w:val="003568FB"/>
    <w:rsid w:val="00367B2D"/>
    <w:rsid w:val="00370AEB"/>
    <w:rsid w:val="00370DF8"/>
    <w:rsid w:val="00374C39"/>
    <w:rsid w:val="00383599"/>
    <w:rsid w:val="00386A70"/>
    <w:rsid w:val="003A7957"/>
    <w:rsid w:val="003C78EA"/>
    <w:rsid w:val="00420A38"/>
    <w:rsid w:val="004276AA"/>
    <w:rsid w:val="004366C1"/>
    <w:rsid w:val="004462E1"/>
    <w:rsid w:val="00451FAC"/>
    <w:rsid w:val="004536D6"/>
    <w:rsid w:val="00476957"/>
    <w:rsid w:val="004953BE"/>
    <w:rsid w:val="004B7FB8"/>
    <w:rsid w:val="004C1233"/>
    <w:rsid w:val="004C17ED"/>
    <w:rsid w:val="00526F2F"/>
    <w:rsid w:val="0052705A"/>
    <w:rsid w:val="00556E0B"/>
    <w:rsid w:val="00575FF6"/>
    <w:rsid w:val="00581DC1"/>
    <w:rsid w:val="005A5015"/>
    <w:rsid w:val="005B7B3C"/>
    <w:rsid w:val="005D0FA5"/>
    <w:rsid w:val="005D4041"/>
    <w:rsid w:val="005F7711"/>
    <w:rsid w:val="00616663"/>
    <w:rsid w:val="006239D0"/>
    <w:rsid w:val="00627603"/>
    <w:rsid w:val="00667E6C"/>
    <w:rsid w:val="00684643"/>
    <w:rsid w:val="006C4F53"/>
    <w:rsid w:val="006F4CDF"/>
    <w:rsid w:val="00704281"/>
    <w:rsid w:val="007146AD"/>
    <w:rsid w:val="00730BF0"/>
    <w:rsid w:val="0074466F"/>
    <w:rsid w:val="0075076D"/>
    <w:rsid w:val="0075111E"/>
    <w:rsid w:val="007533D3"/>
    <w:rsid w:val="00767976"/>
    <w:rsid w:val="00770D1E"/>
    <w:rsid w:val="00774EB6"/>
    <w:rsid w:val="007779E5"/>
    <w:rsid w:val="00792044"/>
    <w:rsid w:val="00792AEC"/>
    <w:rsid w:val="00796721"/>
    <w:rsid w:val="007A202F"/>
    <w:rsid w:val="007A3815"/>
    <w:rsid w:val="007A3FE6"/>
    <w:rsid w:val="007A7D15"/>
    <w:rsid w:val="007B0EC1"/>
    <w:rsid w:val="007F074D"/>
    <w:rsid w:val="008058E4"/>
    <w:rsid w:val="00806EC1"/>
    <w:rsid w:val="00831E14"/>
    <w:rsid w:val="00843776"/>
    <w:rsid w:val="00846343"/>
    <w:rsid w:val="0084762D"/>
    <w:rsid w:val="008A37B9"/>
    <w:rsid w:val="008B3434"/>
    <w:rsid w:val="008C01A7"/>
    <w:rsid w:val="008C2242"/>
    <w:rsid w:val="008C30CF"/>
    <w:rsid w:val="009039DB"/>
    <w:rsid w:val="00904828"/>
    <w:rsid w:val="00912CB1"/>
    <w:rsid w:val="00917C32"/>
    <w:rsid w:val="00925676"/>
    <w:rsid w:val="00933271"/>
    <w:rsid w:val="0095414E"/>
    <w:rsid w:val="009561BF"/>
    <w:rsid w:val="00963578"/>
    <w:rsid w:val="00974129"/>
    <w:rsid w:val="009C4C0A"/>
    <w:rsid w:val="009C560B"/>
    <w:rsid w:val="009D28F3"/>
    <w:rsid w:val="009D2AD8"/>
    <w:rsid w:val="009D70C3"/>
    <w:rsid w:val="009F64EB"/>
    <w:rsid w:val="00A16C8F"/>
    <w:rsid w:val="00A63AE6"/>
    <w:rsid w:val="00A9521E"/>
    <w:rsid w:val="00AB0D24"/>
    <w:rsid w:val="00AC03BB"/>
    <w:rsid w:val="00AC2365"/>
    <w:rsid w:val="00AD7221"/>
    <w:rsid w:val="00AE2F5D"/>
    <w:rsid w:val="00B06E3D"/>
    <w:rsid w:val="00B12CF2"/>
    <w:rsid w:val="00B30992"/>
    <w:rsid w:val="00B32BF2"/>
    <w:rsid w:val="00B540AF"/>
    <w:rsid w:val="00B5425B"/>
    <w:rsid w:val="00B5796F"/>
    <w:rsid w:val="00B7202B"/>
    <w:rsid w:val="00B87257"/>
    <w:rsid w:val="00BA143E"/>
    <w:rsid w:val="00BB376A"/>
    <w:rsid w:val="00BB4395"/>
    <w:rsid w:val="00BD2F32"/>
    <w:rsid w:val="00C06209"/>
    <w:rsid w:val="00C12044"/>
    <w:rsid w:val="00C238FF"/>
    <w:rsid w:val="00C30120"/>
    <w:rsid w:val="00C35607"/>
    <w:rsid w:val="00C42691"/>
    <w:rsid w:val="00C47071"/>
    <w:rsid w:val="00C56758"/>
    <w:rsid w:val="00C70566"/>
    <w:rsid w:val="00C72E75"/>
    <w:rsid w:val="00CC2CA0"/>
    <w:rsid w:val="00CF4442"/>
    <w:rsid w:val="00D05998"/>
    <w:rsid w:val="00D722F6"/>
    <w:rsid w:val="00D77BDC"/>
    <w:rsid w:val="00D90580"/>
    <w:rsid w:val="00D911A7"/>
    <w:rsid w:val="00DA20CD"/>
    <w:rsid w:val="00DA30DD"/>
    <w:rsid w:val="00DB058F"/>
    <w:rsid w:val="00DD5842"/>
    <w:rsid w:val="00DF03B8"/>
    <w:rsid w:val="00DF0E0C"/>
    <w:rsid w:val="00E26CC9"/>
    <w:rsid w:val="00E304BB"/>
    <w:rsid w:val="00E37EC3"/>
    <w:rsid w:val="00E42090"/>
    <w:rsid w:val="00E443AA"/>
    <w:rsid w:val="00E50B1F"/>
    <w:rsid w:val="00E52377"/>
    <w:rsid w:val="00E615FF"/>
    <w:rsid w:val="00E6542E"/>
    <w:rsid w:val="00E658C4"/>
    <w:rsid w:val="00E70EE3"/>
    <w:rsid w:val="00E73B3B"/>
    <w:rsid w:val="00EA79DD"/>
    <w:rsid w:val="00EE3911"/>
    <w:rsid w:val="00F00747"/>
    <w:rsid w:val="00F20C61"/>
    <w:rsid w:val="00F23D65"/>
    <w:rsid w:val="00F2707D"/>
    <w:rsid w:val="00F47C76"/>
    <w:rsid w:val="00F7157E"/>
    <w:rsid w:val="00F71692"/>
    <w:rsid w:val="00F72835"/>
    <w:rsid w:val="00FA6E1E"/>
    <w:rsid w:val="00FB0FE3"/>
    <w:rsid w:val="00FC1F08"/>
    <w:rsid w:val="00FC50C4"/>
    <w:rsid w:val="00FE3717"/>
    <w:rsid w:val="30531DD6"/>
    <w:rsid w:val="3B68015C"/>
    <w:rsid w:val="48B11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22AA1"/>
  <w15:chartTrackingRefBased/>
  <w15:docId w15:val="{145372F0-832D-4CF0-ACAF-A00A0F44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A61"/>
  </w:style>
  <w:style w:type="paragraph" w:styleId="Heading1">
    <w:name w:val="heading 1"/>
    <w:basedOn w:val="Normal"/>
    <w:next w:val="Normal"/>
    <w:link w:val="Heading1Char"/>
    <w:uiPriority w:val="9"/>
    <w:qFormat/>
    <w:rsid w:val="008A3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3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3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A3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A3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3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3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A3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A3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7B9"/>
    <w:rPr>
      <w:rFonts w:eastAsiaTheme="majorEastAsia" w:cstheme="majorBidi"/>
      <w:color w:val="272727" w:themeColor="text1" w:themeTint="D8"/>
    </w:rPr>
  </w:style>
  <w:style w:type="paragraph" w:styleId="Title">
    <w:name w:val="Title"/>
    <w:basedOn w:val="Normal"/>
    <w:next w:val="Normal"/>
    <w:link w:val="TitleChar"/>
    <w:uiPriority w:val="10"/>
    <w:qFormat/>
    <w:rsid w:val="008A3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7B9"/>
    <w:pPr>
      <w:spacing w:before="160"/>
      <w:jc w:val="center"/>
    </w:pPr>
    <w:rPr>
      <w:i/>
      <w:iCs/>
      <w:color w:val="404040" w:themeColor="text1" w:themeTint="BF"/>
    </w:rPr>
  </w:style>
  <w:style w:type="character" w:customStyle="1" w:styleId="QuoteChar">
    <w:name w:val="Quote Char"/>
    <w:basedOn w:val="DefaultParagraphFont"/>
    <w:link w:val="Quote"/>
    <w:uiPriority w:val="29"/>
    <w:rsid w:val="008A37B9"/>
    <w:rPr>
      <w:i/>
      <w:iCs/>
      <w:color w:val="404040" w:themeColor="text1" w:themeTint="BF"/>
    </w:rPr>
  </w:style>
  <w:style w:type="paragraph" w:styleId="ListParagraph">
    <w:name w:val="List Paragraph"/>
    <w:basedOn w:val="Normal"/>
    <w:uiPriority w:val="34"/>
    <w:qFormat/>
    <w:rsid w:val="008A37B9"/>
    <w:pPr>
      <w:ind w:left="720"/>
      <w:contextualSpacing/>
    </w:pPr>
  </w:style>
  <w:style w:type="character" w:styleId="IntenseEmphasis">
    <w:name w:val="Intense Emphasis"/>
    <w:basedOn w:val="DefaultParagraphFont"/>
    <w:uiPriority w:val="21"/>
    <w:qFormat/>
    <w:rsid w:val="008A37B9"/>
    <w:rPr>
      <w:i/>
      <w:iCs/>
      <w:color w:val="0F4761" w:themeColor="accent1" w:themeShade="BF"/>
    </w:rPr>
  </w:style>
  <w:style w:type="paragraph" w:styleId="IntenseQuote">
    <w:name w:val="Intense Quote"/>
    <w:basedOn w:val="Normal"/>
    <w:next w:val="Normal"/>
    <w:link w:val="IntenseQuoteChar"/>
    <w:uiPriority w:val="30"/>
    <w:qFormat/>
    <w:rsid w:val="008A3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7B9"/>
    <w:rPr>
      <w:i/>
      <w:iCs/>
      <w:color w:val="0F4761" w:themeColor="accent1" w:themeShade="BF"/>
    </w:rPr>
  </w:style>
  <w:style w:type="character" w:styleId="IntenseReference">
    <w:name w:val="Intense Reference"/>
    <w:basedOn w:val="DefaultParagraphFont"/>
    <w:uiPriority w:val="32"/>
    <w:qFormat/>
    <w:rsid w:val="008A37B9"/>
    <w:rPr>
      <w:b/>
      <w:bCs/>
      <w:smallCaps/>
      <w:color w:val="0F4761" w:themeColor="accent1" w:themeShade="BF"/>
      <w:spacing w:val="5"/>
    </w:rPr>
  </w:style>
  <w:style w:type="paragraph" w:styleId="Header">
    <w:name w:val="header"/>
    <w:basedOn w:val="Normal"/>
    <w:link w:val="HeaderChar"/>
    <w:uiPriority w:val="99"/>
    <w:unhideWhenUsed/>
    <w:rsid w:val="00A63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AE6"/>
  </w:style>
  <w:style w:type="paragraph" w:styleId="Footer">
    <w:name w:val="footer"/>
    <w:basedOn w:val="Normal"/>
    <w:link w:val="FooterChar"/>
    <w:uiPriority w:val="99"/>
    <w:unhideWhenUsed/>
    <w:rsid w:val="00A63A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AE6"/>
  </w:style>
  <w:style w:type="character" w:styleId="Hyperlink">
    <w:name w:val="Hyperlink"/>
    <w:basedOn w:val="DefaultParagraphFont"/>
    <w:uiPriority w:val="99"/>
    <w:unhideWhenUsed/>
    <w:rsid w:val="00C42691"/>
    <w:rPr>
      <w:color w:val="467886" w:themeColor="hyperlink"/>
      <w:u w:val="single"/>
    </w:rPr>
  </w:style>
  <w:style w:type="character" w:styleId="UnresolvedMention">
    <w:name w:val="Unresolved Mention"/>
    <w:basedOn w:val="DefaultParagraphFont"/>
    <w:uiPriority w:val="99"/>
    <w:semiHidden/>
    <w:unhideWhenUsed/>
    <w:rsid w:val="00C42691"/>
    <w:rPr>
      <w:color w:val="605E5C"/>
      <w:shd w:val="clear" w:color="auto" w:fill="E1DFDD"/>
    </w:rPr>
  </w:style>
  <w:style w:type="table" w:styleId="TableGrid">
    <w:name w:val="Table Grid"/>
    <w:basedOn w:val="TableNormal"/>
    <w:uiPriority w:val="39"/>
    <w:rsid w:val="00704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33D3"/>
    <w:rPr>
      <w:color w:val="666666"/>
    </w:rPr>
  </w:style>
  <w:style w:type="paragraph" w:customStyle="1" w:styleId="Style2">
    <w:name w:val="Style2"/>
    <w:basedOn w:val="Heading2"/>
    <w:qFormat/>
    <w:rsid w:val="007A202F"/>
    <w:rPr>
      <w:sz w:val="24"/>
    </w:rPr>
  </w:style>
  <w:style w:type="paragraph" w:customStyle="1" w:styleId="Style1">
    <w:name w:val="Style1"/>
    <w:basedOn w:val="Heading2"/>
    <w:qFormat/>
    <w:rsid w:val="00CC2CA0"/>
    <w:rPr>
      <w:sz w:val="24"/>
    </w:rPr>
  </w:style>
  <w:style w:type="character" w:styleId="FollowedHyperlink">
    <w:name w:val="FollowedHyperlink"/>
    <w:basedOn w:val="DefaultParagraphFont"/>
    <w:uiPriority w:val="99"/>
    <w:semiHidden/>
    <w:unhideWhenUsed/>
    <w:rsid w:val="003305D7"/>
    <w:rPr>
      <w:color w:val="96607D" w:themeColor="followedHyperlink"/>
      <w:u w:val="single"/>
    </w:rPr>
  </w:style>
  <w:style w:type="paragraph" w:styleId="NormalWeb">
    <w:name w:val="Normal (Web)"/>
    <w:basedOn w:val="Normal"/>
    <w:uiPriority w:val="99"/>
    <w:semiHidden/>
    <w:unhideWhenUsed/>
    <w:rsid w:val="00AE2F5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976874">
      <w:bodyDiv w:val="1"/>
      <w:marLeft w:val="0"/>
      <w:marRight w:val="0"/>
      <w:marTop w:val="0"/>
      <w:marBottom w:val="0"/>
      <w:divBdr>
        <w:top w:val="none" w:sz="0" w:space="0" w:color="auto"/>
        <w:left w:val="none" w:sz="0" w:space="0" w:color="auto"/>
        <w:bottom w:val="none" w:sz="0" w:space="0" w:color="auto"/>
        <w:right w:val="none" w:sz="0" w:space="0" w:color="auto"/>
      </w:divBdr>
    </w:div>
    <w:div w:id="985400334">
      <w:bodyDiv w:val="1"/>
      <w:marLeft w:val="0"/>
      <w:marRight w:val="0"/>
      <w:marTop w:val="0"/>
      <w:marBottom w:val="0"/>
      <w:divBdr>
        <w:top w:val="none" w:sz="0" w:space="0" w:color="auto"/>
        <w:left w:val="none" w:sz="0" w:space="0" w:color="auto"/>
        <w:bottom w:val="none" w:sz="0" w:space="0" w:color="auto"/>
        <w:right w:val="none" w:sz="0" w:space="0" w:color="auto"/>
      </w:divBdr>
    </w:div>
    <w:div w:id="1051613586">
      <w:bodyDiv w:val="1"/>
      <w:marLeft w:val="0"/>
      <w:marRight w:val="0"/>
      <w:marTop w:val="0"/>
      <w:marBottom w:val="0"/>
      <w:divBdr>
        <w:top w:val="none" w:sz="0" w:space="0" w:color="auto"/>
        <w:left w:val="none" w:sz="0" w:space="0" w:color="auto"/>
        <w:bottom w:val="none" w:sz="0" w:space="0" w:color="auto"/>
        <w:right w:val="none" w:sz="0" w:space="0" w:color="auto"/>
      </w:divBdr>
    </w:div>
    <w:div w:id="1184133203">
      <w:bodyDiv w:val="1"/>
      <w:marLeft w:val="0"/>
      <w:marRight w:val="0"/>
      <w:marTop w:val="0"/>
      <w:marBottom w:val="0"/>
      <w:divBdr>
        <w:top w:val="none" w:sz="0" w:space="0" w:color="auto"/>
        <w:left w:val="none" w:sz="0" w:space="0" w:color="auto"/>
        <w:bottom w:val="none" w:sz="0" w:space="0" w:color="auto"/>
        <w:right w:val="none" w:sz="0" w:space="0" w:color="auto"/>
      </w:divBdr>
    </w:div>
    <w:div w:id="1458986007">
      <w:bodyDiv w:val="1"/>
      <w:marLeft w:val="0"/>
      <w:marRight w:val="0"/>
      <w:marTop w:val="0"/>
      <w:marBottom w:val="0"/>
      <w:divBdr>
        <w:top w:val="none" w:sz="0" w:space="0" w:color="auto"/>
        <w:left w:val="none" w:sz="0" w:space="0" w:color="auto"/>
        <w:bottom w:val="none" w:sz="0" w:space="0" w:color="auto"/>
        <w:right w:val="none" w:sz="0" w:space="0" w:color="auto"/>
      </w:divBdr>
    </w:div>
    <w:div w:id="1674721699">
      <w:bodyDiv w:val="1"/>
      <w:marLeft w:val="0"/>
      <w:marRight w:val="0"/>
      <w:marTop w:val="0"/>
      <w:marBottom w:val="0"/>
      <w:divBdr>
        <w:top w:val="none" w:sz="0" w:space="0" w:color="auto"/>
        <w:left w:val="none" w:sz="0" w:space="0" w:color="auto"/>
        <w:bottom w:val="none" w:sz="0" w:space="0" w:color="auto"/>
        <w:right w:val="none" w:sz="0" w:space="0" w:color="auto"/>
      </w:divBdr>
    </w:div>
    <w:div w:id="1727610403">
      <w:bodyDiv w:val="1"/>
      <w:marLeft w:val="0"/>
      <w:marRight w:val="0"/>
      <w:marTop w:val="0"/>
      <w:marBottom w:val="0"/>
      <w:divBdr>
        <w:top w:val="none" w:sz="0" w:space="0" w:color="auto"/>
        <w:left w:val="none" w:sz="0" w:space="0" w:color="auto"/>
        <w:bottom w:val="none" w:sz="0" w:space="0" w:color="auto"/>
        <w:right w:val="none" w:sz="0" w:space="0" w:color="auto"/>
      </w:divBdr>
    </w:div>
    <w:div w:id="19626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lic.tableau.com/app/profile/southwesterncollege/viz/StudentServiceOutcomes/SSOStory" TargetMode="External"/><Relationship Id="rId18" Type="http://schemas.openxmlformats.org/officeDocument/2006/relationships/hyperlink" Target="https://swccd.service-now.com/sp" TargetMode="External"/><Relationship Id="rId26" Type="http://schemas.openxmlformats.org/officeDocument/2006/relationships/hyperlink" Target="https://www.swccd.edu/administration/institutional-program-review/_files/program-review-prioritization-rubric.pdf" TargetMode="External"/><Relationship Id="rId3" Type="http://schemas.openxmlformats.org/officeDocument/2006/relationships/styles" Target="styles.xml"/><Relationship Id="rId21" Type="http://schemas.openxmlformats.org/officeDocument/2006/relationships/hyperlink" Target="https://www.swccd.edu/administration/institutional-program-review/_files/budget-category-definitions.pdf" TargetMode="External"/><Relationship Id="rId7" Type="http://schemas.openxmlformats.org/officeDocument/2006/relationships/endnotes" Target="endnotes.xml"/><Relationship Id="rId12" Type="http://schemas.openxmlformats.org/officeDocument/2006/relationships/hyperlink" Target="https://www.swccd.edu/administration/institutional-program-review/_files/swc-data-for-program-review.pdf" TargetMode="External"/><Relationship Id="rId17" Type="http://schemas.openxmlformats.org/officeDocument/2006/relationships/hyperlink" Target="https://www.swccd.edu/administration/institutional-program-review/_files/how-to-write-smart-objectives-goals.pdf" TargetMode="External"/><Relationship Id="rId25" Type="http://schemas.openxmlformats.org/officeDocument/2006/relationships/hyperlink" Target="https://www.swccd.edu/administration/institutional-program-review/_files/program-review-prioritization-rubric.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wccd.edu/administration/institutional-research-and-planning/strategic-plan/_files/2026_2030_strategic_plan.pdf" TargetMode="External"/><Relationship Id="rId20" Type="http://schemas.openxmlformats.org/officeDocument/2006/relationships/hyperlink" Target="https://www.swccd.edu/administration/institutional-program-review/_files/program-review-prioritization-rubric.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wccd.edu/administration/institutional-research-and-planning/_files/swc_student_equity_plan_2025-2028.pdf" TargetMode="External"/><Relationship Id="rId24" Type="http://schemas.openxmlformats.org/officeDocument/2006/relationships/hyperlink" Target="https://www.swccd.edu/administration/institutional-program-review/_files/budget-category-definitions.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wccd.edu/about-swc/mission-statement/index.aspx" TargetMode="External"/><Relationship Id="rId23" Type="http://schemas.openxmlformats.org/officeDocument/2006/relationships/hyperlink" Target="https://www.swccd.edu/administration/institutional-program-review/_files/program-review-prioritization-rubric.pdf" TargetMode="External"/><Relationship Id="rId28" Type="http://schemas.openxmlformats.org/officeDocument/2006/relationships/hyperlink" Target="https://www.swccd.edu/administration/institutional-program-review/_files/program-review-prioritization-rubric.pdf" TargetMode="External"/><Relationship Id="rId10" Type="http://schemas.openxmlformats.org/officeDocument/2006/relationships/hyperlink" Target="https://www.swccd.edu/administration/institutional-research-and-planning/strategic-plan/_files/2026_2030_strategic_plan.pdf" TargetMode="External"/><Relationship Id="rId19" Type="http://schemas.openxmlformats.org/officeDocument/2006/relationships/hyperlink" Target="https://www.swccd.edu/administration/institutional-program-review/_files/techology-request-questionnaire.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wccd.edu/about-swc/mission-statement/index.aspx" TargetMode="External"/><Relationship Id="rId14" Type="http://schemas.openxmlformats.org/officeDocument/2006/relationships/hyperlink" Target="https://swccd.service-now.com/sp" TargetMode="External"/><Relationship Id="rId22" Type="http://schemas.openxmlformats.org/officeDocument/2006/relationships/hyperlink" Target="https://www.swccd.edu/administration/institutional-program-review/_files/techology-request-questionnaire.pdf" TargetMode="External"/><Relationship Id="rId27" Type="http://schemas.openxmlformats.org/officeDocument/2006/relationships/hyperlink" Target="https://www.swccd.edu/administration/institutional-program-review/_files/program-review-prioritization-rubric.pdf" TargetMode="External"/><Relationship Id="rId30" Type="http://schemas.openxmlformats.org/officeDocument/2006/relationships/footer" Target="footer1.xml"/><Relationship Id="rId8" Type="http://schemas.openxmlformats.org/officeDocument/2006/relationships/hyperlink" Target="mailto:acardenas@sw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55110-E044-42F9-A768-980E2F65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1726</TotalTime>
  <Pages>26</Pages>
  <Words>4536</Words>
  <Characters>25857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30333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Abasolo</dc:creator>
  <cp:keywords/>
  <dc:description/>
  <cp:lastModifiedBy>Angela Cardenas</cp:lastModifiedBy>
  <cp:revision>42</cp:revision>
  <cp:lastPrinted>2025-03-14T16:52:00Z</cp:lastPrinted>
  <dcterms:created xsi:type="dcterms:W3CDTF">2025-05-21T18:24:00Z</dcterms:created>
  <dcterms:modified xsi:type="dcterms:W3CDTF">2026-08-12T22:16:00Z</dcterms:modified>
</cp:coreProperties>
</file>