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6001" w14:textId="36A1B1A9" w:rsidR="00786605" w:rsidRPr="00193E4D" w:rsidRDefault="00786605" w:rsidP="00786605">
      <w:pPr>
        <w:spacing w:after="0"/>
        <w:ind w:left="431" w:hanging="10"/>
        <w:rPr>
          <w:b/>
          <w:sz w:val="32"/>
          <w:szCs w:val="32"/>
        </w:rPr>
      </w:pPr>
      <w:bookmarkStart w:id="0" w:name="_heading=h.30j0zll" w:colFirst="0" w:colLast="0"/>
      <w:bookmarkStart w:id="1" w:name="_Hlk90202785"/>
      <w:bookmarkEnd w:id="0"/>
      <w:r w:rsidRPr="00193E4D">
        <w:rPr>
          <w:b/>
          <w:sz w:val="32"/>
          <w:szCs w:val="32"/>
        </w:rPr>
        <w:t xml:space="preserve">This Comprehensive Academic Program Review template is a resource for the creation of </w:t>
      </w:r>
      <w:r w:rsidR="00193E4D">
        <w:rPr>
          <w:b/>
          <w:sz w:val="32"/>
          <w:szCs w:val="32"/>
        </w:rPr>
        <w:t>your program review</w:t>
      </w:r>
      <w:r w:rsidRPr="00193E4D">
        <w:rPr>
          <w:b/>
          <w:sz w:val="32"/>
          <w:szCs w:val="32"/>
        </w:rPr>
        <w:t xml:space="preserve">.  </w:t>
      </w:r>
      <w:r w:rsidR="00193E4D">
        <w:rPr>
          <w:b/>
          <w:sz w:val="32"/>
          <w:szCs w:val="32"/>
        </w:rPr>
        <w:t>Actual s</w:t>
      </w:r>
      <w:r w:rsidRPr="00193E4D">
        <w:rPr>
          <w:b/>
          <w:sz w:val="32"/>
          <w:szCs w:val="32"/>
        </w:rPr>
        <w:t xml:space="preserve">ubmission will be through the Program Review Application (App) in the </w:t>
      </w:r>
      <w:proofErr w:type="spellStart"/>
      <w:r w:rsidRPr="00193E4D">
        <w:rPr>
          <w:b/>
          <w:sz w:val="32"/>
          <w:szCs w:val="32"/>
        </w:rPr>
        <w:t>MySWC</w:t>
      </w:r>
      <w:proofErr w:type="spellEnd"/>
      <w:r w:rsidRPr="00193E4D">
        <w:rPr>
          <w:b/>
          <w:sz w:val="32"/>
          <w:szCs w:val="32"/>
        </w:rPr>
        <w:t xml:space="preserve"> portal. Information typed into this form can be copied and pasted to the app.</w:t>
      </w:r>
    </w:p>
    <w:bookmarkEnd w:id="1"/>
    <w:p w14:paraId="290D0719" w14:textId="77777777" w:rsidR="00786605" w:rsidRDefault="00786605" w:rsidP="00786605">
      <w:pPr>
        <w:spacing w:after="0"/>
        <w:ind w:left="431" w:hanging="10"/>
        <w:jc w:val="center"/>
        <w:rPr>
          <w:b/>
          <w:color w:val="4F81BD"/>
          <w:sz w:val="36"/>
          <w:szCs w:val="36"/>
        </w:rPr>
      </w:pPr>
    </w:p>
    <w:p w14:paraId="05F4C500" w14:textId="77777777" w:rsidR="00786605" w:rsidRDefault="00C46534">
      <w:pPr>
        <w:shd w:val="clear" w:color="auto" w:fill="DBE5F1"/>
        <w:spacing w:after="0"/>
        <w:ind w:left="431" w:hanging="10"/>
        <w:jc w:val="center"/>
        <w:rPr>
          <w:b/>
          <w:color w:val="4F81BD"/>
          <w:sz w:val="36"/>
          <w:szCs w:val="36"/>
        </w:rPr>
      </w:pPr>
      <w:r>
        <w:rPr>
          <w:b/>
          <w:color w:val="4F81BD"/>
          <w:sz w:val="36"/>
          <w:szCs w:val="36"/>
        </w:rPr>
        <w:t xml:space="preserve">Comprehensive Academic Program Review </w:t>
      </w:r>
    </w:p>
    <w:p w14:paraId="26756C08" w14:textId="1B076685" w:rsidR="00972A81" w:rsidRDefault="00C46534">
      <w:pPr>
        <w:shd w:val="clear" w:color="auto" w:fill="DBE5F1"/>
        <w:spacing w:after="0"/>
        <w:ind w:left="431" w:hanging="10"/>
        <w:jc w:val="center"/>
        <w:rPr>
          <w:b/>
          <w:color w:val="4F81BD"/>
          <w:sz w:val="36"/>
          <w:szCs w:val="36"/>
        </w:rPr>
      </w:pPr>
      <w:r>
        <w:rPr>
          <w:b/>
          <w:color w:val="4F81BD"/>
          <w:sz w:val="36"/>
          <w:szCs w:val="36"/>
        </w:rPr>
        <w:t>for Credit and Noncredit Courses/Programs</w:t>
      </w:r>
    </w:p>
    <w:p w14:paraId="16AA955C" w14:textId="22B4CD3C" w:rsidR="00972A81" w:rsidRPr="00432E85" w:rsidRDefault="00193E4D" w:rsidP="00432E85">
      <w:pPr>
        <w:pStyle w:val="Heading1"/>
        <w:rPr>
          <w:sz w:val="36"/>
          <w:szCs w:val="36"/>
        </w:rPr>
      </w:pPr>
      <w:bookmarkStart w:id="2" w:name="_Hlk90199738"/>
      <w:r w:rsidRPr="00432E85">
        <w:rPr>
          <w:sz w:val="36"/>
          <w:szCs w:val="36"/>
        </w:rPr>
        <w:t xml:space="preserve">Section </w:t>
      </w:r>
      <w:r w:rsidR="00BE5B6C">
        <w:rPr>
          <w:sz w:val="36"/>
          <w:szCs w:val="36"/>
        </w:rPr>
        <w:t>1</w:t>
      </w:r>
      <w:r w:rsidRPr="00432E85">
        <w:rPr>
          <w:sz w:val="36"/>
          <w:szCs w:val="36"/>
        </w:rPr>
        <w:t>: Program Identification</w:t>
      </w:r>
    </w:p>
    <w:tbl>
      <w:tblPr>
        <w:tblStyle w:val="a2"/>
        <w:tblW w:w="9445" w:type="dxa"/>
        <w:tblLayout w:type="fixed"/>
        <w:tblLook w:val="0400" w:firstRow="0" w:lastRow="0" w:firstColumn="0" w:lastColumn="0" w:noHBand="0" w:noVBand="1"/>
      </w:tblPr>
      <w:tblGrid>
        <w:gridCol w:w="4405"/>
        <w:gridCol w:w="5040"/>
      </w:tblGrid>
      <w:tr w:rsidR="0067332D" w14:paraId="4CDDC76B" w14:textId="37B78347" w:rsidTr="0067332D">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2930B6B3" w14:textId="3FFF89DF" w:rsidR="0067332D" w:rsidRDefault="0067332D" w:rsidP="0067332D">
            <w:pPr>
              <w:rPr>
                <w:color w:val="000000"/>
                <w:sz w:val="28"/>
                <w:szCs w:val="28"/>
              </w:rPr>
            </w:pPr>
            <w:r>
              <w:rPr>
                <w:b/>
                <w:color w:val="000000"/>
                <w:sz w:val="24"/>
                <w:szCs w:val="24"/>
              </w:rPr>
              <w:t xml:space="preserve">Program Level: </w:t>
            </w:r>
          </w:p>
        </w:tc>
        <w:tc>
          <w:tcPr>
            <w:tcW w:w="5040" w:type="dxa"/>
            <w:tcBorders>
              <w:top w:val="single" w:sz="4" w:space="0" w:color="000000"/>
              <w:left w:val="single" w:sz="4" w:space="0" w:color="000000"/>
              <w:bottom w:val="single" w:sz="4" w:space="0" w:color="000000"/>
              <w:right w:val="single" w:sz="4" w:space="0" w:color="000000"/>
            </w:tcBorders>
            <w:vAlign w:val="center"/>
          </w:tcPr>
          <w:p w14:paraId="3FFCA6F5" w14:textId="7ED7FCA2" w:rsidR="0067332D" w:rsidRDefault="0067332D" w:rsidP="0067332D">
            <w:pPr>
              <w:rPr>
                <w:b/>
                <w:color w:val="000000"/>
                <w:sz w:val="24"/>
                <w:szCs w:val="24"/>
              </w:rPr>
            </w:pPr>
            <w:r>
              <w:rPr>
                <w:bCs/>
                <w:color w:val="0070C0"/>
              </w:rPr>
              <w:t>3</w:t>
            </w:r>
          </w:p>
        </w:tc>
      </w:tr>
      <w:tr w:rsidR="0067332D" w14:paraId="4FB9B435" w14:textId="67A0B5AB"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73383E44" w14:textId="77777777" w:rsidR="0067332D" w:rsidRDefault="0067332D" w:rsidP="0067332D">
            <w:pPr>
              <w:rPr>
                <w:color w:val="000000"/>
                <w:sz w:val="28"/>
                <w:szCs w:val="28"/>
              </w:rPr>
            </w:pPr>
            <w:r>
              <w:rPr>
                <w:b/>
                <w:color w:val="000000"/>
                <w:sz w:val="24"/>
                <w:szCs w:val="24"/>
              </w:rPr>
              <w:t xml:space="preserve">Program Name:  </w:t>
            </w:r>
          </w:p>
        </w:tc>
        <w:tc>
          <w:tcPr>
            <w:tcW w:w="5040" w:type="dxa"/>
            <w:tcBorders>
              <w:top w:val="single" w:sz="4" w:space="0" w:color="000000"/>
              <w:left w:val="single" w:sz="4" w:space="0" w:color="000000"/>
              <w:bottom w:val="single" w:sz="4" w:space="0" w:color="000000"/>
              <w:right w:val="single" w:sz="4" w:space="0" w:color="000000"/>
            </w:tcBorders>
            <w:vAlign w:val="center"/>
          </w:tcPr>
          <w:p w14:paraId="721F5CCE" w14:textId="2D604E94" w:rsidR="0067332D" w:rsidRDefault="0067332D" w:rsidP="0067332D">
            <w:pPr>
              <w:rPr>
                <w:b/>
                <w:color w:val="000000"/>
                <w:sz w:val="24"/>
                <w:szCs w:val="24"/>
              </w:rPr>
            </w:pPr>
            <w:r w:rsidRPr="00941D4C">
              <w:rPr>
                <w:bCs/>
                <w:color w:val="0070C0"/>
              </w:rPr>
              <w:t>[Enter your unit’s name]</w:t>
            </w:r>
          </w:p>
        </w:tc>
      </w:tr>
      <w:tr w:rsidR="0067332D" w14:paraId="07E26CD7" w14:textId="3DA2CD83"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66FA3370" w14:textId="77777777" w:rsidR="0067332D" w:rsidRDefault="0067332D" w:rsidP="0067332D">
            <w:pPr>
              <w:rPr>
                <w:b/>
                <w:color w:val="000000"/>
                <w:sz w:val="24"/>
                <w:szCs w:val="24"/>
              </w:rPr>
            </w:pPr>
            <w:r>
              <w:rPr>
                <w:b/>
                <w:color w:val="000000"/>
                <w:sz w:val="24"/>
                <w:szCs w:val="24"/>
              </w:rPr>
              <w:t xml:space="preserve">Program Designator: </w:t>
            </w:r>
          </w:p>
          <w:p w14:paraId="1A37F777" w14:textId="0DC73456" w:rsidR="0067332D" w:rsidRPr="00CB4F4A" w:rsidRDefault="0067332D" w:rsidP="0067332D">
            <w:pPr>
              <w:rPr>
                <w:rStyle w:val="Hyperlink"/>
                <w:i/>
                <w:sz w:val="24"/>
                <w:szCs w:val="24"/>
              </w:rPr>
            </w:pPr>
            <w:r>
              <w:rPr>
                <w:i/>
                <w:sz w:val="24"/>
                <w:szCs w:val="24"/>
              </w:rPr>
              <w:fldChar w:fldCharType="begin"/>
            </w:r>
            <w:r>
              <w:rPr>
                <w:i/>
                <w:sz w:val="24"/>
                <w:szCs w:val="24"/>
              </w:rPr>
              <w:instrText xml:space="preserve"> HYPERLINK "https://www.swccd.edu/administration/institutional-program-review/_files/apr-designator-list-fall2022.pdf" </w:instrText>
            </w:r>
            <w:r>
              <w:rPr>
                <w:i/>
                <w:sz w:val="24"/>
                <w:szCs w:val="24"/>
              </w:rPr>
            </w:r>
            <w:r>
              <w:rPr>
                <w:i/>
                <w:sz w:val="24"/>
                <w:szCs w:val="24"/>
              </w:rPr>
              <w:fldChar w:fldCharType="separate"/>
            </w:r>
            <w:r w:rsidRPr="00CB4F4A">
              <w:rPr>
                <w:rStyle w:val="Hyperlink"/>
                <w:i/>
                <w:sz w:val="24"/>
                <w:szCs w:val="24"/>
              </w:rPr>
              <w:t>See APR Designator List</w:t>
            </w:r>
          </w:p>
          <w:p w14:paraId="224338B0" w14:textId="2E2F84AF" w:rsidR="0067332D" w:rsidRDefault="0067332D" w:rsidP="0067332D">
            <w:pPr>
              <w:rPr>
                <w:color w:val="000000"/>
                <w:sz w:val="28"/>
                <w:szCs w:val="28"/>
              </w:rPr>
            </w:pPr>
            <w:r>
              <w:rPr>
                <w:i/>
                <w:sz w:val="24"/>
                <w:szCs w:val="24"/>
              </w:rPr>
              <w:fldChar w:fldCharType="end"/>
            </w:r>
          </w:p>
        </w:tc>
        <w:tc>
          <w:tcPr>
            <w:tcW w:w="5040" w:type="dxa"/>
            <w:tcBorders>
              <w:top w:val="single" w:sz="4" w:space="0" w:color="000000"/>
              <w:left w:val="single" w:sz="4" w:space="0" w:color="000000"/>
              <w:bottom w:val="single" w:sz="4" w:space="0" w:color="000000"/>
              <w:right w:val="single" w:sz="4" w:space="0" w:color="000000"/>
            </w:tcBorders>
            <w:vAlign w:val="center"/>
          </w:tcPr>
          <w:p w14:paraId="6341A957" w14:textId="62B35C67" w:rsidR="0067332D" w:rsidRDefault="0067332D" w:rsidP="0067332D">
            <w:pPr>
              <w:rPr>
                <w:b/>
                <w:color w:val="000000"/>
                <w:sz w:val="24"/>
                <w:szCs w:val="24"/>
              </w:rPr>
            </w:pPr>
            <w:r w:rsidRPr="00941D4C">
              <w:rPr>
                <w:bCs/>
                <w:color w:val="0070C0"/>
              </w:rPr>
              <w:t>[Enter the designator for your unit from the appropriate designator list for your division]</w:t>
            </w:r>
          </w:p>
        </w:tc>
      </w:tr>
      <w:tr w:rsidR="0067332D" w14:paraId="15380107" w14:textId="5001E106"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147630BA" w14:textId="77777777" w:rsidR="0067332D" w:rsidRDefault="0067332D" w:rsidP="0067332D">
            <w:pPr>
              <w:rPr>
                <w:color w:val="000000"/>
                <w:sz w:val="28"/>
                <w:szCs w:val="28"/>
              </w:rPr>
            </w:pPr>
            <w:r>
              <w:rPr>
                <w:b/>
                <w:color w:val="000000"/>
                <w:sz w:val="24"/>
                <w:szCs w:val="24"/>
              </w:rPr>
              <w:t xml:space="preserve">Name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691BA" w14:textId="77777777" w:rsidR="0067332D" w:rsidRDefault="0067332D" w:rsidP="0067332D">
            <w:pPr>
              <w:rPr>
                <w:b/>
                <w:color w:val="000000"/>
                <w:sz w:val="24"/>
                <w:szCs w:val="24"/>
              </w:rPr>
            </w:pPr>
          </w:p>
        </w:tc>
      </w:tr>
      <w:tr w:rsidR="0067332D" w14:paraId="3995A240" w14:textId="0BD2A99F" w:rsidTr="0067332D">
        <w:trPr>
          <w:trHeight w:val="631"/>
        </w:trPr>
        <w:tc>
          <w:tcPr>
            <w:tcW w:w="4405" w:type="dxa"/>
            <w:tcBorders>
              <w:top w:val="single" w:sz="4" w:space="0" w:color="000000"/>
              <w:left w:val="single" w:sz="4" w:space="0" w:color="000000"/>
              <w:bottom w:val="single" w:sz="4" w:space="0" w:color="000000"/>
              <w:right w:val="single" w:sz="4" w:space="0" w:color="000000"/>
            </w:tcBorders>
            <w:vAlign w:val="center"/>
          </w:tcPr>
          <w:p w14:paraId="208C1886" w14:textId="77777777" w:rsidR="0067332D" w:rsidRDefault="0067332D" w:rsidP="0067332D">
            <w:pPr>
              <w:rPr>
                <w:color w:val="000000"/>
                <w:sz w:val="28"/>
                <w:szCs w:val="28"/>
              </w:rPr>
            </w:pPr>
            <w:r>
              <w:rPr>
                <w:b/>
                <w:color w:val="000000"/>
                <w:sz w:val="24"/>
                <w:szCs w:val="24"/>
              </w:rPr>
              <w:t xml:space="preserve">Email Address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669AD3DA" w14:textId="77777777" w:rsidR="0067332D" w:rsidRDefault="0067332D" w:rsidP="0067332D">
            <w:pPr>
              <w:rPr>
                <w:b/>
                <w:color w:val="000000"/>
                <w:sz w:val="24"/>
                <w:szCs w:val="24"/>
              </w:rPr>
            </w:pPr>
          </w:p>
        </w:tc>
      </w:tr>
      <w:tr w:rsidR="0067332D" w14:paraId="1FD288A4" w14:textId="4CC6CCD8" w:rsidTr="0067332D">
        <w:trPr>
          <w:trHeight w:val="596"/>
        </w:trPr>
        <w:tc>
          <w:tcPr>
            <w:tcW w:w="4405" w:type="dxa"/>
            <w:tcBorders>
              <w:top w:val="single" w:sz="4" w:space="0" w:color="000000"/>
              <w:left w:val="single" w:sz="4" w:space="0" w:color="000000"/>
              <w:bottom w:val="single" w:sz="4" w:space="0" w:color="000000"/>
              <w:right w:val="single" w:sz="4" w:space="0" w:color="000000"/>
            </w:tcBorders>
            <w:vAlign w:val="center"/>
          </w:tcPr>
          <w:p w14:paraId="3C7E355C" w14:textId="77777777" w:rsidR="0067332D" w:rsidRDefault="0067332D" w:rsidP="0067332D">
            <w:pPr>
              <w:rPr>
                <w:color w:val="000000"/>
                <w:sz w:val="28"/>
                <w:szCs w:val="28"/>
              </w:rPr>
            </w:pPr>
            <w:r>
              <w:rPr>
                <w:b/>
                <w:color w:val="000000"/>
                <w:sz w:val="24"/>
                <w:szCs w:val="24"/>
              </w:rPr>
              <w:t xml:space="preserve">Names of Program Review Contributors: </w:t>
            </w:r>
          </w:p>
          <w:p w14:paraId="50D1E888" w14:textId="77777777" w:rsidR="0067332D" w:rsidRDefault="0067332D" w:rsidP="0067332D">
            <w:pPr>
              <w:rPr>
                <w:color w:val="000000"/>
                <w:sz w:val="28"/>
                <w:szCs w:val="28"/>
              </w:rPr>
            </w:pPr>
            <w:r>
              <w:rPr>
                <w:b/>
                <w:color w:val="000000"/>
                <w:sz w:val="24"/>
                <w:szCs w:val="24"/>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0B40F22E" w14:textId="77777777" w:rsidR="0067332D" w:rsidRDefault="0067332D" w:rsidP="0067332D">
            <w:pPr>
              <w:rPr>
                <w:b/>
                <w:color w:val="000000"/>
                <w:sz w:val="24"/>
                <w:szCs w:val="24"/>
              </w:rPr>
            </w:pPr>
          </w:p>
        </w:tc>
      </w:tr>
      <w:tr w:rsidR="0067332D" w14:paraId="67D1E477" w14:textId="730F1AC8"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6AD0D03F" w14:textId="77777777" w:rsidR="0067332D" w:rsidRDefault="0067332D" w:rsidP="0067332D">
            <w:pPr>
              <w:rPr>
                <w:color w:val="000000"/>
                <w:sz w:val="28"/>
                <w:szCs w:val="28"/>
              </w:rPr>
            </w:pPr>
            <w:r>
              <w:rPr>
                <w:b/>
                <w:color w:val="000000"/>
                <w:sz w:val="24"/>
                <w:szCs w:val="24"/>
              </w:rPr>
              <w:t xml:space="preserve">School: </w:t>
            </w:r>
          </w:p>
        </w:tc>
        <w:tc>
          <w:tcPr>
            <w:tcW w:w="5040" w:type="dxa"/>
            <w:tcBorders>
              <w:top w:val="single" w:sz="4" w:space="0" w:color="000000"/>
              <w:left w:val="single" w:sz="4" w:space="0" w:color="000000"/>
              <w:bottom w:val="single" w:sz="4" w:space="0" w:color="000000"/>
              <w:right w:val="single" w:sz="4" w:space="0" w:color="000000"/>
            </w:tcBorders>
            <w:vAlign w:val="center"/>
          </w:tcPr>
          <w:p w14:paraId="3155F281" w14:textId="77777777" w:rsidR="0067332D" w:rsidRDefault="0067332D" w:rsidP="0067332D">
            <w:pPr>
              <w:rPr>
                <w:b/>
                <w:color w:val="000000"/>
                <w:sz w:val="24"/>
                <w:szCs w:val="24"/>
              </w:rPr>
            </w:pPr>
          </w:p>
        </w:tc>
      </w:tr>
      <w:tr w:rsidR="0067332D" w14:paraId="1A9F4093" w14:textId="3A154BB9"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7A369280" w14:textId="77777777" w:rsidR="0067332D" w:rsidRDefault="0067332D" w:rsidP="0067332D">
            <w:pPr>
              <w:rPr>
                <w:color w:val="000000"/>
                <w:sz w:val="28"/>
                <w:szCs w:val="28"/>
              </w:rPr>
            </w:pPr>
            <w:r>
              <w:rPr>
                <w:b/>
                <w:color w:val="000000"/>
                <w:sz w:val="24"/>
                <w:szCs w:val="24"/>
              </w:rPr>
              <w:t xml:space="preserve">Name of School Dean: </w:t>
            </w:r>
          </w:p>
        </w:tc>
        <w:tc>
          <w:tcPr>
            <w:tcW w:w="5040" w:type="dxa"/>
            <w:tcBorders>
              <w:top w:val="single" w:sz="4" w:space="0" w:color="000000"/>
              <w:left w:val="single" w:sz="4" w:space="0" w:color="000000"/>
              <w:bottom w:val="single" w:sz="4" w:space="0" w:color="000000"/>
              <w:right w:val="single" w:sz="4" w:space="0" w:color="000000"/>
            </w:tcBorders>
            <w:vAlign w:val="center"/>
          </w:tcPr>
          <w:p w14:paraId="7BD9F729" w14:textId="15ECD70D" w:rsidR="0067332D" w:rsidRDefault="0067332D" w:rsidP="0067332D">
            <w:pPr>
              <w:rPr>
                <w:b/>
                <w:color w:val="000000"/>
                <w:sz w:val="24"/>
                <w:szCs w:val="24"/>
              </w:rPr>
            </w:pPr>
            <w:r w:rsidRPr="00941D4C">
              <w:rPr>
                <w:bCs/>
                <w:color w:val="0070C0"/>
              </w:rPr>
              <w:t>[Enter the name of the Administrator that oversees your unit]</w:t>
            </w:r>
          </w:p>
        </w:tc>
      </w:tr>
      <w:tr w:rsidR="0067332D" w14:paraId="56E264B8" w14:textId="46338DDA" w:rsidTr="0067332D">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6A7CF57B" w14:textId="77777777" w:rsidR="0067332D" w:rsidRDefault="0067332D" w:rsidP="0067332D">
            <w:pPr>
              <w:rPr>
                <w:color w:val="000000"/>
                <w:sz w:val="28"/>
                <w:szCs w:val="28"/>
              </w:rPr>
            </w:pPr>
            <w:r>
              <w:rPr>
                <w:b/>
                <w:color w:val="000000"/>
                <w:sz w:val="24"/>
                <w:szCs w:val="24"/>
              </w:rPr>
              <w:t xml:space="preserve">Date of School Program Review Meeting: </w:t>
            </w:r>
            <w:r>
              <w:rPr>
                <w:i/>
                <w:color w:val="000000"/>
                <w:sz w:val="24"/>
                <w:szCs w:val="24"/>
              </w:rPr>
              <w:t>Scheduled by School Dean</w:t>
            </w:r>
            <w:r>
              <w:rPr>
                <w:b/>
                <w:color w:val="000000"/>
                <w:sz w:val="24"/>
                <w:szCs w:val="24"/>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3B9C29D9" w14:textId="3A02DC53" w:rsidR="0067332D" w:rsidRDefault="0067332D" w:rsidP="0067332D">
            <w:pPr>
              <w:rPr>
                <w:b/>
                <w:color w:val="000000"/>
                <w:sz w:val="24"/>
                <w:szCs w:val="24"/>
              </w:rPr>
            </w:pPr>
            <w:r w:rsidRPr="00941D4C">
              <w:rPr>
                <w:bCs/>
                <w:color w:val="0070C0"/>
              </w:rPr>
              <w:t>[If you know it, enter the date in Fall 2021 or early Spring 2022 when Level 2 conducted a unit wide meeting to discuss Level 2 priorities and how they may relate to Level 3 units]</w:t>
            </w:r>
          </w:p>
        </w:tc>
      </w:tr>
      <w:tr w:rsidR="0067332D" w14:paraId="749A5B65" w14:textId="1BE29CB6" w:rsidTr="0067332D">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463EDC68" w14:textId="09819B30" w:rsidR="0067332D" w:rsidRDefault="0067332D" w:rsidP="0067332D">
            <w:pPr>
              <w:rPr>
                <w:color w:val="000000"/>
                <w:sz w:val="28"/>
                <w:szCs w:val="28"/>
              </w:rPr>
            </w:pPr>
            <w:r>
              <w:rPr>
                <w:b/>
                <w:color w:val="000000"/>
                <w:sz w:val="24"/>
                <w:szCs w:val="24"/>
              </w:rPr>
              <w:t xml:space="preserve">Division: </w:t>
            </w:r>
          </w:p>
        </w:tc>
        <w:tc>
          <w:tcPr>
            <w:tcW w:w="5040" w:type="dxa"/>
            <w:tcBorders>
              <w:top w:val="single" w:sz="4" w:space="0" w:color="000000"/>
              <w:left w:val="single" w:sz="4" w:space="0" w:color="000000"/>
              <w:bottom w:val="single" w:sz="4" w:space="0" w:color="000000"/>
              <w:right w:val="single" w:sz="4" w:space="0" w:color="000000"/>
            </w:tcBorders>
            <w:vAlign w:val="center"/>
          </w:tcPr>
          <w:p w14:paraId="61D958CC" w14:textId="754E87B6" w:rsidR="0067332D" w:rsidRDefault="0067332D" w:rsidP="0067332D">
            <w:pPr>
              <w:rPr>
                <w:b/>
                <w:color w:val="000000"/>
                <w:sz w:val="24"/>
                <w:szCs w:val="24"/>
              </w:rPr>
            </w:pPr>
            <w:r w:rsidRPr="00941D4C">
              <w:rPr>
                <w:bCs/>
                <w:color w:val="0070C0"/>
              </w:rPr>
              <w:t>[Enter the applicable VP or if your unit is under the Superintended/President’s Office, enter SP]</w:t>
            </w:r>
          </w:p>
        </w:tc>
      </w:tr>
      <w:tr w:rsidR="0067332D" w14:paraId="0478A21F" w14:textId="021B7754" w:rsidTr="0067332D">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60B114D2" w14:textId="77777777" w:rsidR="0067332D" w:rsidRDefault="0067332D" w:rsidP="0067332D">
            <w:pPr>
              <w:rPr>
                <w:color w:val="000000"/>
                <w:sz w:val="28"/>
                <w:szCs w:val="28"/>
              </w:rPr>
            </w:pPr>
            <w:r>
              <w:rPr>
                <w:b/>
                <w:color w:val="000000"/>
                <w:sz w:val="24"/>
                <w:szCs w:val="24"/>
              </w:rPr>
              <w:t xml:space="preserve">Year of Last Comprehensive Program Review: </w:t>
            </w:r>
          </w:p>
        </w:tc>
        <w:tc>
          <w:tcPr>
            <w:tcW w:w="5040" w:type="dxa"/>
            <w:tcBorders>
              <w:top w:val="single" w:sz="4" w:space="0" w:color="000000"/>
              <w:left w:val="single" w:sz="4" w:space="0" w:color="000000"/>
              <w:bottom w:val="single" w:sz="4" w:space="0" w:color="000000"/>
              <w:right w:val="single" w:sz="4" w:space="0" w:color="000000"/>
            </w:tcBorders>
            <w:vAlign w:val="center"/>
          </w:tcPr>
          <w:p w14:paraId="60CA0CAB" w14:textId="7E3FA155" w:rsidR="0067332D" w:rsidRDefault="0067332D" w:rsidP="0067332D">
            <w:pPr>
              <w:rPr>
                <w:b/>
                <w:color w:val="000000"/>
                <w:sz w:val="24"/>
                <w:szCs w:val="24"/>
              </w:rPr>
            </w:pPr>
            <w:r w:rsidRPr="00941D4C">
              <w:rPr>
                <w:bCs/>
                <w:color w:val="0070C0"/>
              </w:rPr>
              <w:t>[Enter “unknown” if you do not have access or there has never been a Comprehensive for your unit]</w:t>
            </w:r>
          </w:p>
        </w:tc>
      </w:tr>
      <w:bookmarkEnd w:id="2"/>
    </w:tbl>
    <w:p w14:paraId="110E9B95" w14:textId="77777777" w:rsidR="00786605" w:rsidRDefault="00786605" w:rsidP="00786605">
      <w:r>
        <w:br w:type="page"/>
      </w:r>
    </w:p>
    <w:p w14:paraId="1CC6F039" w14:textId="07B8A333" w:rsidR="00CB4F4A" w:rsidRPr="00D710E9" w:rsidRDefault="00193E4D" w:rsidP="00D710E9">
      <w:pPr>
        <w:pStyle w:val="Heading1"/>
        <w:rPr>
          <w:sz w:val="36"/>
          <w:szCs w:val="36"/>
        </w:rPr>
      </w:pPr>
      <w:r w:rsidRPr="00432E85">
        <w:rPr>
          <w:sz w:val="36"/>
          <w:szCs w:val="36"/>
        </w:rPr>
        <w:lastRenderedPageBreak/>
        <w:t>Section 2</w:t>
      </w:r>
      <w:r w:rsidR="00DA0FAF">
        <w:rPr>
          <w:sz w:val="36"/>
          <w:szCs w:val="36"/>
        </w:rPr>
        <w:t xml:space="preserve"> and 3</w:t>
      </w:r>
      <w:r w:rsidRPr="00432E85">
        <w:rPr>
          <w:sz w:val="36"/>
          <w:szCs w:val="36"/>
        </w:rPr>
        <w:t>: Add or Edit Goals and Activities</w:t>
      </w:r>
    </w:p>
    <w:p w14:paraId="1DA7130B" w14:textId="77777777" w:rsidR="001C0E27" w:rsidRDefault="001C0E27" w:rsidP="00D710E9">
      <w:r>
        <w:t>Comprehensive Reviews are directed by a set of questions (grouped into sections) that allows each academic program or administrative unit to conduct a thorough assessment of the purpose, quality, and effectiveness of its programs and/or services. Comprehensive Reviews include in-depth analysis of applicable Student Learning Outcomes (SLO) assessment results, student achievement data (such as course success and degree/certificate completion), as well as other relevant data based on the functions of the program or unit.</w:t>
      </w:r>
    </w:p>
    <w:p w14:paraId="2478AE45" w14:textId="2DC0B17A" w:rsidR="00D710E9" w:rsidRDefault="00D710E9" w:rsidP="006127E3">
      <w:r>
        <w:t xml:space="preserve">You will begin your </w:t>
      </w:r>
      <w:r w:rsidR="006127E3">
        <w:t>review</w:t>
      </w:r>
      <w:r>
        <w:t xml:space="preserve"> by providing updates </w:t>
      </w:r>
      <w:r w:rsidR="006127E3">
        <w:t>to</w:t>
      </w:r>
      <w:r>
        <w:t xml:space="preserve"> any existing goals </w:t>
      </w:r>
      <w:r w:rsidR="00632E13">
        <w:t xml:space="preserve">identified in your program’s prior submission.  </w:t>
      </w:r>
      <w:r w:rsidR="003E134C" w:rsidRPr="003E134C">
        <w:rPr>
          <w:highlight w:val="yellow"/>
        </w:rPr>
        <w:t>It might help to first go through section</w:t>
      </w:r>
      <w:r w:rsidR="00BE5B6C">
        <w:rPr>
          <w:highlight w:val="yellow"/>
        </w:rPr>
        <w:t>s</w:t>
      </w:r>
      <w:r w:rsidR="003E134C" w:rsidRPr="003E134C">
        <w:rPr>
          <w:highlight w:val="yellow"/>
        </w:rPr>
        <w:t xml:space="preserve"> </w:t>
      </w:r>
      <w:r w:rsidR="00CF7678">
        <w:rPr>
          <w:highlight w:val="yellow"/>
        </w:rPr>
        <w:t>5</w:t>
      </w:r>
      <w:r w:rsidR="003E134C" w:rsidRPr="003E134C">
        <w:rPr>
          <w:highlight w:val="yellow"/>
        </w:rPr>
        <w:t>-</w:t>
      </w:r>
      <w:r w:rsidR="00CF7678">
        <w:rPr>
          <w:highlight w:val="yellow"/>
        </w:rPr>
        <w:t>7</w:t>
      </w:r>
      <w:r w:rsidR="003E134C" w:rsidRPr="003E134C">
        <w:rPr>
          <w:highlight w:val="yellow"/>
        </w:rPr>
        <w:t xml:space="preserve"> before formulating your goal.</w:t>
      </w:r>
      <w:r w:rsidR="003E134C">
        <w:t xml:space="preserve"> </w:t>
      </w:r>
      <w:r w:rsidR="00172B06">
        <w:t>If you have no prior submission or the prior submission is too outdated</w:t>
      </w:r>
      <w:r w:rsidR="006127E3">
        <w:t xml:space="preserve">, you may complete Sections 3-5 to review and analyze information relevant to assessing the performance of your program and then establish new goals.  </w:t>
      </w:r>
      <w:r w:rsidR="00632E13" w:rsidRPr="00A457CE">
        <w:rPr>
          <w:b/>
          <w:bCs/>
        </w:rPr>
        <w:t>These goals should align with</w:t>
      </w:r>
      <w:r w:rsidR="00632E13">
        <w:rPr>
          <w:b/>
          <w:bCs/>
        </w:rPr>
        <w:t xml:space="preserve"> any</w:t>
      </w:r>
      <w:r w:rsidR="00632E13" w:rsidRPr="00A457CE">
        <w:rPr>
          <w:b/>
          <w:bCs/>
        </w:rPr>
        <w:t xml:space="preserve"> goals established by your division leadership and contribute to achievement of the </w:t>
      </w:r>
      <w:hyperlink r:id="rId8" w:history="1">
        <w:r w:rsidR="00632E13" w:rsidRPr="00A457CE">
          <w:rPr>
            <w:rStyle w:val="Hyperlink"/>
            <w:b/>
            <w:bCs/>
          </w:rPr>
          <w:t>District’s Mission</w:t>
        </w:r>
      </w:hyperlink>
      <w:r w:rsidR="00632E13" w:rsidRPr="00A457CE">
        <w:rPr>
          <w:b/>
          <w:bCs/>
        </w:rPr>
        <w:t xml:space="preserve"> and </w:t>
      </w:r>
      <w:hyperlink r:id="rId9" w:history="1">
        <w:r w:rsidR="00632E13" w:rsidRPr="00A457CE">
          <w:rPr>
            <w:rStyle w:val="Hyperlink"/>
            <w:b/>
            <w:bCs/>
          </w:rPr>
          <w:t>Strategic Plan goals and objectives</w:t>
        </w:r>
      </w:hyperlink>
      <w:r w:rsidR="00632E13" w:rsidRPr="00A457CE">
        <w:rPr>
          <w:b/>
          <w:bCs/>
        </w:rPr>
        <w:t xml:space="preserve">.  [Full plan at </w:t>
      </w:r>
      <w:hyperlink r:id="rId10" w:history="1">
        <w:r w:rsidR="00632E13" w:rsidRPr="00A457CE">
          <w:rPr>
            <w:rStyle w:val="Hyperlink"/>
            <w:b/>
            <w:bCs/>
          </w:rPr>
          <w:t>Strategic Plan</w:t>
        </w:r>
      </w:hyperlink>
      <w:r w:rsidR="00632E13" w:rsidRPr="00A457CE">
        <w:rPr>
          <w:rStyle w:val="Hyperlink"/>
          <w:b/>
          <w:bCs/>
        </w:rPr>
        <w:t>]</w:t>
      </w:r>
      <w:r w:rsidR="00632E13" w:rsidRPr="00A457CE">
        <w:rPr>
          <w:b/>
          <w:bCs/>
        </w:rPr>
        <w:t>.</w:t>
      </w:r>
    </w:p>
    <w:p w14:paraId="1B7BCC2A" w14:textId="77777777" w:rsidR="006127E3" w:rsidRDefault="006127E3" w:rsidP="0057769A"/>
    <w:p w14:paraId="3A7DCD5E" w14:textId="77777777" w:rsidR="00193E4D" w:rsidRPr="00432E85" w:rsidRDefault="00193E4D" w:rsidP="0057769A">
      <w:pPr>
        <w:pStyle w:val="Heading2"/>
        <w:spacing w:before="0"/>
        <w:rPr>
          <w:color w:val="2F5496" w:themeColor="accent5" w:themeShade="BF"/>
          <w:sz w:val="32"/>
          <w:szCs w:val="32"/>
        </w:rPr>
      </w:pPr>
      <w:r w:rsidRPr="00432E85">
        <w:rPr>
          <w:color w:val="2F5496" w:themeColor="accent5" w:themeShade="BF"/>
          <w:sz w:val="32"/>
          <w:szCs w:val="32"/>
        </w:rPr>
        <w:t>Goal #1</w:t>
      </w:r>
    </w:p>
    <w:p w14:paraId="073C6A7D" w14:textId="73A86DFA" w:rsidR="00193E4D" w:rsidRDefault="00193E4D" w:rsidP="007A7319">
      <w:pPr>
        <w:pStyle w:val="ListParagraph"/>
        <w:numPr>
          <w:ilvl w:val="0"/>
          <w:numId w:val="10"/>
        </w:numPr>
      </w:pPr>
      <w:r>
        <w:t>What type of goal are you entering or editing?</w:t>
      </w:r>
    </w:p>
    <w:p w14:paraId="33CE00FF" w14:textId="77777777" w:rsidR="00193E4D" w:rsidRDefault="00193E4D" w:rsidP="00193E4D">
      <w:pPr>
        <w:pStyle w:val="ListParagraph"/>
        <w:numPr>
          <w:ilvl w:val="1"/>
          <w:numId w:val="10"/>
        </w:numPr>
        <w:ind w:left="990"/>
      </w:pPr>
      <w:r>
        <w:t>New</w:t>
      </w:r>
    </w:p>
    <w:p w14:paraId="01090A56" w14:textId="77777777" w:rsidR="00193E4D" w:rsidRDefault="00193E4D" w:rsidP="00193E4D">
      <w:pPr>
        <w:pStyle w:val="ListParagraph"/>
        <w:numPr>
          <w:ilvl w:val="1"/>
          <w:numId w:val="10"/>
        </w:numPr>
        <w:ind w:left="990"/>
      </w:pPr>
      <w:r>
        <w:t>Continuing</w:t>
      </w:r>
    </w:p>
    <w:p w14:paraId="52DE3499" w14:textId="77777777" w:rsidR="00193E4D" w:rsidRDefault="00193E4D" w:rsidP="00193E4D">
      <w:pPr>
        <w:pStyle w:val="ListParagraph"/>
        <w:numPr>
          <w:ilvl w:val="1"/>
          <w:numId w:val="10"/>
        </w:numPr>
        <w:ind w:left="990"/>
      </w:pPr>
      <w:r>
        <w:t>Modified</w:t>
      </w:r>
    </w:p>
    <w:p w14:paraId="3194A3A2" w14:textId="77777777" w:rsidR="00193E4D" w:rsidRDefault="00193E4D" w:rsidP="00193E4D">
      <w:pPr>
        <w:pStyle w:val="ListParagraph"/>
        <w:numPr>
          <w:ilvl w:val="1"/>
          <w:numId w:val="10"/>
        </w:numPr>
        <w:ind w:left="990"/>
      </w:pPr>
      <w:r>
        <w:t>Discontinued</w:t>
      </w:r>
    </w:p>
    <w:p w14:paraId="2E5638D2" w14:textId="77777777" w:rsidR="00193E4D" w:rsidRDefault="00193E4D" w:rsidP="00193E4D">
      <w:pPr>
        <w:pStyle w:val="ListParagraph"/>
        <w:ind w:left="990"/>
      </w:pPr>
    </w:p>
    <w:p w14:paraId="3CCEA841" w14:textId="77777777" w:rsidR="00193E4D" w:rsidRDefault="00193E4D" w:rsidP="00193E4D">
      <w:pPr>
        <w:ind w:left="360"/>
      </w:pPr>
      <w:r>
        <w:t>Is this a Continuing Education goal? (If you selected “Yes” your goal will be shared with the Director of Continuing Education &amp; Special Projects)</w:t>
      </w:r>
    </w:p>
    <w:p w14:paraId="5F19A8E4" w14:textId="1624972A" w:rsidR="00193E4D" w:rsidRDefault="00193E4D" w:rsidP="00193E4D">
      <w:pPr>
        <w:pStyle w:val="ListParagraph"/>
        <w:ind w:left="630"/>
      </w:pPr>
      <w:r>
        <w:t>Yes</w:t>
      </w:r>
      <w:r>
        <w:tab/>
        <w:t>No</w:t>
      </w:r>
    </w:p>
    <w:p w14:paraId="14C7D551" w14:textId="77777777" w:rsidR="0057769A" w:rsidRDefault="0057769A" w:rsidP="00193E4D">
      <w:pPr>
        <w:pStyle w:val="ListParagraph"/>
        <w:ind w:left="630"/>
      </w:pPr>
    </w:p>
    <w:p w14:paraId="6DDF812C" w14:textId="00B858EE" w:rsidR="00193E4D" w:rsidRDefault="00193E4D" w:rsidP="0057769A">
      <w:pPr>
        <w:pStyle w:val="ListParagraph"/>
        <w:numPr>
          <w:ilvl w:val="0"/>
          <w:numId w:val="10"/>
        </w:numPr>
        <w:spacing w:before="240" w:after="0"/>
      </w:pPr>
      <w:r>
        <w:t xml:space="preserve">What </w:t>
      </w:r>
      <w:r w:rsidR="005D1A67">
        <w:t xml:space="preserve">strategic plan objective </w:t>
      </w:r>
      <w:r>
        <w:t>does your goal align with?</w:t>
      </w:r>
      <w:r w:rsidR="005D1A67">
        <w:t xml:space="preserve">  </w:t>
      </w:r>
      <w:r w:rsidR="005D1A67" w:rsidRPr="005D1A67">
        <w:t>See</w:t>
      </w:r>
      <w:r w:rsidR="005D1A67" w:rsidRPr="00A457CE">
        <w:rPr>
          <w:b/>
          <w:bCs/>
        </w:rPr>
        <w:t xml:space="preserve"> </w:t>
      </w:r>
      <w:hyperlink r:id="rId11" w:history="1">
        <w:r w:rsidR="005D1A67" w:rsidRPr="00A457CE">
          <w:rPr>
            <w:rStyle w:val="Hyperlink"/>
            <w:b/>
            <w:bCs/>
          </w:rPr>
          <w:t>Strategic Plan goals and objectives</w:t>
        </w:r>
      </w:hyperlink>
    </w:p>
    <w:p w14:paraId="2D3AE7A1" w14:textId="70F3C570" w:rsidR="005D1A67" w:rsidRDefault="005D1A67" w:rsidP="005D1A67">
      <w:pPr>
        <w:tabs>
          <w:tab w:val="right" w:pos="9360"/>
        </w:tabs>
      </w:pPr>
    </w:p>
    <w:tbl>
      <w:tblPr>
        <w:tblStyle w:val="TableGrid0"/>
        <w:tblW w:w="0" w:type="auto"/>
        <w:tblInd w:w="355" w:type="dxa"/>
        <w:tblLook w:val="04A0" w:firstRow="1" w:lastRow="0" w:firstColumn="1" w:lastColumn="0" w:noHBand="0" w:noVBand="1"/>
      </w:tblPr>
      <w:tblGrid>
        <w:gridCol w:w="8995"/>
      </w:tblGrid>
      <w:tr w:rsidR="005D1A67" w14:paraId="36AB34C4" w14:textId="77777777" w:rsidTr="00F66071">
        <w:trPr>
          <w:trHeight w:val="386"/>
        </w:trPr>
        <w:tc>
          <w:tcPr>
            <w:tcW w:w="8995" w:type="dxa"/>
          </w:tcPr>
          <w:p w14:paraId="4DBF1591" w14:textId="77777777" w:rsidR="005D1A67" w:rsidRDefault="005D1A67" w:rsidP="00F66071"/>
        </w:tc>
      </w:tr>
    </w:tbl>
    <w:p w14:paraId="6EA4A5F2" w14:textId="7BCBC76A" w:rsidR="00193E4D" w:rsidRPr="00DE58CF" w:rsidRDefault="00193E4D" w:rsidP="006127E3">
      <w:pPr>
        <w:spacing w:after="0" w:line="240" w:lineRule="auto"/>
      </w:pPr>
    </w:p>
    <w:p w14:paraId="43D60751" w14:textId="3AC2E322" w:rsidR="007A7319" w:rsidRDefault="007A7319" w:rsidP="007A7319">
      <w:pPr>
        <w:pStyle w:val="ListParagraph"/>
        <w:numPr>
          <w:ilvl w:val="0"/>
          <w:numId w:val="10"/>
        </w:numPr>
        <w:tabs>
          <w:tab w:val="right" w:pos="9360"/>
        </w:tabs>
      </w:pPr>
      <w:r>
        <w:t>Enter a goal (</w:t>
      </w:r>
      <w:proofErr w:type="gramStart"/>
      <w:r>
        <w:t>i.e.</w:t>
      </w:r>
      <w:proofErr w:type="gramEnd"/>
      <w:r>
        <w:t xml:space="preserve"> department/program/unit goal)</w:t>
      </w:r>
      <w:r w:rsidRPr="001706E2">
        <w:t xml:space="preserve"> </w:t>
      </w:r>
      <w:r>
        <w:tab/>
        <w:t>(</w:t>
      </w:r>
      <w:r w:rsidR="00933286">
        <w:t>300</w:t>
      </w:r>
      <w:r>
        <w:t xml:space="preserve"> character limit)</w:t>
      </w:r>
    </w:p>
    <w:tbl>
      <w:tblPr>
        <w:tblStyle w:val="TableGrid0"/>
        <w:tblW w:w="0" w:type="auto"/>
        <w:tblInd w:w="355" w:type="dxa"/>
        <w:tblLook w:val="04A0" w:firstRow="1" w:lastRow="0" w:firstColumn="1" w:lastColumn="0" w:noHBand="0" w:noVBand="1"/>
      </w:tblPr>
      <w:tblGrid>
        <w:gridCol w:w="8995"/>
      </w:tblGrid>
      <w:tr w:rsidR="007A7319" w14:paraId="659F1204" w14:textId="77777777" w:rsidTr="00F66071">
        <w:trPr>
          <w:trHeight w:val="2960"/>
        </w:trPr>
        <w:tc>
          <w:tcPr>
            <w:tcW w:w="8995" w:type="dxa"/>
          </w:tcPr>
          <w:p w14:paraId="29315BE4" w14:textId="77777777" w:rsidR="007A7319" w:rsidRDefault="007A7319" w:rsidP="00F66071"/>
        </w:tc>
      </w:tr>
    </w:tbl>
    <w:p w14:paraId="22831BA4" w14:textId="77777777" w:rsidR="007A7319" w:rsidRDefault="007A7319" w:rsidP="007A7319"/>
    <w:p w14:paraId="1AC8238B" w14:textId="58347E0D" w:rsidR="007A7319" w:rsidRDefault="007A7319" w:rsidP="007A7319">
      <w:pPr>
        <w:pStyle w:val="ListParagraph"/>
        <w:numPr>
          <w:ilvl w:val="0"/>
          <w:numId w:val="10"/>
        </w:numPr>
        <w:tabs>
          <w:tab w:val="right" w:pos="9360"/>
        </w:tabs>
      </w:pPr>
      <w:r>
        <w:t xml:space="preserve">Enter an activity to accomplish your goal </w:t>
      </w:r>
      <w:r>
        <w:tab/>
        <w:t>(</w:t>
      </w:r>
      <w:proofErr w:type="gramStart"/>
      <w:r>
        <w:t>1</w:t>
      </w:r>
      <w:r w:rsidR="00933286">
        <w:t>2</w:t>
      </w:r>
      <w:r>
        <w:t>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7A7319" w14:paraId="592AA82F" w14:textId="77777777" w:rsidTr="00F66071">
        <w:trPr>
          <w:trHeight w:val="3239"/>
        </w:trPr>
        <w:tc>
          <w:tcPr>
            <w:tcW w:w="8995" w:type="dxa"/>
          </w:tcPr>
          <w:p w14:paraId="0B08517C" w14:textId="059B165F" w:rsidR="007A7319" w:rsidRDefault="007A7319" w:rsidP="00E76D44"/>
        </w:tc>
      </w:tr>
    </w:tbl>
    <w:p w14:paraId="5482FE5F" w14:textId="77777777" w:rsidR="007A7319" w:rsidRDefault="007A7319" w:rsidP="007A7319"/>
    <w:p w14:paraId="4065608C" w14:textId="29D5E425" w:rsidR="007A7319" w:rsidRDefault="007A7319" w:rsidP="007A7319">
      <w:pPr>
        <w:pStyle w:val="ListParagraph"/>
        <w:numPr>
          <w:ilvl w:val="0"/>
          <w:numId w:val="10"/>
        </w:numPr>
        <w:tabs>
          <w:tab w:val="right" w:pos="9360"/>
        </w:tabs>
      </w:pPr>
      <w:r>
        <w:t xml:space="preserve">Enter the activity explanation/justification </w:t>
      </w:r>
      <w:r>
        <w:tab/>
        <w:t>(</w:t>
      </w:r>
      <w:proofErr w:type="gramStart"/>
      <w:r>
        <w:t>1</w:t>
      </w:r>
      <w:r w:rsidR="00933286">
        <w:t>2</w:t>
      </w:r>
      <w:r>
        <w:t>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7A7319" w14:paraId="572DE4B6" w14:textId="77777777" w:rsidTr="00F66071">
        <w:trPr>
          <w:trHeight w:val="3122"/>
        </w:trPr>
        <w:tc>
          <w:tcPr>
            <w:tcW w:w="8995" w:type="dxa"/>
          </w:tcPr>
          <w:p w14:paraId="0325AB6B" w14:textId="77777777" w:rsidR="007A7319" w:rsidRDefault="007A7319" w:rsidP="00F66071">
            <w:pPr>
              <w:tabs>
                <w:tab w:val="left" w:pos="450"/>
              </w:tabs>
            </w:pPr>
          </w:p>
        </w:tc>
      </w:tr>
    </w:tbl>
    <w:p w14:paraId="16AC06D8" w14:textId="77777777" w:rsidR="007A7319" w:rsidRDefault="007A7319" w:rsidP="007A7319"/>
    <w:p w14:paraId="608F4616" w14:textId="0795AD06" w:rsidR="007A7319" w:rsidRDefault="007A7319" w:rsidP="007A7319">
      <w:pPr>
        <w:pStyle w:val="ListParagraph"/>
        <w:numPr>
          <w:ilvl w:val="0"/>
          <w:numId w:val="10"/>
        </w:numPr>
        <w:tabs>
          <w:tab w:val="right" w:pos="9360"/>
        </w:tabs>
      </w:pPr>
      <w:r>
        <w:t xml:space="preserve">Describe how this activity will be assessed </w:t>
      </w:r>
      <w:r>
        <w:tab/>
        <w:t>(</w:t>
      </w:r>
      <w:proofErr w:type="gramStart"/>
      <w:r w:rsidR="00933286">
        <w:t>7</w:t>
      </w:r>
      <w:r>
        <w:t>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7A7319" w14:paraId="2A9F56EB" w14:textId="77777777" w:rsidTr="00F66071">
        <w:trPr>
          <w:trHeight w:val="1691"/>
        </w:trPr>
        <w:tc>
          <w:tcPr>
            <w:tcW w:w="8995" w:type="dxa"/>
          </w:tcPr>
          <w:p w14:paraId="7380ADFA" w14:textId="2248CF62" w:rsidR="007A7319" w:rsidRDefault="007A7319" w:rsidP="00E76D44"/>
        </w:tc>
      </w:tr>
    </w:tbl>
    <w:p w14:paraId="7C5A335C" w14:textId="77777777" w:rsidR="00193E4D" w:rsidRDefault="00193E4D" w:rsidP="00193E4D"/>
    <w:p w14:paraId="2B715918" w14:textId="1DE72BB8" w:rsidR="00193E4D" w:rsidRDefault="007A7319" w:rsidP="00193E4D">
      <w:r w:rsidRPr="00E079D0">
        <w:t>If you would like to add or edit an additional goal (up to three (3)), please click on arrow next to Goal # below</w:t>
      </w:r>
      <w:r w:rsidR="009E60F6">
        <w:t xml:space="preserve">.  If you would like to add more than three (3) goals, please </w:t>
      </w:r>
      <w:proofErr w:type="gramStart"/>
      <w:r w:rsidR="009E60F6">
        <w:t>copy</w:t>
      </w:r>
      <w:proofErr w:type="gramEnd"/>
      <w:r w:rsidR="009E60F6">
        <w:t xml:space="preserve"> and paste questions 1-6 above into a new document.</w:t>
      </w:r>
    </w:p>
    <w:p w14:paraId="3673AD2F" w14:textId="77777777" w:rsidR="00193E4D" w:rsidRPr="00432E85" w:rsidRDefault="00193E4D" w:rsidP="0077168E">
      <w:pPr>
        <w:pStyle w:val="Heading2"/>
        <w:spacing w:after="0"/>
        <w15:collapsed/>
        <w:rPr>
          <w:rFonts w:asciiTheme="minorHAnsi" w:hAnsiTheme="minorHAnsi"/>
          <w:color w:val="2F5496" w:themeColor="accent5" w:themeShade="BF"/>
          <w:sz w:val="32"/>
          <w:szCs w:val="32"/>
        </w:rPr>
      </w:pPr>
      <w:r w:rsidRPr="00432E85">
        <w:rPr>
          <w:rFonts w:asciiTheme="minorHAnsi" w:hAnsiTheme="minorHAnsi"/>
          <w:color w:val="2F5496" w:themeColor="accent5" w:themeShade="BF"/>
          <w:sz w:val="32"/>
          <w:szCs w:val="32"/>
        </w:rPr>
        <w:t>Goal #2</w:t>
      </w:r>
    </w:p>
    <w:p w14:paraId="50E0EE51" w14:textId="77777777" w:rsidR="0057769A" w:rsidRDefault="0057769A" w:rsidP="0057769A">
      <w:pPr>
        <w:pStyle w:val="ListParagraph"/>
        <w:numPr>
          <w:ilvl w:val="0"/>
          <w:numId w:val="20"/>
        </w:numPr>
      </w:pPr>
      <w:r>
        <w:t>What type of goal are you entering or editing?</w:t>
      </w:r>
    </w:p>
    <w:p w14:paraId="60236DDE" w14:textId="77777777" w:rsidR="0057769A" w:rsidRDefault="0057769A" w:rsidP="0057769A">
      <w:pPr>
        <w:pStyle w:val="ListParagraph"/>
        <w:numPr>
          <w:ilvl w:val="1"/>
          <w:numId w:val="20"/>
        </w:numPr>
        <w:ind w:left="990"/>
      </w:pPr>
      <w:r>
        <w:t>New</w:t>
      </w:r>
    </w:p>
    <w:p w14:paraId="4A3AD2B0" w14:textId="77777777" w:rsidR="0057769A" w:rsidRDefault="0057769A" w:rsidP="0057769A">
      <w:pPr>
        <w:pStyle w:val="ListParagraph"/>
        <w:numPr>
          <w:ilvl w:val="1"/>
          <w:numId w:val="20"/>
        </w:numPr>
        <w:ind w:left="990"/>
      </w:pPr>
      <w:r>
        <w:t>Continuing</w:t>
      </w:r>
    </w:p>
    <w:p w14:paraId="4DB17923" w14:textId="77777777" w:rsidR="0057769A" w:rsidRDefault="0057769A" w:rsidP="0057769A">
      <w:pPr>
        <w:pStyle w:val="ListParagraph"/>
        <w:numPr>
          <w:ilvl w:val="1"/>
          <w:numId w:val="20"/>
        </w:numPr>
        <w:ind w:left="990"/>
      </w:pPr>
      <w:r>
        <w:t>Modified</w:t>
      </w:r>
    </w:p>
    <w:p w14:paraId="2C810D55" w14:textId="77777777" w:rsidR="0057769A" w:rsidRDefault="0057769A" w:rsidP="0057769A">
      <w:pPr>
        <w:pStyle w:val="ListParagraph"/>
        <w:numPr>
          <w:ilvl w:val="1"/>
          <w:numId w:val="20"/>
        </w:numPr>
        <w:ind w:left="990"/>
      </w:pPr>
      <w:r>
        <w:t>Discontinued</w:t>
      </w:r>
    </w:p>
    <w:p w14:paraId="6DE932A5" w14:textId="77777777" w:rsidR="0057769A" w:rsidRDefault="0057769A" w:rsidP="0057769A">
      <w:pPr>
        <w:pStyle w:val="ListParagraph"/>
        <w:ind w:left="990"/>
      </w:pPr>
    </w:p>
    <w:p w14:paraId="2648C9B2" w14:textId="77777777" w:rsidR="0057769A" w:rsidRDefault="0057769A" w:rsidP="0057769A">
      <w:pPr>
        <w:ind w:left="360"/>
      </w:pPr>
      <w:r>
        <w:t>Is this a Continuing Education goal? (If you selected “Yes” your goal will be shared with the Director of Continuing Education &amp; Special Projects)</w:t>
      </w:r>
    </w:p>
    <w:p w14:paraId="516E7EEA" w14:textId="52947C56" w:rsidR="0057769A" w:rsidRDefault="0057769A" w:rsidP="0057769A">
      <w:pPr>
        <w:pStyle w:val="ListParagraph"/>
        <w:ind w:left="630"/>
      </w:pPr>
      <w:r>
        <w:t>Yes</w:t>
      </w:r>
      <w:r>
        <w:tab/>
        <w:t>No</w:t>
      </w:r>
    </w:p>
    <w:p w14:paraId="2572E123" w14:textId="77777777" w:rsidR="0057769A" w:rsidRDefault="0057769A" w:rsidP="0057769A">
      <w:pPr>
        <w:pStyle w:val="ListParagraph"/>
        <w:ind w:left="630"/>
      </w:pPr>
    </w:p>
    <w:p w14:paraId="5ACED0F3" w14:textId="46E59700" w:rsidR="005D2C24" w:rsidRDefault="005D2C24" w:rsidP="005D2C24">
      <w:pPr>
        <w:pStyle w:val="ListParagraph"/>
        <w:numPr>
          <w:ilvl w:val="0"/>
          <w:numId w:val="20"/>
        </w:numPr>
        <w:spacing w:before="240" w:after="0"/>
      </w:pPr>
      <w:r>
        <w:t xml:space="preserve">What strategic plan objective does your goal align with?  </w:t>
      </w:r>
      <w:r w:rsidRPr="005D1A67">
        <w:t>See</w:t>
      </w:r>
      <w:r w:rsidRPr="005D2C24">
        <w:rPr>
          <w:b/>
          <w:bCs/>
        </w:rPr>
        <w:t xml:space="preserve"> </w:t>
      </w:r>
      <w:hyperlink r:id="rId12" w:history="1">
        <w:r w:rsidRPr="005D2C24">
          <w:rPr>
            <w:rStyle w:val="Hyperlink"/>
            <w:b/>
            <w:bCs/>
          </w:rPr>
          <w:t>Strategic Plan goals and objectives</w:t>
        </w:r>
      </w:hyperlink>
    </w:p>
    <w:p w14:paraId="4B32EFB1" w14:textId="77777777" w:rsidR="005D2C24" w:rsidRDefault="005D2C24" w:rsidP="005D2C24">
      <w:pPr>
        <w:tabs>
          <w:tab w:val="right" w:pos="9360"/>
        </w:tabs>
      </w:pPr>
    </w:p>
    <w:tbl>
      <w:tblPr>
        <w:tblStyle w:val="TableGrid0"/>
        <w:tblW w:w="0" w:type="auto"/>
        <w:tblInd w:w="355" w:type="dxa"/>
        <w:tblLook w:val="04A0" w:firstRow="1" w:lastRow="0" w:firstColumn="1" w:lastColumn="0" w:noHBand="0" w:noVBand="1"/>
      </w:tblPr>
      <w:tblGrid>
        <w:gridCol w:w="8995"/>
      </w:tblGrid>
      <w:tr w:rsidR="005D2C24" w14:paraId="7E501AE0" w14:textId="77777777" w:rsidTr="00147F86">
        <w:trPr>
          <w:trHeight w:val="1205"/>
        </w:trPr>
        <w:tc>
          <w:tcPr>
            <w:tcW w:w="8995" w:type="dxa"/>
          </w:tcPr>
          <w:p w14:paraId="44F17631" w14:textId="77777777" w:rsidR="005D2C24" w:rsidRDefault="005D2C24" w:rsidP="005D2C24"/>
        </w:tc>
      </w:tr>
    </w:tbl>
    <w:p w14:paraId="13782091" w14:textId="7962B536" w:rsidR="0057769A" w:rsidRPr="00DE58CF" w:rsidRDefault="0057769A" w:rsidP="005D2C24">
      <w:pPr>
        <w:pStyle w:val="ListParagraph"/>
        <w:spacing w:after="0" w:line="240" w:lineRule="auto"/>
        <w:contextualSpacing w:val="0"/>
      </w:pPr>
    </w:p>
    <w:p w14:paraId="02861DAA" w14:textId="77777777" w:rsidR="0057769A" w:rsidRDefault="0057769A" w:rsidP="0057769A"/>
    <w:p w14:paraId="6E2CC511" w14:textId="77777777" w:rsidR="0057769A" w:rsidRDefault="0057769A" w:rsidP="0057769A">
      <w:pPr>
        <w:pStyle w:val="ListParagraph"/>
        <w:numPr>
          <w:ilvl w:val="0"/>
          <w:numId w:val="20"/>
        </w:numPr>
        <w:tabs>
          <w:tab w:val="right" w:pos="9360"/>
        </w:tabs>
      </w:pPr>
      <w:r>
        <w:t>Enter a goal (</w:t>
      </w:r>
      <w:proofErr w:type="gramStart"/>
      <w:r>
        <w:t>i.e.</w:t>
      </w:r>
      <w:proofErr w:type="gramEnd"/>
      <w:r>
        <w:t xml:space="preserve"> department/program/unit goal)</w:t>
      </w:r>
      <w:r w:rsidRPr="001706E2">
        <w:t xml:space="preserve"> </w:t>
      </w:r>
      <w:r>
        <w:tab/>
        <w:t>(250 character limit)</w:t>
      </w:r>
    </w:p>
    <w:tbl>
      <w:tblPr>
        <w:tblStyle w:val="TableGrid0"/>
        <w:tblW w:w="0" w:type="auto"/>
        <w:tblInd w:w="355" w:type="dxa"/>
        <w:tblLook w:val="04A0" w:firstRow="1" w:lastRow="0" w:firstColumn="1" w:lastColumn="0" w:noHBand="0" w:noVBand="1"/>
      </w:tblPr>
      <w:tblGrid>
        <w:gridCol w:w="8995"/>
      </w:tblGrid>
      <w:tr w:rsidR="0057769A" w14:paraId="7F5B0B15" w14:textId="77777777" w:rsidTr="00E76D44">
        <w:trPr>
          <w:trHeight w:val="1205"/>
        </w:trPr>
        <w:tc>
          <w:tcPr>
            <w:tcW w:w="8995" w:type="dxa"/>
          </w:tcPr>
          <w:p w14:paraId="469113DD" w14:textId="0654C4E5" w:rsidR="0057769A" w:rsidRPr="00941D4C" w:rsidRDefault="0057769A" w:rsidP="00E76D44">
            <w:pPr>
              <w:rPr>
                <w:i/>
                <w:iCs/>
                <w:color w:val="0070C0"/>
              </w:rPr>
            </w:pPr>
          </w:p>
          <w:p w14:paraId="46B3EB6A" w14:textId="77777777" w:rsidR="0057769A" w:rsidRDefault="0057769A" w:rsidP="00E76D44">
            <w:pPr>
              <w:pStyle w:val="ListParagraph"/>
              <w:ind w:left="0"/>
            </w:pPr>
          </w:p>
        </w:tc>
      </w:tr>
    </w:tbl>
    <w:p w14:paraId="62C53311" w14:textId="77777777" w:rsidR="0057769A" w:rsidRDefault="0057769A" w:rsidP="0057769A"/>
    <w:p w14:paraId="4244F88E" w14:textId="77777777" w:rsidR="0057769A" w:rsidRDefault="0057769A" w:rsidP="0057769A">
      <w:pPr>
        <w:pStyle w:val="ListParagraph"/>
        <w:numPr>
          <w:ilvl w:val="0"/>
          <w:numId w:val="20"/>
        </w:numPr>
        <w:tabs>
          <w:tab w:val="right" w:pos="9360"/>
        </w:tabs>
      </w:pPr>
      <w:r>
        <w:t xml:space="preserve">Enter an activity to accomplish your goal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01464C2E" w14:textId="77777777" w:rsidTr="00E76D44">
        <w:trPr>
          <w:trHeight w:val="800"/>
        </w:trPr>
        <w:tc>
          <w:tcPr>
            <w:tcW w:w="8995" w:type="dxa"/>
          </w:tcPr>
          <w:p w14:paraId="6B003035" w14:textId="4203080A" w:rsidR="0057769A" w:rsidRDefault="0057769A" w:rsidP="00E76D44"/>
        </w:tc>
      </w:tr>
    </w:tbl>
    <w:p w14:paraId="00E53BFC" w14:textId="77777777" w:rsidR="0057769A" w:rsidRDefault="0057769A" w:rsidP="0057769A"/>
    <w:p w14:paraId="753AD9A8" w14:textId="77777777" w:rsidR="0057769A" w:rsidRDefault="0057769A" w:rsidP="0057769A">
      <w:pPr>
        <w:pStyle w:val="ListParagraph"/>
        <w:numPr>
          <w:ilvl w:val="0"/>
          <w:numId w:val="20"/>
        </w:numPr>
        <w:tabs>
          <w:tab w:val="right" w:pos="9360"/>
        </w:tabs>
      </w:pPr>
      <w:r>
        <w:t xml:space="preserve">Enter the activity explanation/justification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7E922E30" w14:textId="77777777" w:rsidTr="00E76D44">
        <w:trPr>
          <w:trHeight w:val="1160"/>
        </w:trPr>
        <w:tc>
          <w:tcPr>
            <w:tcW w:w="8995" w:type="dxa"/>
          </w:tcPr>
          <w:p w14:paraId="07B67AD0" w14:textId="77777777" w:rsidR="0057769A" w:rsidRDefault="0057769A" w:rsidP="0057769A">
            <w:pPr>
              <w:tabs>
                <w:tab w:val="left" w:pos="450"/>
              </w:tabs>
            </w:pPr>
          </w:p>
        </w:tc>
      </w:tr>
    </w:tbl>
    <w:p w14:paraId="4902E338" w14:textId="77777777" w:rsidR="0057769A" w:rsidRDefault="0057769A" w:rsidP="0057769A"/>
    <w:p w14:paraId="0ED3B7E2" w14:textId="77777777" w:rsidR="0057769A" w:rsidRDefault="0057769A" w:rsidP="0057769A">
      <w:pPr>
        <w:pStyle w:val="ListParagraph"/>
        <w:numPr>
          <w:ilvl w:val="0"/>
          <w:numId w:val="20"/>
        </w:numPr>
        <w:tabs>
          <w:tab w:val="right" w:pos="9360"/>
        </w:tabs>
      </w:pPr>
      <w:r>
        <w:t xml:space="preserve">Describe how this activity will be assessed </w:t>
      </w:r>
      <w:r>
        <w:tab/>
        <w:t>(</w:t>
      </w:r>
      <w:proofErr w:type="gramStart"/>
      <w:r>
        <w:t>500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61C965D7" w14:textId="77777777" w:rsidTr="00E76D44">
        <w:trPr>
          <w:trHeight w:val="1232"/>
        </w:trPr>
        <w:tc>
          <w:tcPr>
            <w:tcW w:w="8995" w:type="dxa"/>
          </w:tcPr>
          <w:p w14:paraId="6B421917" w14:textId="09583FAD" w:rsidR="0057769A" w:rsidRDefault="0057769A" w:rsidP="00E76D44"/>
        </w:tc>
      </w:tr>
    </w:tbl>
    <w:p w14:paraId="627A1B9B" w14:textId="77777777" w:rsidR="00193E4D" w:rsidRDefault="00193E4D" w:rsidP="00193E4D"/>
    <w:p w14:paraId="0181E45A" w14:textId="77777777" w:rsidR="00193E4D" w:rsidRDefault="00193E4D" w:rsidP="00193E4D">
      <w:r>
        <w:t xml:space="preserve">If you would like to add or edit an additional </w:t>
      </w:r>
      <w:proofErr w:type="gramStart"/>
      <w:r>
        <w:t>goal</w:t>
      </w:r>
      <w:proofErr w:type="gramEnd"/>
      <w:r>
        <w:t xml:space="preserve"> please click on arrow next to Goal #3 below</w:t>
      </w:r>
    </w:p>
    <w:p w14:paraId="6F21F868" w14:textId="77777777" w:rsidR="00193E4D" w:rsidRPr="00432E85" w:rsidRDefault="00193E4D" w:rsidP="0077168E">
      <w:pPr>
        <w:pStyle w:val="Heading2"/>
        <w:spacing w:after="0"/>
        <w15:collapsed/>
        <w:rPr>
          <w:rFonts w:asciiTheme="minorHAnsi" w:hAnsiTheme="minorHAnsi"/>
          <w:color w:val="2F5496" w:themeColor="accent5" w:themeShade="BF"/>
          <w:sz w:val="32"/>
          <w:szCs w:val="32"/>
        </w:rPr>
      </w:pPr>
      <w:r w:rsidRPr="00432E85">
        <w:rPr>
          <w:rFonts w:asciiTheme="minorHAnsi" w:hAnsiTheme="minorHAnsi"/>
          <w:color w:val="2F5496" w:themeColor="accent5" w:themeShade="BF"/>
          <w:sz w:val="32"/>
          <w:szCs w:val="32"/>
        </w:rPr>
        <w:t>Goal #3</w:t>
      </w:r>
    </w:p>
    <w:p w14:paraId="761ACA14" w14:textId="77777777" w:rsidR="005D2C24" w:rsidRDefault="005D2C24" w:rsidP="005D2C24">
      <w:pPr>
        <w:pStyle w:val="ListParagraph"/>
        <w:numPr>
          <w:ilvl w:val="0"/>
          <w:numId w:val="31"/>
        </w:numPr>
      </w:pPr>
      <w:r>
        <w:t>What type of goal are you entering or editing?</w:t>
      </w:r>
    </w:p>
    <w:p w14:paraId="7CC750D5" w14:textId="77777777" w:rsidR="005D2C24" w:rsidRDefault="005D2C24" w:rsidP="005D2C24">
      <w:pPr>
        <w:pStyle w:val="ListParagraph"/>
        <w:numPr>
          <w:ilvl w:val="1"/>
          <w:numId w:val="31"/>
        </w:numPr>
        <w:ind w:left="990"/>
      </w:pPr>
      <w:r>
        <w:t>New</w:t>
      </w:r>
    </w:p>
    <w:p w14:paraId="0574E70E" w14:textId="77777777" w:rsidR="005D2C24" w:rsidRDefault="005D2C24" w:rsidP="005D2C24">
      <w:pPr>
        <w:pStyle w:val="ListParagraph"/>
        <w:numPr>
          <w:ilvl w:val="1"/>
          <w:numId w:val="31"/>
        </w:numPr>
        <w:ind w:left="990"/>
      </w:pPr>
      <w:r>
        <w:t>Continuing</w:t>
      </w:r>
    </w:p>
    <w:p w14:paraId="70D0B84F" w14:textId="77777777" w:rsidR="005D2C24" w:rsidRDefault="005D2C24" w:rsidP="005D2C24">
      <w:pPr>
        <w:pStyle w:val="ListParagraph"/>
        <w:numPr>
          <w:ilvl w:val="1"/>
          <w:numId w:val="31"/>
        </w:numPr>
        <w:ind w:left="990"/>
      </w:pPr>
      <w:r>
        <w:t>Modified</w:t>
      </w:r>
    </w:p>
    <w:p w14:paraId="123B9FB2" w14:textId="77777777" w:rsidR="005D2C24" w:rsidRDefault="005D2C24" w:rsidP="005D2C24">
      <w:pPr>
        <w:pStyle w:val="ListParagraph"/>
        <w:numPr>
          <w:ilvl w:val="1"/>
          <w:numId w:val="31"/>
        </w:numPr>
        <w:ind w:left="990"/>
      </w:pPr>
      <w:r>
        <w:t>Discontinued</w:t>
      </w:r>
    </w:p>
    <w:p w14:paraId="146A1FD9" w14:textId="77777777" w:rsidR="005D2C24" w:rsidRDefault="005D2C24" w:rsidP="005D2C24">
      <w:pPr>
        <w:pStyle w:val="ListParagraph"/>
        <w:ind w:left="990"/>
      </w:pPr>
    </w:p>
    <w:p w14:paraId="46547371" w14:textId="77777777" w:rsidR="005D2C24" w:rsidRDefault="005D2C24" w:rsidP="005D2C24">
      <w:pPr>
        <w:ind w:left="360"/>
      </w:pPr>
      <w:r>
        <w:t>Is this a Continuing Education goal? (If you selected “Yes” your goal will be shared with the Director of Continuing Education &amp; Special Projects)</w:t>
      </w:r>
    </w:p>
    <w:p w14:paraId="30DD84F4" w14:textId="77777777" w:rsidR="005D2C24" w:rsidRDefault="005D2C24" w:rsidP="005D2C24">
      <w:pPr>
        <w:pStyle w:val="ListParagraph"/>
        <w:ind w:left="630"/>
      </w:pPr>
      <w:r>
        <w:t>Yes</w:t>
      </w:r>
      <w:r>
        <w:tab/>
        <w:t>No</w:t>
      </w:r>
    </w:p>
    <w:p w14:paraId="3D424262" w14:textId="77777777" w:rsidR="005D2C24" w:rsidRDefault="005D2C24" w:rsidP="005D2C24">
      <w:pPr>
        <w:pStyle w:val="ListParagraph"/>
        <w:ind w:left="630"/>
      </w:pPr>
    </w:p>
    <w:p w14:paraId="31F976DB" w14:textId="77777777" w:rsidR="005D2C24" w:rsidRDefault="005D2C24" w:rsidP="005D2C24">
      <w:pPr>
        <w:pStyle w:val="ListParagraph"/>
        <w:numPr>
          <w:ilvl w:val="0"/>
          <w:numId w:val="31"/>
        </w:numPr>
        <w:spacing w:before="240" w:after="0"/>
      </w:pPr>
      <w:r>
        <w:t xml:space="preserve">What strategic plan objective does your goal align with?  </w:t>
      </w:r>
      <w:r w:rsidRPr="005D1A67">
        <w:t>See</w:t>
      </w:r>
      <w:r w:rsidRPr="005D2C24">
        <w:rPr>
          <w:b/>
          <w:bCs/>
        </w:rPr>
        <w:t xml:space="preserve"> </w:t>
      </w:r>
      <w:hyperlink r:id="rId13" w:history="1">
        <w:r w:rsidRPr="005D2C24">
          <w:rPr>
            <w:rStyle w:val="Hyperlink"/>
            <w:b/>
            <w:bCs/>
          </w:rPr>
          <w:t>Strategic Plan goals and objectives</w:t>
        </w:r>
      </w:hyperlink>
    </w:p>
    <w:p w14:paraId="4A516D73" w14:textId="77777777" w:rsidR="005D2C24" w:rsidRDefault="005D2C24" w:rsidP="005D2C24">
      <w:pPr>
        <w:tabs>
          <w:tab w:val="right" w:pos="9360"/>
        </w:tabs>
      </w:pPr>
    </w:p>
    <w:tbl>
      <w:tblPr>
        <w:tblStyle w:val="TableGrid0"/>
        <w:tblW w:w="0" w:type="auto"/>
        <w:tblInd w:w="355" w:type="dxa"/>
        <w:tblLook w:val="04A0" w:firstRow="1" w:lastRow="0" w:firstColumn="1" w:lastColumn="0" w:noHBand="0" w:noVBand="1"/>
      </w:tblPr>
      <w:tblGrid>
        <w:gridCol w:w="8995"/>
      </w:tblGrid>
      <w:tr w:rsidR="005D2C24" w14:paraId="35FDBEF6" w14:textId="77777777" w:rsidTr="00147F86">
        <w:trPr>
          <w:trHeight w:val="1205"/>
        </w:trPr>
        <w:tc>
          <w:tcPr>
            <w:tcW w:w="8995" w:type="dxa"/>
          </w:tcPr>
          <w:p w14:paraId="36CB72BE" w14:textId="77777777" w:rsidR="005D2C24" w:rsidRDefault="005D2C24" w:rsidP="005D2C24"/>
        </w:tc>
      </w:tr>
    </w:tbl>
    <w:p w14:paraId="6293B856" w14:textId="77777777" w:rsidR="005D2C24" w:rsidRPr="00DE58CF" w:rsidRDefault="005D2C24" w:rsidP="005D2C24">
      <w:pPr>
        <w:pStyle w:val="ListParagraph"/>
        <w:spacing w:after="0" w:line="240" w:lineRule="auto"/>
        <w:contextualSpacing w:val="0"/>
      </w:pPr>
    </w:p>
    <w:p w14:paraId="58139455" w14:textId="77777777" w:rsidR="005D2C24" w:rsidRDefault="005D2C24" w:rsidP="005D2C24"/>
    <w:p w14:paraId="022E5999" w14:textId="77777777" w:rsidR="005D2C24" w:rsidRDefault="005D2C24" w:rsidP="005D2C24">
      <w:pPr>
        <w:pStyle w:val="ListParagraph"/>
        <w:numPr>
          <w:ilvl w:val="0"/>
          <w:numId w:val="31"/>
        </w:numPr>
        <w:tabs>
          <w:tab w:val="right" w:pos="9360"/>
        </w:tabs>
      </w:pPr>
      <w:r>
        <w:t>Enter a goal (</w:t>
      </w:r>
      <w:proofErr w:type="gramStart"/>
      <w:r>
        <w:t>i.e.</w:t>
      </w:r>
      <w:proofErr w:type="gramEnd"/>
      <w:r>
        <w:t xml:space="preserve"> department/program/unit goal)</w:t>
      </w:r>
      <w:r w:rsidRPr="001706E2">
        <w:t xml:space="preserve"> </w:t>
      </w:r>
      <w:r>
        <w:tab/>
        <w:t>(250 character limit)</w:t>
      </w:r>
    </w:p>
    <w:tbl>
      <w:tblPr>
        <w:tblStyle w:val="TableGrid0"/>
        <w:tblW w:w="0" w:type="auto"/>
        <w:tblInd w:w="355" w:type="dxa"/>
        <w:tblLook w:val="04A0" w:firstRow="1" w:lastRow="0" w:firstColumn="1" w:lastColumn="0" w:noHBand="0" w:noVBand="1"/>
      </w:tblPr>
      <w:tblGrid>
        <w:gridCol w:w="8995"/>
      </w:tblGrid>
      <w:tr w:rsidR="005D2C24" w14:paraId="4C242528" w14:textId="77777777" w:rsidTr="00147F86">
        <w:trPr>
          <w:trHeight w:val="1205"/>
        </w:trPr>
        <w:tc>
          <w:tcPr>
            <w:tcW w:w="8995" w:type="dxa"/>
          </w:tcPr>
          <w:p w14:paraId="472FF875" w14:textId="77777777" w:rsidR="005D2C24" w:rsidRPr="00941D4C" w:rsidRDefault="005D2C24" w:rsidP="00147F86">
            <w:pPr>
              <w:rPr>
                <w:i/>
                <w:iCs/>
                <w:color w:val="0070C0"/>
              </w:rPr>
            </w:pPr>
          </w:p>
          <w:p w14:paraId="165B6AFD" w14:textId="77777777" w:rsidR="005D2C24" w:rsidRDefault="005D2C24" w:rsidP="00147F86">
            <w:pPr>
              <w:pStyle w:val="ListParagraph"/>
              <w:ind w:left="0"/>
            </w:pPr>
          </w:p>
        </w:tc>
      </w:tr>
    </w:tbl>
    <w:p w14:paraId="21B240AE" w14:textId="77777777" w:rsidR="005D2C24" w:rsidRDefault="005D2C24" w:rsidP="005D2C24"/>
    <w:p w14:paraId="4E68222F" w14:textId="77777777" w:rsidR="005D2C24" w:rsidRDefault="005D2C24" w:rsidP="005D2C24">
      <w:pPr>
        <w:pStyle w:val="ListParagraph"/>
        <w:numPr>
          <w:ilvl w:val="0"/>
          <w:numId w:val="31"/>
        </w:numPr>
        <w:tabs>
          <w:tab w:val="right" w:pos="9360"/>
        </w:tabs>
      </w:pPr>
      <w:r>
        <w:t xml:space="preserve">Enter an activity to accomplish your goal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36B38AF0" w14:textId="77777777" w:rsidTr="00147F86">
        <w:trPr>
          <w:trHeight w:val="800"/>
        </w:trPr>
        <w:tc>
          <w:tcPr>
            <w:tcW w:w="8995" w:type="dxa"/>
          </w:tcPr>
          <w:p w14:paraId="0BF45026" w14:textId="77777777" w:rsidR="005D2C24" w:rsidRDefault="005D2C24" w:rsidP="00147F86"/>
        </w:tc>
      </w:tr>
    </w:tbl>
    <w:p w14:paraId="20E5D775" w14:textId="77777777" w:rsidR="005D2C24" w:rsidRDefault="005D2C24" w:rsidP="005D2C24"/>
    <w:p w14:paraId="2C8754CF" w14:textId="77777777" w:rsidR="005D2C24" w:rsidRDefault="005D2C24" w:rsidP="005D2C24">
      <w:pPr>
        <w:pStyle w:val="ListParagraph"/>
        <w:numPr>
          <w:ilvl w:val="0"/>
          <w:numId w:val="31"/>
        </w:numPr>
        <w:tabs>
          <w:tab w:val="right" w:pos="9360"/>
        </w:tabs>
      </w:pPr>
      <w:r>
        <w:t xml:space="preserve">Enter the activity explanation/justification </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059A281F" w14:textId="77777777" w:rsidTr="00147F86">
        <w:trPr>
          <w:trHeight w:val="1160"/>
        </w:trPr>
        <w:tc>
          <w:tcPr>
            <w:tcW w:w="8995" w:type="dxa"/>
          </w:tcPr>
          <w:p w14:paraId="5ECD509B" w14:textId="77777777" w:rsidR="005D2C24" w:rsidRDefault="005D2C24" w:rsidP="00147F86">
            <w:pPr>
              <w:tabs>
                <w:tab w:val="left" w:pos="450"/>
              </w:tabs>
            </w:pPr>
          </w:p>
        </w:tc>
      </w:tr>
    </w:tbl>
    <w:p w14:paraId="0601F0A0" w14:textId="77777777" w:rsidR="005D2C24" w:rsidRDefault="005D2C24" w:rsidP="005D2C24"/>
    <w:p w14:paraId="1378E8EB" w14:textId="77777777" w:rsidR="005D2C24" w:rsidRDefault="005D2C24" w:rsidP="005D2C24">
      <w:pPr>
        <w:pStyle w:val="ListParagraph"/>
        <w:numPr>
          <w:ilvl w:val="0"/>
          <w:numId w:val="31"/>
        </w:numPr>
        <w:tabs>
          <w:tab w:val="right" w:pos="9360"/>
        </w:tabs>
      </w:pPr>
      <w:r>
        <w:t xml:space="preserve">Describe how this activity will be assessed </w:t>
      </w:r>
      <w:r>
        <w:tab/>
        <w:t>(</w:t>
      </w:r>
      <w:proofErr w:type="gramStart"/>
      <w:r>
        <w:t>500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D2C24" w14:paraId="3EC3B247" w14:textId="77777777" w:rsidTr="00147F86">
        <w:trPr>
          <w:trHeight w:val="1232"/>
        </w:trPr>
        <w:tc>
          <w:tcPr>
            <w:tcW w:w="8995" w:type="dxa"/>
          </w:tcPr>
          <w:p w14:paraId="208C3B17" w14:textId="77777777" w:rsidR="005D2C24" w:rsidRDefault="005D2C24" w:rsidP="00147F86"/>
        </w:tc>
      </w:tr>
    </w:tbl>
    <w:p w14:paraId="08374ABC" w14:textId="77777777" w:rsidR="00193E4D" w:rsidRDefault="00193E4D" w:rsidP="00193E4D"/>
    <w:p w14:paraId="4C3AC12C" w14:textId="5ADDF701" w:rsidR="00193E4D" w:rsidRPr="005D1A67" w:rsidRDefault="00193E4D" w:rsidP="005D1A67">
      <w:pPr>
        <w:pStyle w:val="Heading1"/>
        <w:rPr>
          <w:sz w:val="36"/>
          <w:szCs w:val="36"/>
        </w:rPr>
      </w:pPr>
      <w:r w:rsidRPr="005D1A67">
        <w:rPr>
          <w:sz w:val="36"/>
          <w:szCs w:val="36"/>
        </w:rPr>
        <w:t xml:space="preserve">Section </w:t>
      </w:r>
      <w:r w:rsidR="00A448E0">
        <w:rPr>
          <w:sz w:val="36"/>
          <w:szCs w:val="36"/>
        </w:rPr>
        <w:t>4</w:t>
      </w:r>
      <w:r w:rsidRPr="005D1A67">
        <w:rPr>
          <w:sz w:val="36"/>
          <w:szCs w:val="36"/>
        </w:rPr>
        <w:t xml:space="preserve">: Add or Edit Resources </w:t>
      </w:r>
    </w:p>
    <w:p w14:paraId="05119BA4" w14:textId="77777777" w:rsidR="00193E4D" w:rsidRPr="00193E4D" w:rsidRDefault="00193E4D" w:rsidP="0057769A">
      <w:pPr>
        <w:pStyle w:val="Heading2"/>
        <w:spacing w:before="0"/>
        <w:rPr>
          <w:color w:val="C00000"/>
          <w:sz w:val="32"/>
          <w:szCs w:val="32"/>
        </w:rPr>
      </w:pPr>
      <w:r w:rsidRPr="00193E4D">
        <w:rPr>
          <w:color w:val="C00000"/>
          <w:sz w:val="32"/>
          <w:szCs w:val="32"/>
        </w:rPr>
        <w:t>Add Resource Request to Goal #1</w:t>
      </w:r>
    </w:p>
    <w:p w14:paraId="0F8C9036" w14:textId="2D83A55D" w:rsidR="00193E4D" w:rsidRDefault="00193E4D" w:rsidP="0057769A">
      <w:pPr>
        <w:pStyle w:val="ListParagraph"/>
        <w:numPr>
          <w:ilvl w:val="0"/>
          <w:numId w:val="22"/>
        </w:numPr>
      </w:pPr>
      <w:r>
        <w:t>What i</w:t>
      </w:r>
      <w:r w:rsidR="00BE5B6C">
        <w:t>s</w:t>
      </w:r>
      <w:r>
        <w:t xml:space="preserve"> the name of this resource request?</w:t>
      </w:r>
    </w:p>
    <w:tbl>
      <w:tblPr>
        <w:tblStyle w:val="TableGrid0"/>
        <w:tblW w:w="9000" w:type="dxa"/>
        <w:tblInd w:w="355" w:type="dxa"/>
        <w:tblLook w:val="04A0" w:firstRow="1" w:lastRow="0" w:firstColumn="1" w:lastColumn="0" w:noHBand="0" w:noVBand="1"/>
      </w:tblPr>
      <w:tblGrid>
        <w:gridCol w:w="9000"/>
      </w:tblGrid>
      <w:tr w:rsidR="00193E4D" w14:paraId="76FC7064" w14:textId="77777777" w:rsidTr="00DE1A1E">
        <w:trPr>
          <w:trHeight w:val="773"/>
        </w:trPr>
        <w:tc>
          <w:tcPr>
            <w:tcW w:w="9000" w:type="dxa"/>
          </w:tcPr>
          <w:p w14:paraId="1E8532D9" w14:textId="15DC1BA2" w:rsidR="00193E4D" w:rsidRDefault="00193E4D" w:rsidP="00AD5CD1"/>
        </w:tc>
      </w:tr>
    </w:tbl>
    <w:p w14:paraId="4D70AA0F" w14:textId="77777777" w:rsidR="00193E4D" w:rsidRDefault="00193E4D" w:rsidP="00193E4D">
      <w:pPr>
        <w:pStyle w:val="ListParagraph"/>
        <w:ind w:left="0"/>
      </w:pPr>
    </w:p>
    <w:p w14:paraId="65D1E88F" w14:textId="4AE31B2D" w:rsidR="00DE2373" w:rsidRDefault="00DE2373" w:rsidP="0057769A">
      <w:pPr>
        <w:pStyle w:val="ListParagraph"/>
        <w:numPr>
          <w:ilvl w:val="0"/>
          <w:numId w:val="22"/>
        </w:numPr>
      </w:pPr>
      <w:r>
        <w:t>What category does this request belong in?</w:t>
      </w:r>
      <w:r>
        <w:tab/>
      </w:r>
      <w:r>
        <w:tab/>
        <w:t xml:space="preserve">Please </w:t>
      </w:r>
      <w:hyperlink w:anchor="_Category_Definitions_1" w:history="1">
        <w:r w:rsidRPr="0027277C">
          <w:rPr>
            <w:rStyle w:val="Hyperlink"/>
          </w:rPr>
          <w:t>click here</w:t>
        </w:r>
      </w:hyperlink>
      <w:r w:rsidRPr="0027277C">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193E4D" w14:paraId="63F9577F" w14:textId="77777777" w:rsidTr="00F66071">
        <w:trPr>
          <w:trHeight w:val="602"/>
        </w:trPr>
        <w:tc>
          <w:tcPr>
            <w:tcW w:w="8995" w:type="dxa"/>
          </w:tcPr>
          <w:p w14:paraId="7D168500" w14:textId="4D000C13" w:rsidR="00193E4D" w:rsidRDefault="00193E4D" w:rsidP="00AD5CD1"/>
        </w:tc>
      </w:tr>
    </w:tbl>
    <w:p w14:paraId="0759E806" w14:textId="77777777" w:rsidR="00D92C5D" w:rsidRDefault="00D92C5D" w:rsidP="00193E4D"/>
    <w:p w14:paraId="2E725164" w14:textId="77777777" w:rsidR="00193E4D" w:rsidRDefault="00193E4D" w:rsidP="0057769A">
      <w:pPr>
        <w:pStyle w:val="ListParagraph"/>
        <w:numPr>
          <w:ilvl w:val="0"/>
          <w:numId w:val="22"/>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193E4D" w14:paraId="5F244117" w14:textId="77777777" w:rsidTr="00452807">
        <w:trPr>
          <w:trHeight w:val="422"/>
        </w:trPr>
        <w:tc>
          <w:tcPr>
            <w:tcW w:w="8995" w:type="dxa"/>
          </w:tcPr>
          <w:p w14:paraId="72A92CB0" w14:textId="381CCA74" w:rsidR="00193E4D" w:rsidRDefault="00193E4D" w:rsidP="00AD5CD1"/>
        </w:tc>
      </w:tr>
    </w:tbl>
    <w:p w14:paraId="0CE1F197" w14:textId="77777777" w:rsidR="00193E4D" w:rsidRDefault="00193E4D" w:rsidP="00193E4D"/>
    <w:p w14:paraId="52FDE65A" w14:textId="11358349" w:rsidR="00193E4D" w:rsidRDefault="00193E4D" w:rsidP="0057769A">
      <w:pPr>
        <w:pStyle w:val="ListParagraph"/>
        <w:numPr>
          <w:ilvl w:val="0"/>
          <w:numId w:val="22"/>
        </w:numPr>
        <w:tabs>
          <w:tab w:val="right" w:pos="9360"/>
        </w:tabs>
      </w:pPr>
      <w:r>
        <w:t>Enter the rationale for this resource request</w:t>
      </w:r>
      <w:r w:rsidR="00B55A0A">
        <w:tab/>
      </w:r>
      <w:bookmarkStart w:id="3" w:name="_Hlk116637706"/>
      <w:r w:rsidR="00B55A0A">
        <w:t>(</w:t>
      </w:r>
      <w:proofErr w:type="gramStart"/>
      <w:r w:rsidR="003D197A">
        <w:t xml:space="preserve">1000 </w:t>
      </w:r>
      <w:r w:rsidR="00B55A0A">
        <w:t>character</w:t>
      </w:r>
      <w:proofErr w:type="gramEnd"/>
      <w:r w:rsidR="00B55A0A">
        <w:t xml:space="preserve"> limit</w:t>
      </w:r>
      <w:r w:rsidR="003D197A">
        <w:t>)</w:t>
      </w:r>
      <w:bookmarkEnd w:id="3"/>
    </w:p>
    <w:tbl>
      <w:tblPr>
        <w:tblStyle w:val="TableGrid0"/>
        <w:tblW w:w="0" w:type="auto"/>
        <w:tblInd w:w="355" w:type="dxa"/>
        <w:tblLook w:val="04A0" w:firstRow="1" w:lastRow="0" w:firstColumn="1" w:lastColumn="0" w:noHBand="0" w:noVBand="1"/>
      </w:tblPr>
      <w:tblGrid>
        <w:gridCol w:w="8995"/>
      </w:tblGrid>
      <w:tr w:rsidR="00193E4D" w14:paraId="125EF04A" w14:textId="77777777" w:rsidTr="00F66071">
        <w:trPr>
          <w:trHeight w:val="5201"/>
        </w:trPr>
        <w:tc>
          <w:tcPr>
            <w:tcW w:w="8995" w:type="dxa"/>
          </w:tcPr>
          <w:p w14:paraId="717AE2E2" w14:textId="438F8B3F" w:rsidR="00193E4D" w:rsidRDefault="00C71A29" w:rsidP="00AD5CD1">
            <w:r w:rsidRPr="00C71A29">
              <w:rPr>
                <w:b/>
                <w:bCs/>
              </w:rPr>
              <w:lastRenderedPageBreak/>
              <w:t xml:space="preserve"> </w:t>
            </w:r>
          </w:p>
        </w:tc>
      </w:tr>
    </w:tbl>
    <w:p w14:paraId="5F3507D8" w14:textId="77777777" w:rsidR="00193E4D" w:rsidRDefault="00193E4D" w:rsidP="00193E4D"/>
    <w:p w14:paraId="107AD5D1" w14:textId="77777777" w:rsidR="00193E4D" w:rsidRDefault="00193E4D" w:rsidP="0057769A">
      <w:pPr>
        <w:pStyle w:val="ListParagraph"/>
        <w:numPr>
          <w:ilvl w:val="0"/>
          <w:numId w:val="22"/>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193E4D" w14:paraId="114A63E6" w14:textId="77777777" w:rsidTr="00F66071">
        <w:trPr>
          <w:trHeight w:val="341"/>
        </w:trPr>
        <w:tc>
          <w:tcPr>
            <w:tcW w:w="8995" w:type="dxa"/>
          </w:tcPr>
          <w:p w14:paraId="53697F6D" w14:textId="581D7A1B" w:rsidR="00193E4D" w:rsidRDefault="00193E4D" w:rsidP="00AD5CD1"/>
        </w:tc>
      </w:tr>
    </w:tbl>
    <w:p w14:paraId="6DE72639" w14:textId="77777777" w:rsidR="00193E4D" w:rsidRDefault="00193E4D" w:rsidP="00193E4D"/>
    <w:p w14:paraId="57B25756" w14:textId="77777777" w:rsidR="00193E4D" w:rsidRDefault="00193E4D" w:rsidP="0057769A">
      <w:pPr>
        <w:pStyle w:val="ListParagraph"/>
        <w:numPr>
          <w:ilvl w:val="0"/>
          <w:numId w:val="22"/>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193E4D" w14:paraId="339670DB" w14:textId="77777777" w:rsidTr="00452807">
        <w:tc>
          <w:tcPr>
            <w:tcW w:w="8995" w:type="dxa"/>
          </w:tcPr>
          <w:p w14:paraId="6FCD572E" w14:textId="5662BA3C" w:rsidR="00193E4D" w:rsidRDefault="00193E4D" w:rsidP="00AD5CD1"/>
        </w:tc>
      </w:tr>
    </w:tbl>
    <w:p w14:paraId="2D743FD3" w14:textId="77777777" w:rsidR="00193E4D" w:rsidRDefault="00193E4D" w:rsidP="00193E4D"/>
    <w:p w14:paraId="5FC15951" w14:textId="44392827" w:rsidR="00193E4D" w:rsidRDefault="00193E4D" w:rsidP="0057769A">
      <w:pPr>
        <w:pStyle w:val="ListParagraph"/>
        <w:numPr>
          <w:ilvl w:val="0"/>
          <w:numId w:val="22"/>
        </w:numPr>
      </w:pPr>
      <w:r>
        <w:t>Enter the estimated cost of this resource</w:t>
      </w:r>
      <w:r w:rsidR="00DB0AD5">
        <w:t xml:space="preserve"> (mandatory) **</w:t>
      </w:r>
    </w:p>
    <w:tbl>
      <w:tblPr>
        <w:tblStyle w:val="TableGrid0"/>
        <w:tblW w:w="0" w:type="auto"/>
        <w:tblInd w:w="355" w:type="dxa"/>
        <w:tblLook w:val="04A0" w:firstRow="1" w:lastRow="0" w:firstColumn="1" w:lastColumn="0" w:noHBand="0" w:noVBand="1"/>
      </w:tblPr>
      <w:tblGrid>
        <w:gridCol w:w="8995"/>
      </w:tblGrid>
      <w:tr w:rsidR="00193E4D" w14:paraId="003969FA" w14:textId="77777777" w:rsidTr="00AA0F7F">
        <w:tc>
          <w:tcPr>
            <w:tcW w:w="8995" w:type="dxa"/>
          </w:tcPr>
          <w:p w14:paraId="178C6633" w14:textId="248F76AD" w:rsidR="00193E4D" w:rsidRDefault="00193E4D" w:rsidP="00AD5CD1"/>
        </w:tc>
      </w:tr>
    </w:tbl>
    <w:p w14:paraId="35A35F2F" w14:textId="77777777" w:rsidR="00193E4D" w:rsidRDefault="00193E4D" w:rsidP="00193E4D"/>
    <w:p w14:paraId="57874CDD" w14:textId="5C2FA511" w:rsidR="00193E4D" w:rsidRDefault="00193E4D" w:rsidP="0057769A">
      <w:pPr>
        <w:pStyle w:val="ListParagraph"/>
        <w:numPr>
          <w:ilvl w:val="0"/>
          <w:numId w:val="22"/>
        </w:numPr>
      </w:pPr>
      <w:r>
        <w:t>Enter the estimated on-going cost of this resource</w:t>
      </w:r>
      <w:r w:rsidR="00DB0AD5">
        <w:t xml:space="preserve"> **</w:t>
      </w:r>
    </w:p>
    <w:tbl>
      <w:tblPr>
        <w:tblStyle w:val="TableGrid0"/>
        <w:tblW w:w="0" w:type="auto"/>
        <w:tblInd w:w="355" w:type="dxa"/>
        <w:tblLook w:val="04A0" w:firstRow="1" w:lastRow="0" w:firstColumn="1" w:lastColumn="0" w:noHBand="0" w:noVBand="1"/>
      </w:tblPr>
      <w:tblGrid>
        <w:gridCol w:w="8995"/>
      </w:tblGrid>
      <w:tr w:rsidR="00193E4D" w14:paraId="214F7A3E" w14:textId="77777777" w:rsidTr="00AA0F7F">
        <w:tc>
          <w:tcPr>
            <w:tcW w:w="8995" w:type="dxa"/>
          </w:tcPr>
          <w:p w14:paraId="7C9CAAC0" w14:textId="4591DF17" w:rsidR="00193E4D" w:rsidRDefault="00C26747" w:rsidP="00AD5CD1">
            <w:r w:rsidRPr="00C26747">
              <w:rPr>
                <w:i/>
                <w:iCs/>
                <w:color w:val="0070C0"/>
              </w:rPr>
              <w:t>N/A</w:t>
            </w:r>
          </w:p>
        </w:tc>
      </w:tr>
    </w:tbl>
    <w:p w14:paraId="011164FC" w14:textId="2A6ECAD1" w:rsidR="00193E4D" w:rsidRPr="00DB0AD5" w:rsidRDefault="00DB0AD5" w:rsidP="00DB0AD5">
      <w:pPr>
        <w:rPr>
          <w:sz w:val="18"/>
          <w:szCs w:val="18"/>
        </w:rPr>
      </w:pPr>
      <w:r>
        <w:rPr>
          <w:sz w:val="18"/>
          <w:szCs w:val="18"/>
        </w:rPr>
        <w:t>**</w:t>
      </w:r>
      <w:r w:rsidRPr="00A8211F">
        <w:rPr>
          <w:sz w:val="18"/>
          <w:szCs w:val="18"/>
        </w:rPr>
        <w:t xml:space="preserve"> </w:t>
      </w:r>
      <w:bookmarkStart w:id="4" w:name="_Hlk116482152"/>
      <w:r w:rsidRPr="00A8211F">
        <w:rPr>
          <w:sz w:val="18"/>
          <w:szCs w:val="18"/>
        </w:rPr>
        <w:t>Cost estimates</w:t>
      </w:r>
      <w:r w:rsidR="00017453">
        <w:rPr>
          <w:sz w:val="18"/>
          <w:szCs w:val="18"/>
        </w:rPr>
        <w:t xml:space="preserve"> </w:t>
      </w:r>
      <w:r w:rsidRPr="00A8211F">
        <w:rPr>
          <w:sz w:val="18"/>
          <w:szCs w:val="18"/>
        </w:rPr>
        <w:t>in the form of a written quote, electronic shopping cart, or other firm cost documentation</w:t>
      </w:r>
      <w:r w:rsidR="00017453">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bookmarkEnd w:id="4"/>
    <w:p w14:paraId="135BBD77" w14:textId="77777777" w:rsidR="00193E4D" w:rsidRDefault="00193E4D" w:rsidP="00017453">
      <w:pPr>
        <w:spacing w:after="0"/>
      </w:pPr>
    </w:p>
    <w:p w14:paraId="6D7B8FE0" w14:textId="18DC78E9" w:rsidR="00193E4D" w:rsidRPr="00193E4D" w:rsidRDefault="00193E4D" w:rsidP="00193E4D">
      <w:pPr>
        <w:rPr>
          <w:b/>
          <w:bCs/>
          <w:color w:val="C00000"/>
        </w:rPr>
      </w:pPr>
      <w:r w:rsidRPr="001C0F32">
        <w:rPr>
          <w:b/>
          <w:bCs/>
          <w:color w:val="C00000"/>
        </w:rPr>
        <w:t>If you would like to add an additional resource, please click on arrow next Add Resource Request to Goal #1 below</w:t>
      </w:r>
    </w:p>
    <w:p w14:paraId="384B6A21" w14:textId="77777777" w:rsidR="00193E4D" w:rsidRPr="00193E4D" w:rsidRDefault="00193E4D" w:rsidP="0077168E">
      <w:pPr>
        <w:pStyle w:val="Heading2"/>
        <w:spacing w:after="0"/>
        <w15:collapsed/>
        <w:rPr>
          <w:color w:val="C00000"/>
          <w:sz w:val="32"/>
          <w:szCs w:val="32"/>
        </w:rPr>
      </w:pPr>
      <w:r w:rsidRPr="00193E4D">
        <w:rPr>
          <w:color w:val="C00000"/>
          <w:sz w:val="32"/>
          <w:szCs w:val="32"/>
        </w:rPr>
        <w:t>Add Resource Request to Goal #1</w:t>
      </w:r>
    </w:p>
    <w:p w14:paraId="66E1BAE7" w14:textId="77777777" w:rsidR="0057769A" w:rsidRDefault="0057769A" w:rsidP="0057769A">
      <w:pPr>
        <w:pStyle w:val="ListParagraph"/>
        <w:numPr>
          <w:ilvl w:val="0"/>
          <w:numId w:val="23"/>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3EA15AFB" w14:textId="77777777" w:rsidTr="00E76D44">
        <w:trPr>
          <w:trHeight w:val="773"/>
        </w:trPr>
        <w:tc>
          <w:tcPr>
            <w:tcW w:w="9000" w:type="dxa"/>
          </w:tcPr>
          <w:p w14:paraId="7CCC2481" w14:textId="77777777" w:rsidR="0057769A" w:rsidRDefault="0057769A" w:rsidP="00E76D44"/>
        </w:tc>
      </w:tr>
    </w:tbl>
    <w:p w14:paraId="4F2C1B3C" w14:textId="77777777" w:rsidR="0057769A" w:rsidRDefault="0057769A" w:rsidP="0057769A">
      <w:pPr>
        <w:pStyle w:val="ListParagraph"/>
        <w:ind w:left="0"/>
      </w:pPr>
    </w:p>
    <w:p w14:paraId="6A1DB4A5" w14:textId="2C23255B" w:rsidR="0057769A" w:rsidRDefault="0057769A" w:rsidP="0057769A">
      <w:pPr>
        <w:pStyle w:val="ListParagraph"/>
        <w:numPr>
          <w:ilvl w:val="0"/>
          <w:numId w:val="23"/>
        </w:numPr>
      </w:pPr>
      <w:r>
        <w:t>What category does this request belong in?</w:t>
      </w:r>
      <w:r>
        <w:tab/>
      </w:r>
      <w:r>
        <w:tab/>
        <w:t xml:space="preserve">Please </w:t>
      </w:r>
      <w:hyperlink w:anchor="_Category_Definitions_1" w:history="1">
        <w:r w:rsidRPr="00CE4A1B">
          <w:rPr>
            <w:rStyle w:val="Hyperlink"/>
          </w:rPr>
          <w:t>click here</w:t>
        </w:r>
      </w:hyperlink>
      <w:r w:rsidRPr="00CE4A1B">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1B2F1369" w14:textId="77777777" w:rsidTr="00E76D44">
        <w:trPr>
          <w:trHeight w:val="593"/>
        </w:trPr>
        <w:tc>
          <w:tcPr>
            <w:tcW w:w="8995" w:type="dxa"/>
          </w:tcPr>
          <w:p w14:paraId="10A814B5" w14:textId="77777777" w:rsidR="0057769A" w:rsidRDefault="0057769A" w:rsidP="00E76D44"/>
        </w:tc>
      </w:tr>
    </w:tbl>
    <w:p w14:paraId="78086AB3" w14:textId="77777777" w:rsidR="0057769A" w:rsidRDefault="0057769A" w:rsidP="0057769A"/>
    <w:p w14:paraId="75F240C5" w14:textId="77777777" w:rsidR="0057769A" w:rsidRDefault="0057769A" w:rsidP="0057769A">
      <w:pPr>
        <w:pStyle w:val="ListParagraph"/>
        <w:numPr>
          <w:ilvl w:val="0"/>
          <w:numId w:val="23"/>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7EF9DADC" w14:textId="77777777" w:rsidTr="00E76D44">
        <w:trPr>
          <w:trHeight w:val="422"/>
        </w:trPr>
        <w:tc>
          <w:tcPr>
            <w:tcW w:w="8995" w:type="dxa"/>
          </w:tcPr>
          <w:p w14:paraId="69ABCD8F" w14:textId="77777777" w:rsidR="0057769A" w:rsidRDefault="0057769A" w:rsidP="00E76D44"/>
        </w:tc>
      </w:tr>
    </w:tbl>
    <w:p w14:paraId="524E2A0C" w14:textId="77777777" w:rsidR="0057769A" w:rsidRDefault="0057769A" w:rsidP="0057769A"/>
    <w:p w14:paraId="1BAFFF94" w14:textId="77777777" w:rsidR="0057769A" w:rsidRDefault="0057769A" w:rsidP="0057769A">
      <w:pPr>
        <w:pStyle w:val="ListParagraph"/>
        <w:numPr>
          <w:ilvl w:val="0"/>
          <w:numId w:val="23"/>
        </w:numPr>
        <w:tabs>
          <w:tab w:val="right" w:pos="9360"/>
        </w:tabs>
      </w:pPr>
      <w:r>
        <w:t>Enter the rationale for this resource request</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143D91CF" w14:textId="77777777" w:rsidTr="00E76D44">
        <w:trPr>
          <w:trHeight w:val="1052"/>
        </w:trPr>
        <w:tc>
          <w:tcPr>
            <w:tcW w:w="8995" w:type="dxa"/>
          </w:tcPr>
          <w:p w14:paraId="49EC95D9" w14:textId="77777777" w:rsidR="0057769A" w:rsidRDefault="0057769A" w:rsidP="00E76D44"/>
        </w:tc>
      </w:tr>
    </w:tbl>
    <w:p w14:paraId="190F5BDD" w14:textId="77777777" w:rsidR="0057769A" w:rsidRDefault="0057769A" w:rsidP="0057769A"/>
    <w:p w14:paraId="7D43E075" w14:textId="77777777" w:rsidR="0057769A" w:rsidRDefault="0057769A" w:rsidP="0057769A">
      <w:pPr>
        <w:pStyle w:val="ListParagraph"/>
        <w:numPr>
          <w:ilvl w:val="0"/>
          <w:numId w:val="23"/>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14735592" w14:textId="77777777" w:rsidTr="00E76D44">
        <w:trPr>
          <w:trHeight w:val="530"/>
        </w:trPr>
        <w:tc>
          <w:tcPr>
            <w:tcW w:w="8995" w:type="dxa"/>
          </w:tcPr>
          <w:p w14:paraId="3006EB08" w14:textId="77777777" w:rsidR="0057769A" w:rsidRDefault="0057769A" w:rsidP="00E76D44"/>
        </w:tc>
      </w:tr>
    </w:tbl>
    <w:p w14:paraId="27A67657" w14:textId="77777777" w:rsidR="0057769A" w:rsidRDefault="0057769A" w:rsidP="0057769A"/>
    <w:p w14:paraId="3816B934" w14:textId="77777777" w:rsidR="0057769A" w:rsidRDefault="0057769A" w:rsidP="0057769A">
      <w:pPr>
        <w:pStyle w:val="ListParagraph"/>
        <w:numPr>
          <w:ilvl w:val="0"/>
          <w:numId w:val="23"/>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58501968" w14:textId="77777777" w:rsidTr="00E76D44">
        <w:tc>
          <w:tcPr>
            <w:tcW w:w="8995" w:type="dxa"/>
          </w:tcPr>
          <w:p w14:paraId="5ACBD24F" w14:textId="77777777" w:rsidR="0057769A" w:rsidRDefault="0057769A" w:rsidP="00E76D44"/>
        </w:tc>
      </w:tr>
    </w:tbl>
    <w:p w14:paraId="13EB9C87" w14:textId="77777777" w:rsidR="0057769A" w:rsidRDefault="0057769A" w:rsidP="0057769A"/>
    <w:p w14:paraId="50E0902E" w14:textId="77777777" w:rsidR="0057769A" w:rsidRDefault="0057769A" w:rsidP="0057769A">
      <w:pPr>
        <w:pStyle w:val="ListParagraph"/>
        <w:numPr>
          <w:ilvl w:val="0"/>
          <w:numId w:val="23"/>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1887FB64" w14:textId="77777777" w:rsidTr="00E76D44">
        <w:tc>
          <w:tcPr>
            <w:tcW w:w="8995" w:type="dxa"/>
          </w:tcPr>
          <w:p w14:paraId="520803D6" w14:textId="77777777" w:rsidR="0057769A" w:rsidRDefault="0057769A" w:rsidP="00E76D44"/>
        </w:tc>
      </w:tr>
    </w:tbl>
    <w:p w14:paraId="33C3EC38" w14:textId="77777777" w:rsidR="0057769A" w:rsidRDefault="0057769A" w:rsidP="0057769A"/>
    <w:p w14:paraId="7E49DF5B" w14:textId="77777777" w:rsidR="0057769A" w:rsidRDefault="0057769A" w:rsidP="0057769A">
      <w:pPr>
        <w:pStyle w:val="ListParagraph"/>
        <w:numPr>
          <w:ilvl w:val="0"/>
          <w:numId w:val="23"/>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793799EA" w14:textId="77777777" w:rsidTr="00E76D44">
        <w:tc>
          <w:tcPr>
            <w:tcW w:w="8995" w:type="dxa"/>
          </w:tcPr>
          <w:p w14:paraId="730A9D0B" w14:textId="77777777" w:rsidR="0057769A" w:rsidRDefault="0057769A" w:rsidP="00E76D44"/>
        </w:tc>
      </w:tr>
    </w:tbl>
    <w:p w14:paraId="23207DDD" w14:textId="5DC75956"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30895403"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t>Add Resource Request to Goal #2</w:t>
      </w:r>
    </w:p>
    <w:p w14:paraId="7ADF7F3A" w14:textId="77777777" w:rsidR="0057769A" w:rsidRDefault="0057769A" w:rsidP="0057769A">
      <w:pPr>
        <w:pStyle w:val="ListParagraph"/>
        <w:numPr>
          <w:ilvl w:val="0"/>
          <w:numId w:val="24"/>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67090154" w14:textId="77777777" w:rsidTr="00E76D44">
        <w:trPr>
          <w:trHeight w:val="773"/>
        </w:trPr>
        <w:tc>
          <w:tcPr>
            <w:tcW w:w="9000" w:type="dxa"/>
          </w:tcPr>
          <w:p w14:paraId="6B20DE9C" w14:textId="77777777" w:rsidR="0057769A" w:rsidRDefault="0057769A" w:rsidP="00E76D44"/>
        </w:tc>
      </w:tr>
    </w:tbl>
    <w:p w14:paraId="5F84DAB1" w14:textId="77777777" w:rsidR="0057769A" w:rsidRDefault="0057769A" w:rsidP="0057769A">
      <w:pPr>
        <w:pStyle w:val="ListParagraph"/>
        <w:ind w:left="0"/>
      </w:pPr>
    </w:p>
    <w:p w14:paraId="06C696B7" w14:textId="41556B20" w:rsidR="0057769A" w:rsidRDefault="0057769A" w:rsidP="0057769A">
      <w:pPr>
        <w:pStyle w:val="ListParagraph"/>
        <w:numPr>
          <w:ilvl w:val="0"/>
          <w:numId w:val="24"/>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45451A78" w14:textId="77777777" w:rsidTr="00E76D44">
        <w:trPr>
          <w:trHeight w:val="593"/>
        </w:trPr>
        <w:tc>
          <w:tcPr>
            <w:tcW w:w="8995" w:type="dxa"/>
          </w:tcPr>
          <w:p w14:paraId="0B9098DD" w14:textId="77777777" w:rsidR="0057769A" w:rsidRDefault="0057769A" w:rsidP="00E76D44"/>
        </w:tc>
      </w:tr>
    </w:tbl>
    <w:p w14:paraId="071552AD" w14:textId="77777777" w:rsidR="0057769A" w:rsidRDefault="0057769A" w:rsidP="0057769A"/>
    <w:p w14:paraId="58116B99" w14:textId="77777777" w:rsidR="0057769A" w:rsidRDefault="0057769A" w:rsidP="0057769A">
      <w:pPr>
        <w:pStyle w:val="ListParagraph"/>
        <w:numPr>
          <w:ilvl w:val="0"/>
          <w:numId w:val="24"/>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1C9A5730" w14:textId="77777777" w:rsidTr="00E76D44">
        <w:trPr>
          <w:trHeight w:val="422"/>
        </w:trPr>
        <w:tc>
          <w:tcPr>
            <w:tcW w:w="8995" w:type="dxa"/>
          </w:tcPr>
          <w:p w14:paraId="2F59A1A1" w14:textId="77777777" w:rsidR="0057769A" w:rsidRDefault="0057769A" w:rsidP="00E76D44"/>
        </w:tc>
      </w:tr>
    </w:tbl>
    <w:p w14:paraId="680F7AAB" w14:textId="77777777" w:rsidR="0057769A" w:rsidRDefault="0057769A" w:rsidP="0057769A"/>
    <w:p w14:paraId="34E1CEBC" w14:textId="77777777" w:rsidR="0057769A" w:rsidRDefault="0057769A" w:rsidP="0057769A">
      <w:pPr>
        <w:pStyle w:val="ListParagraph"/>
        <w:numPr>
          <w:ilvl w:val="0"/>
          <w:numId w:val="24"/>
        </w:numPr>
        <w:tabs>
          <w:tab w:val="right" w:pos="9360"/>
        </w:tabs>
      </w:pPr>
      <w:r>
        <w:t>Enter the rationale for this resource request</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79699CF9" w14:textId="77777777" w:rsidTr="00E76D44">
        <w:trPr>
          <w:trHeight w:val="1052"/>
        </w:trPr>
        <w:tc>
          <w:tcPr>
            <w:tcW w:w="8995" w:type="dxa"/>
          </w:tcPr>
          <w:p w14:paraId="55C4C941" w14:textId="77777777" w:rsidR="0057769A" w:rsidRDefault="0057769A" w:rsidP="00E76D44"/>
        </w:tc>
      </w:tr>
    </w:tbl>
    <w:p w14:paraId="63B7FEE8" w14:textId="77777777" w:rsidR="0057769A" w:rsidRDefault="0057769A" w:rsidP="0057769A"/>
    <w:p w14:paraId="24BAED43" w14:textId="77777777" w:rsidR="0057769A" w:rsidRDefault="0057769A" w:rsidP="0057769A">
      <w:pPr>
        <w:pStyle w:val="ListParagraph"/>
        <w:numPr>
          <w:ilvl w:val="0"/>
          <w:numId w:val="24"/>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02AC02E1" w14:textId="77777777" w:rsidTr="00E76D44">
        <w:trPr>
          <w:trHeight w:val="530"/>
        </w:trPr>
        <w:tc>
          <w:tcPr>
            <w:tcW w:w="8995" w:type="dxa"/>
          </w:tcPr>
          <w:p w14:paraId="322CFB28" w14:textId="77777777" w:rsidR="0057769A" w:rsidRDefault="0057769A" w:rsidP="00E76D44"/>
        </w:tc>
      </w:tr>
    </w:tbl>
    <w:p w14:paraId="1BF720F2" w14:textId="77777777" w:rsidR="0057769A" w:rsidRDefault="0057769A" w:rsidP="0057769A"/>
    <w:p w14:paraId="72B7A806" w14:textId="77777777" w:rsidR="0057769A" w:rsidRDefault="0057769A" w:rsidP="0057769A">
      <w:pPr>
        <w:pStyle w:val="ListParagraph"/>
        <w:numPr>
          <w:ilvl w:val="0"/>
          <w:numId w:val="24"/>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7EDD8A7C" w14:textId="77777777" w:rsidTr="00E76D44">
        <w:tc>
          <w:tcPr>
            <w:tcW w:w="8995" w:type="dxa"/>
          </w:tcPr>
          <w:p w14:paraId="0AB5E34C" w14:textId="77777777" w:rsidR="0057769A" w:rsidRDefault="0057769A" w:rsidP="00E76D44"/>
        </w:tc>
      </w:tr>
    </w:tbl>
    <w:p w14:paraId="1416B9E0" w14:textId="77777777" w:rsidR="0057769A" w:rsidRDefault="0057769A" w:rsidP="0057769A"/>
    <w:p w14:paraId="46E57F8C" w14:textId="77777777" w:rsidR="0057769A" w:rsidRDefault="0057769A" w:rsidP="0057769A">
      <w:pPr>
        <w:pStyle w:val="ListParagraph"/>
        <w:numPr>
          <w:ilvl w:val="0"/>
          <w:numId w:val="24"/>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53849ABA" w14:textId="77777777" w:rsidTr="00E76D44">
        <w:tc>
          <w:tcPr>
            <w:tcW w:w="8995" w:type="dxa"/>
          </w:tcPr>
          <w:p w14:paraId="6D5AE809" w14:textId="77777777" w:rsidR="0057769A" w:rsidRDefault="0057769A" w:rsidP="00E76D44"/>
        </w:tc>
      </w:tr>
    </w:tbl>
    <w:p w14:paraId="2130BC58" w14:textId="77777777" w:rsidR="0057769A" w:rsidRDefault="0057769A" w:rsidP="0057769A"/>
    <w:p w14:paraId="65B64F96" w14:textId="77777777" w:rsidR="0057769A" w:rsidRDefault="0057769A" w:rsidP="0057769A">
      <w:pPr>
        <w:pStyle w:val="ListParagraph"/>
        <w:numPr>
          <w:ilvl w:val="0"/>
          <w:numId w:val="24"/>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1EF46A7A" w14:textId="77777777" w:rsidTr="00E76D44">
        <w:tc>
          <w:tcPr>
            <w:tcW w:w="8995" w:type="dxa"/>
          </w:tcPr>
          <w:p w14:paraId="1E18229C" w14:textId="77777777" w:rsidR="0057769A" w:rsidRDefault="0057769A" w:rsidP="00E76D44"/>
        </w:tc>
      </w:tr>
    </w:tbl>
    <w:p w14:paraId="21A59FD1" w14:textId="77777777" w:rsidR="0057769A" w:rsidRPr="00DB0AD5" w:rsidRDefault="0057769A" w:rsidP="0057769A">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0FDA17CA" w14:textId="703E0547" w:rsidR="00193E4D" w:rsidRDefault="00193E4D" w:rsidP="0057769A">
      <w:pPr>
        <w:jc w:val="right"/>
      </w:pPr>
      <w:r>
        <w:t>.</w:t>
      </w:r>
    </w:p>
    <w:p w14:paraId="3CCF4F23"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lastRenderedPageBreak/>
        <w:t>Add Resource Request to Goal #2</w:t>
      </w:r>
    </w:p>
    <w:p w14:paraId="165D5AEC" w14:textId="77777777" w:rsidR="0057769A" w:rsidRDefault="0057769A" w:rsidP="0057769A">
      <w:pPr>
        <w:pStyle w:val="ListParagraph"/>
        <w:numPr>
          <w:ilvl w:val="0"/>
          <w:numId w:val="25"/>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42219A02" w14:textId="77777777" w:rsidTr="00E76D44">
        <w:trPr>
          <w:trHeight w:val="773"/>
        </w:trPr>
        <w:tc>
          <w:tcPr>
            <w:tcW w:w="9000" w:type="dxa"/>
          </w:tcPr>
          <w:p w14:paraId="1675D964" w14:textId="77777777" w:rsidR="0057769A" w:rsidRDefault="0057769A" w:rsidP="00E76D44"/>
        </w:tc>
      </w:tr>
    </w:tbl>
    <w:p w14:paraId="1E1E1FE9" w14:textId="77777777" w:rsidR="0057769A" w:rsidRDefault="0057769A" w:rsidP="0057769A">
      <w:pPr>
        <w:pStyle w:val="ListParagraph"/>
        <w:ind w:left="0"/>
      </w:pPr>
    </w:p>
    <w:p w14:paraId="04BAF7AD" w14:textId="3C780C64" w:rsidR="0057769A" w:rsidRDefault="0057769A" w:rsidP="0057769A">
      <w:pPr>
        <w:pStyle w:val="ListParagraph"/>
        <w:numPr>
          <w:ilvl w:val="0"/>
          <w:numId w:val="25"/>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3EAEB24E" w14:textId="77777777" w:rsidTr="00E76D44">
        <w:trPr>
          <w:trHeight w:val="593"/>
        </w:trPr>
        <w:tc>
          <w:tcPr>
            <w:tcW w:w="8995" w:type="dxa"/>
          </w:tcPr>
          <w:p w14:paraId="13BC6D02" w14:textId="77777777" w:rsidR="0057769A" w:rsidRDefault="0057769A" w:rsidP="00E76D44"/>
        </w:tc>
      </w:tr>
    </w:tbl>
    <w:p w14:paraId="4EFB263D" w14:textId="77777777" w:rsidR="0057769A" w:rsidRDefault="0057769A" w:rsidP="0057769A"/>
    <w:p w14:paraId="13F6CC14" w14:textId="77777777" w:rsidR="0057769A" w:rsidRDefault="0057769A" w:rsidP="0057769A">
      <w:pPr>
        <w:pStyle w:val="ListParagraph"/>
        <w:numPr>
          <w:ilvl w:val="0"/>
          <w:numId w:val="25"/>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597D22C3" w14:textId="77777777" w:rsidTr="00E76D44">
        <w:trPr>
          <w:trHeight w:val="422"/>
        </w:trPr>
        <w:tc>
          <w:tcPr>
            <w:tcW w:w="8995" w:type="dxa"/>
          </w:tcPr>
          <w:p w14:paraId="7DFFCD8A" w14:textId="77777777" w:rsidR="0057769A" w:rsidRDefault="0057769A" w:rsidP="00E76D44"/>
        </w:tc>
      </w:tr>
    </w:tbl>
    <w:p w14:paraId="30AB87F4" w14:textId="77777777" w:rsidR="0057769A" w:rsidRDefault="0057769A" w:rsidP="0057769A"/>
    <w:p w14:paraId="3F8B71CF" w14:textId="77777777" w:rsidR="0057769A" w:rsidRDefault="0057769A" w:rsidP="0057769A">
      <w:pPr>
        <w:pStyle w:val="ListParagraph"/>
        <w:numPr>
          <w:ilvl w:val="0"/>
          <w:numId w:val="25"/>
        </w:numPr>
        <w:tabs>
          <w:tab w:val="right" w:pos="9360"/>
        </w:tabs>
      </w:pPr>
      <w:r>
        <w:t>Enter the rationale for this resource request</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225A54CF" w14:textId="77777777" w:rsidTr="00E76D44">
        <w:trPr>
          <w:trHeight w:val="1052"/>
        </w:trPr>
        <w:tc>
          <w:tcPr>
            <w:tcW w:w="8995" w:type="dxa"/>
          </w:tcPr>
          <w:p w14:paraId="6399E7B1" w14:textId="77777777" w:rsidR="0057769A" w:rsidRDefault="0057769A" w:rsidP="00E76D44"/>
        </w:tc>
      </w:tr>
    </w:tbl>
    <w:p w14:paraId="7E744510" w14:textId="77777777" w:rsidR="0057769A" w:rsidRDefault="0057769A" w:rsidP="0057769A"/>
    <w:p w14:paraId="4D8A7C09" w14:textId="77777777" w:rsidR="0057769A" w:rsidRDefault="0057769A" w:rsidP="0057769A">
      <w:pPr>
        <w:pStyle w:val="ListParagraph"/>
        <w:numPr>
          <w:ilvl w:val="0"/>
          <w:numId w:val="25"/>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2DD9696F" w14:textId="77777777" w:rsidTr="00E76D44">
        <w:trPr>
          <w:trHeight w:val="530"/>
        </w:trPr>
        <w:tc>
          <w:tcPr>
            <w:tcW w:w="8995" w:type="dxa"/>
          </w:tcPr>
          <w:p w14:paraId="54C53D9C" w14:textId="77777777" w:rsidR="0057769A" w:rsidRDefault="0057769A" w:rsidP="00E76D44"/>
        </w:tc>
      </w:tr>
    </w:tbl>
    <w:p w14:paraId="08AE800C" w14:textId="77777777" w:rsidR="0057769A" w:rsidRDefault="0057769A" w:rsidP="0057769A"/>
    <w:p w14:paraId="29731318" w14:textId="77777777" w:rsidR="0057769A" w:rsidRDefault="0057769A" w:rsidP="0057769A">
      <w:pPr>
        <w:pStyle w:val="ListParagraph"/>
        <w:numPr>
          <w:ilvl w:val="0"/>
          <w:numId w:val="25"/>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0B5AB7CD" w14:textId="77777777" w:rsidTr="00E76D44">
        <w:tc>
          <w:tcPr>
            <w:tcW w:w="8995" w:type="dxa"/>
          </w:tcPr>
          <w:p w14:paraId="3EB0452D" w14:textId="77777777" w:rsidR="0057769A" w:rsidRDefault="0057769A" w:rsidP="00E76D44"/>
        </w:tc>
      </w:tr>
    </w:tbl>
    <w:p w14:paraId="3249EEE4" w14:textId="77777777" w:rsidR="0057769A" w:rsidRDefault="0057769A" w:rsidP="0057769A"/>
    <w:p w14:paraId="595E7C3D" w14:textId="77777777" w:rsidR="0057769A" w:rsidRDefault="0057769A" w:rsidP="0057769A">
      <w:pPr>
        <w:pStyle w:val="ListParagraph"/>
        <w:numPr>
          <w:ilvl w:val="0"/>
          <w:numId w:val="25"/>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29EECBD7" w14:textId="77777777" w:rsidTr="00E76D44">
        <w:tc>
          <w:tcPr>
            <w:tcW w:w="8995" w:type="dxa"/>
          </w:tcPr>
          <w:p w14:paraId="18D12114" w14:textId="77777777" w:rsidR="0057769A" w:rsidRDefault="0057769A" w:rsidP="00E76D44"/>
        </w:tc>
      </w:tr>
    </w:tbl>
    <w:p w14:paraId="490ECD33" w14:textId="77777777" w:rsidR="0057769A" w:rsidRDefault="0057769A" w:rsidP="0057769A"/>
    <w:p w14:paraId="57E2EC0D" w14:textId="77777777" w:rsidR="0057769A" w:rsidRDefault="0057769A" w:rsidP="0057769A">
      <w:pPr>
        <w:pStyle w:val="ListParagraph"/>
        <w:numPr>
          <w:ilvl w:val="0"/>
          <w:numId w:val="25"/>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4142B630" w14:textId="77777777" w:rsidTr="00E76D44">
        <w:tc>
          <w:tcPr>
            <w:tcW w:w="8995" w:type="dxa"/>
          </w:tcPr>
          <w:p w14:paraId="37869659" w14:textId="77777777" w:rsidR="0057769A" w:rsidRDefault="0057769A" w:rsidP="00E76D44"/>
        </w:tc>
      </w:tr>
    </w:tbl>
    <w:p w14:paraId="73C81D75" w14:textId="7022482E"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43E35680" w14:textId="77777777" w:rsidR="00193E4D" w:rsidRPr="00193E4D" w:rsidRDefault="00193E4D" w:rsidP="0077168E">
      <w:pPr>
        <w:pStyle w:val="Heading2"/>
        <w:spacing w:before="0" w:after="0"/>
        <w15:collapsed/>
        <w:rPr>
          <w:color w:val="C00000"/>
          <w:sz w:val="32"/>
          <w:szCs w:val="32"/>
        </w:rPr>
      </w:pPr>
      <w:r w:rsidRPr="00193E4D">
        <w:rPr>
          <w:color w:val="C00000"/>
          <w:sz w:val="32"/>
          <w:szCs w:val="32"/>
        </w:rPr>
        <w:t>Add Resource Request to Goal #3</w:t>
      </w:r>
    </w:p>
    <w:p w14:paraId="6E37F070" w14:textId="77777777" w:rsidR="0057769A" w:rsidRDefault="0057769A" w:rsidP="0057769A">
      <w:pPr>
        <w:pStyle w:val="ListParagraph"/>
        <w:numPr>
          <w:ilvl w:val="0"/>
          <w:numId w:val="26"/>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45732418" w14:textId="77777777" w:rsidTr="00E76D44">
        <w:trPr>
          <w:trHeight w:val="773"/>
        </w:trPr>
        <w:tc>
          <w:tcPr>
            <w:tcW w:w="9000" w:type="dxa"/>
          </w:tcPr>
          <w:p w14:paraId="730FEFE5" w14:textId="77777777" w:rsidR="0057769A" w:rsidRDefault="0057769A" w:rsidP="00E76D44"/>
        </w:tc>
      </w:tr>
    </w:tbl>
    <w:p w14:paraId="6D3C88F4" w14:textId="77777777" w:rsidR="0057769A" w:rsidRDefault="0057769A" w:rsidP="0057769A">
      <w:pPr>
        <w:pStyle w:val="ListParagraph"/>
        <w:ind w:left="0"/>
      </w:pPr>
    </w:p>
    <w:p w14:paraId="465EE97C" w14:textId="24BEA429" w:rsidR="0057769A" w:rsidRDefault="0057769A" w:rsidP="0057769A">
      <w:pPr>
        <w:pStyle w:val="ListParagraph"/>
        <w:numPr>
          <w:ilvl w:val="0"/>
          <w:numId w:val="26"/>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46E85A9F" w14:textId="77777777" w:rsidTr="00E76D44">
        <w:trPr>
          <w:trHeight w:val="593"/>
        </w:trPr>
        <w:tc>
          <w:tcPr>
            <w:tcW w:w="8995" w:type="dxa"/>
          </w:tcPr>
          <w:p w14:paraId="423002CD" w14:textId="77777777" w:rsidR="0057769A" w:rsidRDefault="0057769A" w:rsidP="00E76D44"/>
        </w:tc>
      </w:tr>
    </w:tbl>
    <w:p w14:paraId="5AE97208" w14:textId="77777777" w:rsidR="0057769A" w:rsidRDefault="0057769A" w:rsidP="0057769A"/>
    <w:p w14:paraId="48C888CE" w14:textId="77777777" w:rsidR="0057769A" w:rsidRDefault="0057769A" w:rsidP="0057769A">
      <w:pPr>
        <w:pStyle w:val="ListParagraph"/>
        <w:numPr>
          <w:ilvl w:val="0"/>
          <w:numId w:val="26"/>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1EAF7B7E" w14:textId="77777777" w:rsidTr="00E76D44">
        <w:trPr>
          <w:trHeight w:val="422"/>
        </w:trPr>
        <w:tc>
          <w:tcPr>
            <w:tcW w:w="8995" w:type="dxa"/>
          </w:tcPr>
          <w:p w14:paraId="50350FE4" w14:textId="77777777" w:rsidR="0057769A" w:rsidRDefault="0057769A" w:rsidP="00E76D44"/>
        </w:tc>
      </w:tr>
    </w:tbl>
    <w:p w14:paraId="4D214632" w14:textId="77777777" w:rsidR="0057769A" w:rsidRDefault="0057769A" w:rsidP="0057769A"/>
    <w:p w14:paraId="108ED990" w14:textId="77777777" w:rsidR="0057769A" w:rsidRDefault="0057769A" w:rsidP="0057769A">
      <w:pPr>
        <w:pStyle w:val="ListParagraph"/>
        <w:numPr>
          <w:ilvl w:val="0"/>
          <w:numId w:val="26"/>
        </w:numPr>
        <w:tabs>
          <w:tab w:val="right" w:pos="9360"/>
        </w:tabs>
      </w:pPr>
      <w:r>
        <w:t>Enter the rationale for this resource request</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6BA5B61F" w14:textId="77777777" w:rsidTr="00E76D44">
        <w:trPr>
          <w:trHeight w:val="1052"/>
        </w:trPr>
        <w:tc>
          <w:tcPr>
            <w:tcW w:w="8995" w:type="dxa"/>
          </w:tcPr>
          <w:p w14:paraId="533D2448" w14:textId="77777777" w:rsidR="0057769A" w:rsidRDefault="0057769A" w:rsidP="00E76D44"/>
        </w:tc>
      </w:tr>
    </w:tbl>
    <w:p w14:paraId="4F48A68B" w14:textId="77777777" w:rsidR="0057769A" w:rsidRDefault="0057769A" w:rsidP="0057769A"/>
    <w:p w14:paraId="3129EFE6" w14:textId="77777777" w:rsidR="0057769A" w:rsidRDefault="0057769A" w:rsidP="0057769A">
      <w:pPr>
        <w:pStyle w:val="ListParagraph"/>
        <w:numPr>
          <w:ilvl w:val="0"/>
          <w:numId w:val="26"/>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5F98808C" w14:textId="77777777" w:rsidTr="00E76D44">
        <w:trPr>
          <w:trHeight w:val="530"/>
        </w:trPr>
        <w:tc>
          <w:tcPr>
            <w:tcW w:w="8995" w:type="dxa"/>
          </w:tcPr>
          <w:p w14:paraId="30E51662" w14:textId="77777777" w:rsidR="0057769A" w:rsidRDefault="0057769A" w:rsidP="00E76D44"/>
        </w:tc>
      </w:tr>
    </w:tbl>
    <w:p w14:paraId="7888579E" w14:textId="77777777" w:rsidR="0057769A" w:rsidRDefault="0057769A" w:rsidP="0057769A"/>
    <w:p w14:paraId="219643A8" w14:textId="77777777" w:rsidR="0057769A" w:rsidRDefault="0057769A" w:rsidP="0057769A">
      <w:pPr>
        <w:pStyle w:val="ListParagraph"/>
        <w:numPr>
          <w:ilvl w:val="0"/>
          <w:numId w:val="26"/>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672ED2DF" w14:textId="77777777" w:rsidTr="00E76D44">
        <w:tc>
          <w:tcPr>
            <w:tcW w:w="8995" w:type="dxa"/>
          </w:tcPr>
          <w:p w14:paraId="1CAE563B" w14:textId="77777777" w:rsidR="0057769A" w:rsidRDefault="0057769A" w:rsidP="00E76D44"/>
        </w:tc>
      </w:tr>
    </w:tbl>
    <w:p w14:paraId="0A5CB31F" w14:textId="77777777" w:rsidR="0057769A" w:rsidRDefault="0057769A" w:rsidP="0057769A"/>
    <w:p w14:paraId="21505447" w14:textId="77777777" w:rsidR="0057769A" w:rsidRDefault="0057769A" w:rsidP="0057769A">
      <w:pPr>
        <w:pStyle w:val="ListParagraph"/>
        <w:numPr>
          <w:ilvl w:val="0"/>
          <w:numId w:val="26"/>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0B8BF800" w14:textId="77777777" w:rsidTr="00E76D44">
        <w:tc>
          <w:tcPr>
            <w:tcW w:w="8995" w:type="dxa"/>
          </w:tcPr>
          <w:p w14:paraId="21BDDB1F" w14:textId="77777777" w:rsidR="0057769A" w:rsidRDefault="0057769A" w:rsidP="00E76D44"/>
        </w:tc>
      </w:tr>
    </w:tbl>
    <w:p w14:paraId="13B5D345" w14:textId="77777777" w:rsidR="0057769A" w:rsidRDefault="0057769A" w:rsidP="0057769A"/>
    <w:p w14:paraId="4176CB8B" w14:textId="77777777" w:rsidR="0057769A" w:rsidRDefault="0057769A" w:rsidP="0057769A">
      <w:pPr>
        <w:pStyle w:val="ListParagraph"/>
        <w:numPr>
          <w:ilvl w:val="0"/>
          <w:numId w:val="26"/>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04401A13" w14:textId="77777777" w:rsidTr="00E76D44">
        <w:tc>
          <w:tcPr>
            <w:tcW w:w="8995" w:type="dxa"/>
          </w:tcPr>
          <w:p w14:paraId="056B664C" w14:textId="77777777" w:rsidR="0057769A" w:rsidRDefault="0057769A" w:rsidP="00E76D44"/>
        </w:tc>
      </w:tr>
    </w:tbl>
    <w:p w14:paraId="552B9D00" w14:textId="256B0827" w:rsidR="00193E4D" w:rsidRPr="0057769A" w:rsidRDefault="0057769A" w:rsidP="00193E4D">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0532F6C7" w14:textId="77777777" w:rsidR="00193E4D" w:rsidRPr="00D92C5D" w:rsidRDefault="00193E4D" w:rsidP="0077168E">
      <w:pPr>
        <w:pStyle w:val="Heading2"/>
        <w:spacing w:before="0"/>
        <w15:collapsed/>
        <w:rPr>
          <w:color w:val="C00000"/>
          <w:sz w:val="32"/>
          <w:szCs w:val="32"/>
        </w:rPr>
      </w:pPr>
      <w:r w:rsidRPr="00D92C5D">
        <w:rPr>
          <w:color w:val="C00000"/>
          <w:sz w:val="32"/>
          <w:szCs w:val="32"/>
        </w:rPr>
        <w:t>Add Resource Request to Goal #3</w:t>
      </w:r>
    </w:p>
    <w:p w14:paraId="487922EE" w14:textId="77777777" w:rsidR="0057769A" w:rsidRDefault="0057769A" w:rsidP="0057769A">
      <w:pPr>
        <w:pStyle w:val="ListParagraph"/>
        <w:numPr>
          <w:ilvl w:val="0"/>
          <w:numId w:val="27"/>
        </w:numPr>
      </w:pPr>
      <w:r>
        <w:t>What if the name of this resource request?</w:t>
      </w:r>
    </w:p>
    <w:tbl>
      <w:tblPr>
        <w:tblStyle w:val="TableGrid0"/>
        <w:tblW w:w="9000" w:type="dxa"/>
        <w:tblInd w:w="355" w:type="dxa"/>
        <w:tblLook w:val="04A0" w:firstRow="1" w:lastRow="0" w:firstColumn="1" w:lastColumn="0" w:noHBand="0" w:noVBand="1"/>
      </w:tblPr>
      <w:tblGrid>
        <w:gridCol w:w="9000"/>
      </w:tblGrid>
      <w:tr w:rsidR="0057769A" w14:paraId="60191D94" w14:textId="77777777" w:rsidTr="00E76D44">
        <w:trPr>
          <w:trHeight w:val="773"/>
        </w:trPr>
        <w:tc>
          <w:tcPr>
            <w:tcW w:w="9000" w:type="dxa"/>
          </w:tcPr>
          <w:p w14:paraId="6A3DCE1D" w14:textId="77777777" w:rsidR="0057769A" w:rsidRDefault="0057769A" w:rsidP="00E76D44"/>
        </w:tc>
      </w:tr>
    </w:tbl>
    <w:p w14:paraId="3E9097F3" w14:textId="77777777" w:rsidR="0057769A" w:rsidRDefault="0057769A" w:rsidP="0057769A">
      <w:pPr>
        <w:pStyle w:val="ListParagraph"/>
        <w:ind w:left="0"/>
      </w:pPr>
    </w:p>
    <w:p w14:paraId="4C220F4E" w14:textId="5BF5822D" w:rsidR="0057769A" w:rsidRDefault="0057769A" w:rsidP="0057769A">
      <w:pPr>
        <w:pStyle w:val="ListParagraph"/>
        <w:numPr>
          <w:ilvl w:val="0"/>
          <w:numId w:val="27"/>
        </w:numPr>
      </w:pPr>
      <w:r>
        <w:t>What category does this request belong in?</w:t>
      </w:r>
      <w:r>
        <w:tab/>
      </w:r>
      <w:r>
        <w:tab/>
        <w:t xml:space="preserve">Please </w:t>
      </w:r>
      <w:hyperlink w:anchor="_Category_Definitions_1" w:history="1">
        <w:r w:rsidRPr="009544C7">
          <w:rPr>
            <w:rStyle w:val="Hyperlink"/>
          </w:rPr>
          <w:t>click here</w:t>
        </w:r>
      </w:hyperlink>
      <w:r w:rsidRPr="009544C7">
        <w:t xml:space="preserve"> </w:t>
      </w:r>
      <w:r>
        <w:t>to see list of categories</w:t>
      </w:r>
    </w:p>
    <w:tbl>
      <w:tblPr>
        <w:tblStyle w:val="TableGrid0"/>
        <w:tblW w:w="0" w:type="auto"/>
        <w:tblInd w:w="355" w:type="dxa"/>
        <w:tblLook w:val="04A0" w:firstRow="1" w:lastRow="0" w:firstColumn="1" w:lastColumn="0" w:noHBand="0" w:noVBand="1"/>
      </w:tblPr>
      <w:tblGrid>
        <w:gridCol w:w="8995"/>
      </w:tblGrid>
      <w:tr w:rsidR="0057769A" w14:paraId="36F0DA80" w14:textId="77777777" w:rsidTr="00E76D44">
        <w:trPr>
          <w:trHeight w:val="593"/>
        </w:trPr>
        <w:tc>
          <w:tcPr>
            <w:tcW w:w="8995" w:type="dxa"/>
          </w:tcPr>
          <w:p w14:paraId="51B20EDB" w14:textId="77777777" w:rsidR="0057769A" w:rsidRDefault="0057769A" w:rsidP="00E76D44"/>
        </w:tc>
      </w:tr>
    </w:tbl>
    <w:p w14:paraId="50FB2C67" w14:textId="77777777" w:rsidR="0057769A" w:rsidRDefault="0057769A" w:rsidP="0057769A"/>
    <w:p w14:paraId="4EE34555" w14:textId="77777777" w:rsidR="0057769A" w:rsidRDefault="0057769A" w:rsidP="0057769A">
      <w:pPr>
        <w:pStyle w:val="ListParagraph"/>
        <w:numPr>
          <w:ilvl w:val="0"/>
          <w:numId w:val="27"/>
        </w:numPr>
      </w:pPr>
      <w:r>
        <w:t>Enter the resource request contact</w:t>
      </w:r>
    </w:p>
    <w:tbl>
      <w:tblPr>
        <w:tblStyle w:val="TableGrid0"/>
        <w:tblW w:w="0" w:type="auto"/>
        <w:tblInd w:w="355" w:type="dxa"/>
        <w:tblLook w:val="04A0" w:firstRow="1" w:lastRow="0" w:firstColumn="1" w:lastColumn="0" w:noHBand="0" w:noVBand="1"/>
      </w:tblPr>
      <w:tblGrid>
        <w:gridCol w:w="8995"/>
      </w:tblGrid>
      <w:tr w:rsidR="0057769A" w14:paraId="74EC1195" w14:textId="77777777" w:rsidTr="00E76D44">
        <w:trPr>
          <w:trHeight w:val="422"/>
        </w:trPr>
        <w:tc>
          <w:tcPr>
            <w:tcW w:w="8995" w:type="dxa"/>
          </w:tcPr>
          <w:p w14:paraId="7FE7A684" w14:textId="77777777" w:rsidR="0057769A" w:rsidRDefault="0057769A" w:rsidP="00E76D44"/>
        </w:tc>
      </w:tr>
    </w:tbl>
    <w:p w14:paraId="1F6B763F" w14:textId="77777777" w:rsidR="0057769A" w:rsidRDefault="0057769A" w:rsidP="0057769A"/>
    <w:p w14:paraId="78A3FEC3" w14:textId="77777777" w:rsidR="0057769A" w:rsidRDefault="0057769A" w:rsidP="0057769A">
      <w:pPr>
        <w:pStyle w:val="ListParagraph"/>
        <w:numPr>
          <w:ilvl w:val="0"/>
          <w:numId w:val="27"/>
        </w:numPr>
        <w:tabs>
          <w:tab w:val="right" w:pos="9360"/>
        </w:tabs>
      </w:pPr>
      <w:r>
        <w:t>Enter the rationale for this resource request</w:t>
      </w:r>
      <w:r>
        <w:tab/>
        <w:t>(</w:t>
      </w:r>
      <w:proofErr w:type="gramStart"/>
      <w:r>
        <w:t>1000 character</w:t>
      </w:r>
      <w:proofErr w:type="gramEnd"/>
      <w:r>
        <w:t xml:space="preserve"> limit)</w:t>
      </w:r>
    </w:p>
    <w:tbl>
      <w:tblPr>
        <w:tblStyle w:val="TableGrid0"/>
        <w:tblW w:w="0" w:type="auto"/>
        <w:tblInd w:w="355" w:type="dxa"/>
        <w:tblLook w:val="04A0" w:firstRow="1" w:lastRow="0" w:firstColumn="1" w:lastColumn="0" w:noHBand="0" w:noVBand="1"/>
      </w:tblPr>
      <w:tblGrid>
        <w:gridCol w:w="8995"/>
      </w:tblGrid>
      <w:tr w:rsidR="0057769A" w14:paraId="0B88364B" w14:textId="77777777" w:rsidTr="00E76D44">
        <w:trPr>
          <w:trHeight w:val="1052"/>
        </w:trPr>
        <w:tc>
          <w:tcPr>
            <w:tcW w:w="8995" w:type="dxa"/>
          </w:tcPr>
          <w:p w14:paraId="467181AA" w14:textId="77777777" w:rsidR="0057769A" w:rsidRDefault="0057769A" w:rsidP="00E76D44"/>
        </w:tc>
      </w:tr>
    </w:tbl>
    <w:p w14:paraId="0397A56E" w14:textId="77777777" w:rsidR="0057769A" w:rsidRDefault="0057769A" w:rsidP="0057769A"/>
    <w:p w14:paraId="6BB219B1" w14:textId="77777777" w:rsidR="0057769A" w:rsidRDefault="0057769A" w:rsidP="0057769A">
      <w:pPr>
        <w:pStyle w:val="ListParagraph"/>
        <w:numPr>
          <w:ilvl w:val="0"/>
          <w:numId w:val="27"/>
        </w:numPr>
      </w:pPr>
      <w:r>
        <w:t>Is this resource instructional or non-instructional?</w:t>
      </w:r>
    </w:p>
    <w:tbl>
      <w:tblPr>
        <w:tblStyle w:val="TableGrid0"/>
        <w:tblW w:w="0" w:type="auto"/>
        <w:tblInd w:w="355" w:type="dxa"/>
        <w:tblLook w:val="04A0" w:firstRow="1" w:lastRow="0" w:firstColumn="1" w:lastColumn="0" w:noHBand="0" w:noVBand="1"/>
      </w:tblPr>
      <w:tblGrid>
        <w:gridCol w:w="8995"/>
      </w:tblGrid>
      <w:tr w:rsidR="0057769A" w14:paraId="05717AA8" w14:textId="77777777" w:rsidTr="00E76D44">
        <w:trPr>
          <w:trHeight w:val="530"/>
        </w:trPr>
        <w:tc>
          <w:tcPr>
            <w:tcW w:w="8995" w:type="dxa"/>
          </w:tcPr>
          <w:p w14:paraId="2A908600" w14:textId="77777777" w:rsidR="0057769A" w:rsidRDefault="0057769A" w:rsidP="00E76D44"/>
        </w:tc>
      </w:tr>
    </w:tbl>
    <w:p w14:paraId="6D7B2B89" w14:textId="77777777" w:rsidR="0057769A" w:rsidRDefault="0057769A" w:rsidP="0057769A"/>
    <w:p w14:paraId="294222ED" w14:textId="77777777" w:rsidR="0057769A" w:rsidRDefault="0057769A" w:rsidP="0057769A">
      <w:pPr>
        <w:pStyle w:val="ListParagraph"/>
        <w:numPr>
          <w:ilvl w:val="0"/>
          <w:numId w:val="27"/>
        </w:numPr>
      </w:pPr>
      <w:r>
        <w:t>Will this resource request be on-going or one time?</w:t>
      </w:r>
    </w:p>
    <w:tbl>
      <w:tblPr>
        <w:tblStyle w:val="TableGrid0"/>
        <w:tblW w:w="0" w:type="auto"/>
        <w:tblInd w:w="355" w:type="dxa"/>
        <w:tblLook w:val="04A0" w:firstRow="1" w:lastRow="0" w:firstColumn="1" w:lastColumn="0" w:noHBand="0" w:noVBand="1"/>
      </w:tblPr>
      <w:tblGrid>
        <w:gridCol w:w="8995"/>
      </w:tblGrid>
      <w:tr w:rsidR="0057769A" w14:paraId="3F7A8527" w14:textId="77777777" w:rsidTr="00E76D44">
        <w:tc>
          <w:tcPr>
            <w:tcW w:w="8995" w:type="dxa"/>
          </w:tcPr>
          <w:p w14:paraId="6942B72F" w14:textId="77777777" w:rsidR="0057769A" w:rsidRDefault="0057769A" w:rsidP="00E76D44"/>
        </w:tc>
      </w:tr>
    </w:tbl>
    <w:p w14:paraId="5A530567" w14:textId="77777777" w:rsidR="0057769A" w:rsidRDefault="0057769A" w:rsidP="0057769A"/>
    <w:p w14:paraId="3E033143" w14:textId="77777777" w:rsidR="0057769A" w:rsidRDefault="0057769A" w:rsidP="0057769A">
      <w:pPr>
        <w:pStyle w:val="ListParagraph"/>
        <w:numPr>
          <w:ilvl w:val="0"/>
          <w:numId w:val="27"/>
        </w:numPr>
      </w:pPr>
      <w:r>
        <w:t>Enter the estimated cost of this resource (mandatory) **</w:t>
      </w:r>
    </w:p>
    <w:tbl>
      <w:tblPr>
        <w:tblStyle w:val="TableGrid0"/>
        <w:tblW w:w="0" w:type="auto"/>
        <w:tblInd w:w="355" w:type="dxa"/>
        <w:tblLook w:val="04A0" w:firstRow="1" w:lastRow="0" w:firstColumn="1" w:lastColumn="0" w:noHBand="0" w:noVBand="1"/>
      </w:tblPr>
      <w:tblGrid>
        <w:gridCol w:w="8995"/>
      </w:tblGrid>
      <w:tr w:rsidR="0057769A" w14:paraId="7055E120" w14:textId="77777777" w:rsidTr="00E76D44">
        <w:tc>
          <w:tcPr>
            <w:tcW w:w="8995" w:type="dxa"/>
          </w:tcPr>
          <w:p w14:paraId="1B859FF3" w14:textId="77777777" w:rsidR="0057769A" w:rsidRDefault="0057769A" w:rsidP="00E76D44"/>
        </w:tc>
      </w:tr>
    </w:tbl>
    <w:p w14:paraId="29AA7D24" w14:textId="77777777" w:rsidR="0057769A" w:rsidRDefault="0057769A" w:rsidP="0057769A"/>
    <w:p w14:paraId="0C8F92F1" w14:textId="77777777" w:rsidR="0057769A" w:rsidRDefault="0057769A" w:rsidP="0057769A">
      <w:pPr>
        <w:pStyle w:val="ListParagraph"/>
        <w:numPr>
          <w:ilvl w:val="0"/>
          <w:numId w:val="27"/>
        </w:numPr>
      </w:pPr>
      <w:r>
        <w:t>Enter the estimated on-going cost of this resource **</w:t>
      </w:r>
    </w:p>
    <w:tbl>
      <w:tblPr>
        <w:tblStyle w:val="TableGrid0"/>
        <w:tblW w:w="0" w:type="auto"/>
        <w:tblInd w:w="355" w:type="dxa"/>
        <w:tblLook w:val="04A0" w:firstRow="1" w:lastRow="0" w:firstColumn="1" w:lastColumn="0" w:noHBand="0" w:noVBand="1"/>
      </w:tblPr>
      <w:tblGrid>
        <w:gridCol w:w="8995"/>
      </w:tblGrid>
      <w:tr w:rsidR="0057769A" w14:paraId="03E91201" w14:textId="77777777" w:rsidTr="00E76D44">
        <w:tc>
          <w:tcPr>
            <w:tcW w:w="8995" w:type="dxa"/>
          </w:tcPr>
          <w:p w14:paraId="7B04D840" w14:textId="77777777" w:rsidR="0057769A" w:rsidRDefault="0057769A" w:rsidP="00E76D44"/>
        </w:tc>
      </w:tr>
    </w:tbl>
    <w:p w14:paraId="1F64627E" w14:textId="77777777" w:rsidR="0057769A" w:rsidRPr="00DB0AD5" w:rsidRDefault="0057769A" w:rsidP="0057769A">
      <w:pPr>
        <w:rPr>
          <w:sz w:val="18"/>
          <w:szCs w:val="18"/>
        </w:rPr>
      </w:pPr>
      <w:r>
        <w:rPr>
          <w:sz w:val="18"/>
          <w:szCs w:val="18"/>
        </w:rPr>
        <w:t>**</w:t>
      </w:r>
      <w:r w:rsidRPr="00A8211F">
        <w:rPr>
          <w:sz w:val="18"/>
          <w:szCs w:val="18"/>
        </w:rPr>
        <w:t xml:space="preserve"> 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15156F90" w14:textId="77777777" w:rsidR="00193E4D" w:rsidRDefault="00193E4D" w:rsidP="00193E4D"/>
    <w:p w14:paraId="726591CB" w14:textId="77777777" w:rsidR="00193E4D" w:rsidRDefault="00193E4D" w:rsidP="00193E4D"/>
    <w:p w14:paraId="6C9FAD7E" w14:textId="77777777" w:rsidR="00521C4B" w:rsidRDefault="00521C4B">
      <w:pPr>
        <w:rPr>
          <w:b/>
          <w:sz w:val="32"/>
          <w:szCs w:val="32"/>
        </w:rPr>
      </w:pPr>
      <w:r>
        <w:rPr>
          <w:sz w:val="32"/>
          <w:szCs w:val="32"/>
        </w:rPr>
        <w:br w:type="page"/>
      </w:r>
    </w:p>
    <w:p w14:paraId="1FFEF7F0" w14:textId="48695247" w:rsidR="00521C4B" w:rsidRDefault="00521C4B" w:rsidP="0097553D"/>
    <w:p w14:paraId="0B864D08" w14:textId="77777777" w:rsidR="00921752" w:rsidRDefault="00921752" w:rsidP="0097553D"/>
    <w:p w14:paraId="44F1BADD" w14:textId="77777777" w:rsidR="00017453" w:rsidRDefault="00017453" w:rsidP="00017453">
      <w:pPr>
        <w:pStyle w:val="NoSpacing"/>
      </w:pPr>
    </w:p>
    <w:p w14:paraId="0CD00E61" w14:textId="77777777" w:rsidR="00017453" w:rsidRDefault="00017453">
      <w:pPr>
        <w:rPr>
          <w:bCs/>
          <w:sz w:val="24"/>
          <w:szCs w:val="24"/>
        </w:rPr>
      </w:pPr>
      <w:r>
        <w:rPr>
          <w:b/>
          <w:bCs/>
          <w:sz w:val="24"/>
          <w:szCs w:val="24"/>
        </w:rPr>
        <w:br w:type="page"/>
      </w:r>
    </w:p>
    <w:p w14:paraId="1B13433E" w14:textId="77777777" w:rsidR="00017453" w:rsidRDefault="00017453">
      <w:pPr>
        <w:rPr>
          <w:bCs/>
          <w:sz w:val="24"/>
          <w:szCs w:val="24"/>
        </w:rPr>
      </w:pPr>
      <w:r>
        <w:rPr>
          <w:b/>
          <w:bCs/>
          <w:sz w:val="24"/>
          <w:szCs w:val="24"/>
        </w:rPr>
        <w:br w:type="page"/>
      </w:r>
    </w:p>
    <w:p w14:paraId="2CCAB8E2" w14:textId="77777777" w:rsidR="00017453" w:rsidRDefault="00017453">
      <w:pPr>
        <w:rPr>
          <w:bCs/>
          <w:sz w:val="24"/>
          <w:szCs w:val="24"/>
        </w:rPr>
      </w:pPr>
      <w:r>
        <w:rPr>
          <w:b/>
          <w:bCs/>
          <w:sz w:val="24"/>
          <w:szCs w:val="24"/>
        </w:rPr>
        <w:br w:type="page"/>
      </w:r>
    </w:p>
    <w:p w14:paraId="5F473264" w14:textId="77777777" w:rsidR="00017453" w:rsidRDefault="00017453">
      <w:pPr>
        <w:rPr>
          <w:b/>
          <w:color w:val="2E74B5" w:themeColor="accent1" w:themeShade="BF"/>
          <w:sz w:val="32"/>
          <w:szCs w:val="32"/>
        </w:rPr>
      </w:pPr>
      <w:r>
        <w:rPr>
          <w:color w:val="2E74B5" w:themeColor="accent1" w:themeShade="BF"/>
          <w:sz w:val="32"/>
          <w:szCs w:val="32"/>
        </w:rPr>
        <w:br w:type="page"/>
      </w:r>
    </w:p>
    <w:p w14:paraId="33108719" w14:textId="77777777" w:rsidR="00F66071" w:rsidRDefault="00F66071">
      <w:pPr>
        <w:rPr>
          <w:b/>
          <w:sz w:val="36"/>
          <w:szCs w:val="36"/>
        </w:rPr>
      </w:pPr>
      <w:r>
        <w:rPr>
          <w:sz w:val="36"/>
          <w:szCs w:val="36"/>
        </w:rPr>
        <w:br w:type="page"/>
      </w:r>
    </w:p>
    <w:p w14:paraId="6969DD8E" w14:textId="77777777" w:rsidR="00F66071" w:rsidRDefault="00F66071">
      <w:pPr>
        <w:rPr>
          <w:b/>
          <w:sz w:val="36"/>
          <w:szCs w:val="36"/>
        </w:rPr>
      </w:pPr>
      <w:r>
        <w:rPr>
          <w:sz w:val="36"/>
          <w:szCs w:val="36"/>
        </w:rPr>
        <w:br w:type="page"/>
      </w:r>
    </w:p>
    <w:p w14:paraId="52695491" w14:textId="23233CA3" w:rsidR="00193E4D" w:rsidRPr="008C1906" w:rsidRDefault="008C1906" w:rsidP="008C1906">
      <w:pPr>
        <w:pStyle w:val="Heading1"/>
        <w:rPr>
          <w:sz w:val="36"/>
          <w:szCs w:val="36"/>
        </w:rPr>
      </w:pPr>
      <w:r>
        <w:rPr>
          <w:sz w:val="36"/>
          <w:szCs w:val="36"/>
        </w:rPr>
        <w:t xml:space="preserve">Section </w:t>
      </w:r>
      <w:r w:rsidR="00A448E0">
        <w:rPr>
          <w:sz w:val="36"/>
          <w:szCs w:val="36"/>
        </w:rPr>
        <w:t>5</w:t>
      </w:r>
      <w:r w:rsidR="00193E4D" w:rsidRPr="008C1906">
        <w:rPr>
          <w:sz w:val="36"/>
          <w:szCs w:val="36"/>
        </w:rPr>
        <w:t>: List of Degrees and Certificates</w:t>
      </w:r>
    </w:p>
    <w:tbl>
      <w:tblPr>
        <w:tblStyle w:val="a3"/>
        <w:tblW w:w="11068" w:type="dxa"/>
        <w:tblInd w:w="-853" w:type="dxa"/>
        <w:tblLayout w:type="fixed"/>
        <w:tblLook w:val="0400" w:firstRow="0" w:lastRow="0" w:firstColumn="0" w:lastColumn="0" w:noHBand="0" w:noVBand="1"/>
      </w:tblPr>
      <w:tblGrid>
        <w:gridCol w:w="2607"/>
        <w:gridCol w:w="2069"/>
        <w:gridCol w:w="3060"/>
        <w:gridCol w:w="3332"/>
      </w:tblGrid>
      <w:tr w:rsidR="00193E4D" w14:paraId="1140F056" w14:textId="77777777" w:rsidTr="00AD5CD1">
        <w:trPr>
          <w:trHeight w:val="629"/>
        </w:trPr>
        <w:tc>
          <w:tcPr>
            <w:tcW w:w="2607" w:type="dxa"/>
            <w:tcBorders>
              <w:top w:val="single" w:sz="4" w:space="0" w:color="000000"/>
              <w:left w:val="single" w:sz="4" w:space="0" w:color="000000"/>
              <w:bottom w:val="single" w:sz="4" w:space="0" w:color="000000"/>
              <w:right w:val="single" w:sz="4" w:space="0" w:color="000000"/>
            </w:tcBorders>
            <w:vAlign w:val="center"/>
          </w:tcPr>
          <w:p w14:paraId="2DDE1572" w14:textId="77777777" w:rsidR="00193E4D" w:rsidRDefault="00193E4D" w:rsidP="00AD5CD1">
            <w:pPr>
              <w:ind w:right="5"/>
              <w:jc w:val="center"/>
              <w:rPr>
                <w:color w:val="000000"/>
                <w:sz w:val="28"/>
                <w:szCs w:val="28"/>
              </w:rPr>
            </w:pPr>
            <w:r>
              <w:rPr>
                <w:color w:val="000000"/>
                <w:sz w:val="20"/>
                <w:szCs w:val="20"/>
              </w:rPr>
              <w:t xml:space="preserve">Degree Title/ Certificate </w:t>
            </w:r>
          </w:p>
        </w:tc>
        <w:tc>
          <w:tcPr>
            <w:tcW w:w="2069" w:type="dxa"/>
            <w:tcBorders>
              <w:top w:val="single" w:sz="4" w:space="0" w:color="000000"/>
              <w:left w:val="single" w:sz="4" w:space="0" w:color="000000"/>
              <w:bottom w:val="single" w:sz="4" w:space="0" w:color="000000"/>
              <w:right w:val="single" w:sz="4" w:space="0" w:color="000000"/>
            </w:tcBorders>
            <w:vAlign w:val="center"/>
          </w:tcPr>
          <w:p w14:paraId="3BE976EE" w14:textId="77777777" w:rsidR="00193E4D" w:rsidRDefault="00193E4D" w:rsidP="00AD5CD1">
            <w:pPr>
              <w:ind w:right="10"/>
              <w:jc w:val="center"/>
              <w:rPr>
                <w:color w:val="000000"/>
                <w:sz w:val="28"/>
                <w:szCs w:val="28"/>
              </w:rPr>
            </w:pPr>
            <w:r>
              <w:rPr>
                <w:color w:val="000000"/>
                <w:sz w:val="20"/>
                <w:szCs w:val="20"/>
              </w:rPr>
              <w:t xml:space="preserve">Major Code </w:t>
            </w:r>
          </w:p>
        </w:tc>
        <w:tc>
          <w:tcPr>
            <w:tcW w:w="3060" w:type="dxa"/>
            <w:tcBorders>
              <w:top w:val="single" w:sz="4" w:space="0" w:color="000000"/>
              <w:left w:val="single" w:sz="4" w:space="0" w:color="000000"/>
              <w:bottom w:val="single" w:sz="4" w:space="0" w:color="000000"/>
              <w:right w:val="single" w:sz="4" w:space="0" w:color="000000"/>
            </w:tcBorders>
          </w:tcPr>
          <w:p w14:paraId="06844B00" w14:textId="77777777" w:rsidR="00193E4D" w:rsidRDefault="00193E4D" w:rsidP="00AD5CD1">
            <w:pPr>
              <w:jc w:val="center"/>
              <w:rPr>
                <w:color w:val="000000"/>
                <w:sz w:val="28"/>
                <w:szCs w:val="28"/>
              </w:rPr>
            </w:pPr>
            <w:r>
              <w:rPr>
                <w:color w:val="000000"/>
                <w:sz w:val="20"/>
                <w:szCs w:val="20"/>
              </w:rPr>
              <w:t xml:space="preserve"># of Students Declared in the Major Code </w:t>
            </w:r>
          </w:p>
        </w:tc>
        <w:tc>
          <w:tcPr>
            <w:tcW w:w="3332" w:type="dxa"/>
            <w:tcBorders>
              <w:top w:val="single" w:sz="4" w:space="0" w:color="000000"/>
              <w:left w:val="single" w:sz="4" w:space="0" w:color="000000"/>
              <w:bottom w:val="single" w:sz="4" w:space="0" w:color="000000"/>
              <w:right w:val="single" w:sz="4" w:space="0" w:color="000000"/>
            </w:tcBorders>
          </w:tcPr>
          <w:p w14:paraId="1C3DFDDE" w14:textId="77777777" w:rsidR="00193E4D" w:rsidRDefault="00193E4D" w:rsidP="00AD5CD1">
            <w:pPr>
              <w:jc w:val="center"/>
              <w:rPr>
                <w:color w:val="000000"/>
                <w:sz w:val="28"/>
                <w:szCs w:val="28"/>
              </w:rPr>
            </w:pPr>
            <w:r>
              <w:rPr>
                <w:color w:val="000000"/>
                <w:sz w:val="20"/>
                <w:szCs w:val="20"/>
              </w:rPr>
              <w:t xml:space="preserve"># of Students Who have Completed the Program in the Last 5 Years </w:t>
            </w:r>
          </w:p>
        </w:tc>
      </w:tr>
      <w:tr w:rsidR="00193E4D" w14:paraId="0C0965F0" w14:textId="77777777" w:rsidTr="00AD5CD1">
        <w:trPr>
          <w:trHeight w:val="305"/>
        </w:trPr>
        <w:tc>
          <w:tcPr>
            <w:tcW w:w="2607" w:type="dxa"/>
            <w:tcBorders>
              <w:top w:val="single" w:sz="4" w:space="0" w:color="000000"/>
              <w:left w:val="single" w:sz="4" w:space="0" w:color="000000"/>
              <w:bottom w:val="single" w:sz="4" w:space="0" w:color="000000"/>
              <w:right w:val="single" w:sz="4" w:space="0" w:color="000000"/>
            </w:tcBorders>
          </w:tcPr>
          <w:p w14:paraId="0350E00C"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0AFE6CE"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7363A65"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66AD8BB"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408DE493"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5F986028"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3ADD2AB"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E77D8CA"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6C4A22A"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06BCF646"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1E86A18A"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2DEFDF36"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652D74F"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31AD07D"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40DC92EB"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1A408B03"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921B2AE"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CD086B7"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46CCFB96"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05D0533D" w14:textId="77777777" w:rsidTr="00AD5CD1">
        <w:trPr>
          <w:trHeight w:val="305"/>
        </w:trPr>
        <w:tc>
          <w:tcPr>
            <w:tcW w:w="2607" w:type="dxa"/>
            <w:tcBorders>
              <w:top w:val="single" w:sz="4" w:space="0" w:color="000000"/>
              <w:left w:val="single" w:sz="4" w:space="0" w:color="000000"/>
              <w:bottom w:val="single" w:sz="4" w:space="0" w:color="000000"/>
              <w:right w:val="single" w:sz="4" w:space="0" w:color="000000"/>
            </w:tcBorders>
          </w:tcPr>
          <w:p w14:paraId="68FD0AA6"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E8E74DF"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A265E6F"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3D01B6D8"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5EF208D9"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24160BAD" w14:textId="77777777" w:rsidR="00193E4D" w:rsidRDefault="00193E4D" w:rsidP="00AD5CD1">
            <w:pPr>
              <w:ind w:left="50"/>
              <w:jc w:val="center"/>
              <w:rPr>
                <w:color w:val="000000"/>
                <w:sz w:val="28"/>
                <w:szCs w:val="28"/>
              </w:rPr>
            </w:pPr>
            <w:r>
              <w:rPr>
                <w:color w:val="000000"/>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CCAAE61" w14:textId="77777777" w:rsidR="00193E4D" w:rsidRDefault="00193E4D" w:rsidP="00AD5CD1">
            <w:pPr>
              <w:ind w:left="50"/>
              <w:jc w:val="center"/>
              <w:rPr>
                <w:color w:val="000000"/>
                <w:sz w:val="28"/>
                <w:szCs w:val="28"/>
              </w:rPr>
            </w:pPr>
            <w:r>
              <w:rPr>
                <w:color w:val="000000"/>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690CAD5" w14:textId="77777777" w:rsidR="00193E4D" w:rsidRDefault="00193E4D" w:rsidP="00AD5CD1">
            <w:pPr>
              <w:ind w:left="51"/>
              <w:jc w:val="center"/>
              <w:rPr>
                <w:color w:val="000000"/>
                <w:sz w:val="28"/>
                <w:szCs w:val="28"/>
              </w:rPr>
            </w:pPr>
            <w:r>
              <w:rPr>
                <w:color w:val="000000"/>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BC21023" w14:textId="77777777" w:rsidR="00193E4D" w:rsidRDefault="00193E4D" w:rsidP="00AD5CD1">
            <w:pPr>
              <w:ind w:left="50"/>
              <w:jc w:val="center"/>
              <w:rPr>
                <w:color w:val="000000"/>
                <w:sz w:val="28"/>
                <w:szCs w:val="28"/>
              </w:rPr>
            </w:pPr>
            <w:r>
              <w:rPr>
                <w:color w:val="000000"/>
                <w:sz w:val="24"/>
                <w:szCs w:val="24"/>
              </w:rPr>
              <w:t xml:space="preserve"> </w:t>
            </w:r>
          </w:p>
        </w:tc>
      </w:tr>
      <w:tr w:rsidR="00193E4D" w14:paraId="7A0BBBD2" w14:textId="77777777" w:rsidTr="00AD5CD1">
        <w:trPr>
          <w:trHeight w:val="302"/>
        </w:trPr>
        <w:tc>
          <w:tcPr>
            <w:tcW w:w="2607" w:type="dxa"/>
            <w:tcBorders>
              <w:top w:val="single" w:sz="4" w:space="0" w:color="000000"/>
              <w:left w:val="single" w:sz="4" w:space="0" w:color="000000"/>
              <w:bottom w:val="single" w:sz="4" w:space="0" w:color="000000"/>
              <w:right w:val="single" w:sz="4" w:space="0" w:color="000000"/>
            </w:tcBorders>
          </w:tcPr>
          <w:p w14:paraId="064A49AC" w14:textId="77777777" w:rsidR="00193E4D" w:rsidRDefault="00193E4D" w:rsidP="00AD5CD1">
            <w:pPr>
              <w:ind w:left="50"/>
              <w:rPr>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6AF900FB" w14:textId="77777777" w:rsidR="00193E4D" w:rsidRDefault="00193E4D" w:rsidP="00AD5CD1">
            <w:pPr>
              <w:ind w:left="50"/>
              <w:jc w:val="center"/>
              <w:rPr>
                <w:color w:val="000000"/>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6DA7918B" w14:textId="77777777" w:rsidR="00193E4D" w:rsidRDefault="00193E4D" w:rsidP="00AD5CD1">
            <w:pPr>
              <w:ind w:left="51"/>
              <w:jc w:val="center"/>
              <w:rPr>
                <w:color w:val="000000"/>
                <w:sz w:val="24"/>
                <w:szCs w:val="24"/>
              </w:rPr>
            </w:pPr>
          </w:p>
        </w:tc>
        <w:tc>
          <w:tcPr>
            <w:tcW w:w="3332" w:type="dxa"/>
            <w:tcBorders>
              <w:top w:val="single" w:sz="4" w:space="0" w:color="000000"/>
              <w:left w:val="single" w:sz="4" w:space="0" w:color="000000"/>
              <w:bottom w:val="single" w:sz="4" w:space="0" w:color="000000"/>
              <w:right w:val="single" w:sz="4" w:space="0" w:color="000000"/>
            </w:tcBorders>
          </w:tcPr>
          <w:p w14:paraId="50878525" w14:textId="77777777" w:rsidR="00193E4D" w:rsidRDefault="00193E4D" w:rsidP="00AD5CD1">
            <w:pPr>
              <w:ind w:left="50"/>
              <w:jc w:val="center"/>
              <w:rPr>
                <w:color w:val="000000"/>
                <w:sz w:val="24"/>
                <w:szCs w:val="24"/>
              </w:rPr>
            </w:pPr>
          </w:p>
        </w:tc>
      </w:tr>
    </w:tbl>
    <w:p w14:paraId="2F317042" w14:textId="77777777" w:rsidR="00193E4D" w:rsidRDefault="00193E4D" w:rsidP="00193E4D">
      <w:pPr>
        <w:spacing w:after="0"/>
        <w:ind w:left="432" w:right="4" w:hanging="10"/>
        <w:rPr>
          <w:color w:val="000000"/>
          <w:sz w:val="28"/>
          <w:szCs w:val="28"/>
        </w:rPr>
      </w:pPr>
    </w:p>
    <w:p w14:paraId="57EFBAEA" w14:textId="77777777" w:rsidR="00F66071" w:rsidRDefault="00F66071" w:rsidP="00193E4D">
      <w:pPr>
        <w:spacing w:after="0"/>
        <w:ind w:left="432" w:right="4" w:hanging="10"/>
        <w:rPr>
          <w:color w:val="000000"/>
          <w:sz w:val="28"/>
          <w:szCs w:val="28"/>
        </w:rPr>
      </w:pPr>
    </w:p>
    <w:p w14:paraId="16AC6F51" w14:textId="77777777" w:rsidR="00193E4D" w:rsidRDefault="00193E4D" w:rsidP="00193E4D">
      <w:pPr>
        <w:spacing w:after="0"/>
        <w:ind w:left="478"/>
        <w:jc w:val="center"/>
        <w:rPr>
          <w:color w:val="000000"/>
          <w:sz w:val="28"/>
          <w:szCs w:val="28"/>
        </w:rPr>
      </w:pPr>
      <w:r>
        <w:rPr>
          <w:color w:val="000000"/>
          <w:sz w:val="24"/>
          <w:szCs w:val="24"/>
        </w:rPr>
        <w:t xml:space="preserve"> </w:t>
      </w:r>
    </w:p>
    <w:p w14:paraId="70373A02" w14:textId="574E58BD" w:rsidR="00193E4D" w:rsidRPr="008C1906" w:rsidRDefault="008C1906" w:rsidP="008C1906">
      <w:pPr>
        <w:pStyle w:val="Heading1"/>
        <w:rPr>
          <w:sz w:val="36"/>
          <w:szCs w:val="36"/>
        </w:rPr>
      </w:pPr>
      <w:r>
        <w:rPr>
          <w:sz w:val="36"/>
          <w:szCs w:val="36"/>
        </w:rPr>
        <w:t xml:space="preserve">Section </w:t>
      </w:r>
      <w:r w:rsidR="00A448E0">
        <w:rPr>
          <w:sz w:val="36"/>
          <w:szCs w:val="36"/>
        </w:rPr>
        <w:t>6</w:t>
      </w:r>
      <w:r w:rsidR="00193E4D" w:rsidRPr="008C1906">
        <w:rPr>
          <w:sz w:val="36"/>
          <w:szCs w:val="36"/>
        </w:rPr>
        <w:t xml:space="preserve">: Course Review </w:t>
      </w:r>
    </w:p>
    <w:p w14:paraId="11B958CA" w14:textId="77777777" w:rsidR="00193E4D" w:rsidRDefault="00193E4D" w:rsidP="0027277C">
      <w:pPr>
        <w:spacing w:after="5" w:line="250" w:lineRule="auto"/>
        <w:rPr>
          <w:color w:val="000000"/>
          <w:sz w:val="28"/>
          <w:szCs w:val="28"/>
        </w:rPr>
      </w:pPr>
      <w:r>
        <w:rPr>
          <w:i/>
          <w:color w:val="000000"/>
          <w:sz w:val="24"/>
          <w:szCs w:val="24"/>
        </w:rPr>
        <w:t>As an effective practice, courses should be reviewed at least every five years for articulation purposes and to meet standards of recency.</w:t>
      </w:r>
    </w:p>
    <w:p w14:paraId="0E8FECD1" w14:textId="77777777" w:rsidR="00193E4D" w:rsidRDefault="00193E4D" w:rsidP="00193E4D">
      <w:pPr>
        <w:spacing w:after="0"/>
        <w:ind w:left="432" w:right="2" w:hanging="10"/>
        <w:jc w:val="center"/>
        <w:rPr>
          <w:color w:val="000000"/>
          <w:sz w:val="28"/>
          <w:szCs w:val="28"/>
        </w:rPr>
      </w:pPr>
    </w:p>
    <w:tbl>
      <w:tblPr>
        <w:tblStyle w:val="a4"/>
        <w:tblW w:w="9352" w:type="dxa"/>
        <w:tblInd w:w="-5" w:type="dxa"/>
        <w:tblLayout w:type="fixed"/>
        <w:tblLook w:val="0400" w:firstRow="0" w:lastRow="0" w:firstColumn="0" w:lastColumn="0" w:noHBand="0" w:noVBand="1"/>
      </w:tblPr>
      <w:tblGrid>
        <w:gridCol w:w="3116"/>
        <w:gridCol w:w="3118"/>
        <w:gridCol w:w="3118"/>
      </w:tblGrid>
      <w:tr w:rsidR="00193E4D" w14:paraId="31530862" w14:textId="77777777" w:rsidTr="00AD5CD1">
        <w:trPr>
          <w:trHeight w:val="742"/>
        </w:trPr>
        <w:tc>
          <w:tcPr>
            <w:tcW w:w="3116" w:type="dxa"/>
            <w:tcBorders>
              <w:top w:val="single" w:sz="4" w:space="0" w:color="000000"/>
              <w:left w:val="single" w:sz="4" w:space="0" w:color="000000"/>
              <w:bottom w:val="single" w:sz="4" w:space="0" w:color="000000"/>
              <w:right w:val="single" w:sz="4" w:space="0" w:color="000000"/>
            </w:tcBorders>
            <w:vAlign w:val="center"/>
          </w:tcPr>
          <w:p w14:paraId="427CC094" w14:textId="77777777" w:rsidR="00193E4D" w:rsidRDefault="00193E4D" w:rsidP="00AD5CD1">
            <w:pPr>
              <w:ind w:right="37"/>
              <w:jc w:val="center"/>
              <w:rPr>
                <w:color w:val="000000"/>
                <w:sz w:val="28"/>
                <w:szCs w:val="28"/>
              </w:rPr>
            </w:pPr>
            <w:r>
              <w:rPr>
                <w:color w:val="000000"/>
                <w:sz w:val="20"/>
                <w:szCs w:val="20"/>
              </w:rPr>
              <w:t xml:space="preserve">Catalog Course Number </w:t>
            </w:r>
          </w:p>
        </w:tc>
        <w:tc>
          <w:tcPr>
            <w:tcW w:w="3118" w:type="dxa"/>
            <w:tcBorders>
              <w:top w:val="single" w:sz="4" w:space="0" w:color="000000"/>
              <w:left w:val="single" w:sz="4" w:space="0" w:color="000000"/>
              <w:bottom w:val="single" w:sz="4" w:space="0" w:color="000000"/>
              <w:right w:val="single" w:sz="4" w:space="0" w:color="000000"/>
            </w:tcBorders>
          </w:tcPr>
          <w:p w14:paraId="46F4BF83" w14:textId="77777777" w:rsidR="00193E4D" w:rsidRDefault="00193E4D" w:rsidP="00AD5CD1">
            <w:pPr>
              <w:jc w:val="center"/>
              <w:rPr>
                <w:color w:val="000000"/>
                <w:sz w:val="28"/>
                <w:szCs w:val="28"/>
              </w:rPr>
            </w:pPr>
            <w:r>
              <w:rPr>
                <w:color w:val="000000"/>
                <w:sz w:val="20"/>
                <w:szCs w:val="20"/>
              </w:rPr>
              <w:t xml:space="preserve">Date of last approval for activation, modification, or inactivation </w:t>
            </w:r>
            <w:proofErr w:type="gramStart"/>
            <w:r>
              <w:rPr>
                <w:color w:val="000000"/>
                <w:sz w:val="20"/>
                <w:szCs w:val="20"/>
              </w:rPr>
              <w:t>of  Course</w:t>
            </w:r>
            <w:proofErr w:type="gramEnd"/>
            <w:r>
              <w:rPr>
                <w:color w:val="000000"/>
                <w:sz w:val="20"/>
                <w:szCs w:val="20"/>
              </w:rPr>
              <w:t xml:space="preserve"> Outline </w:t>
            </w:r>
          </w:p>
        </w:tc>
        <w:tc>
          <w:tcPr>
            <w:tcW w:w="3118" w:type="dxa"/>
            <w:tcBorders>
              <w:top w:val="single" w:sz="4" w:space="0" w:color="000000"/>
              <w:left w:val="single" w:sz="4" w:space="0" w:color="000000"/>
              <w:bottom w:val="single" w:sz="4" w:space="0" w:color="000000"/>
              <w:right w:val="single" w:sz="4" w:space="0" w:color="000000"/>
            </w:tcBorders>
            <w:vAlign w:val="center"/>
          </w:tcPr>
          <w:p w14:paraId="3663E4F3" w14:textId="77777777" w:rsidR="00193E4D" w:rsidRDefault="00193E4D" w:rsidP="00AD5CD1">
            <w:pPr>
              <w:jc w:val="center"/>
              <w:rPr>
                <w:color w:val="000000"/>
                <w:sz w:val="28"/>
                <w:szCs w:val="28"/>
              </w:rPr>
            </w:pPr>
            <w:r>
              <w:rPr>
                <w:color w:val="000000"/>
                <w:sz w:val="20"/>
                <w:szCs w:val="20"/>
              </w:rPr>
              <w:t xml:space="preserve">Year for next review, modification, or inactivation </w:t>
            </w:r>
          </w:p>
        </w:tc>
      </w:tr>
      <w:tr w:rsidR="00193E4D" w14:paraId="46AE65B3"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597563B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77FC565"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BC4599B"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17DFBDE6"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2B806E6D"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91922BC"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4569004"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5F3C394E" w14:textId="77777777" w:rsidTr="00AD5CD1">
        <w:trPr>
          <w:trHeight w:val="305"/>
        </w:trPr>
        <w:tc>
          <w:tcPr>
            <w:tcW w:w="3116" w:type="dxa"/>
            <w:tcBorders>
              <w:top w:val="single" w:sz="4" w:space="0" w:color="000000"/>
              <w:left w:val="single" w:sz="4" w:space="0" w:color="000000"/>
              <w:bottom w:val="single" w:sz="4" w:space="0" w:color="000000"/>
              <w:right w:val="single" w:sz="4" w:space="0" w:color="000000"/>
            </w:tcBorders>
          </w:tcPr>
          <w:p w14:paraId="7D84EF3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DA79A1"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79158B"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2D85576D"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246F4DF0"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D0DB98A"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293DCAA"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3D6BA127"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6F77B933"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08DA1A"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A40BF5"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34BF9CB0" w14:textId="77777777" w:rsidTr="00AD5CD1">
        <w:trPr>
          <w:trHeight w:val="302"/>
        </w:trPr>
        <w:tc>
          <w:tcPr>
            <w:tcW w:w="3116" w:type="dxa"/>
            <w:tcBorders>
              <w:top w:val="single" w:sz="4" w:space="0" w:color="000000"/>
              <w:left w:val="single" w:sz="4" w:space="0" w:color="000000"/>
              <w:bottom w:val="single" w:sz="4" w:space="0" w:color="000000"/>
              <w:right w:val="single" w:sz="4" w:space="0" w:color="000000"/>
            </w:tcBorders>
          </w:tcPr>
          <w:p w14:paraId="6512256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43241F5"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18FD71" w14:textId="77777777" w:rsidR="00193E4D" w:rsidRDefault="00193E4D" w:rsidP="00AD5CD1">
            <w:pPr>
              <w:ind w:left="19"/>
              <w:jc w:val="center"/>
              <w:rPr>
                <w:color w:val="000000"/>
                <w:sz w:val="28"/>
                <w:szCs w:val="28"/>
              </w:rPr>
            </w:pPr>
            <w:r>
              <w:rPr>
                <w:color w:val="000000"/>
                <w:sz w:val="24"/>
                <w:szCs w:val="24"/>
              </w:rPr>
              <w:t xml:space="preserve"> </w:t>
            </w:r>
          </w:p>
        </w:tc>
      </w:tr>
      <w:tr w:rsidR="00193E4D" w14:paraId="0C19306B" w14:textId="77777777" w:rsidTr="00AD5CD1">
        <w:trPr>
          <w:trHeight w:val="305"/>
        </w:trPr>
        <w:tc>
          <w:tcPr>
            <w:tcW w:w="3116" w:type="dxa"/>
            <w:tcBorders>
              <w:top w:val="single" w:sz="4" w:space="0" w:color="000000"/>
              <w:left w:val="single" w:sz="4" w:space="0" w:color="000000"/>
              <w:bottom w:val="single" w:sz="4" w:space="0" w:color="000000"/>
              <w:right w:val="single" w:sz="4" w:space="0" w:color="000000"/>
            </w:tcBorders>
          </w:tcPr>
          <w:p w14:paraId="35EACE1A" w14:textId="77777777" w:rsidR="00193E4D" w:rsidRDefault="00193E4D" w:rsidP="00AD5CD1">
            <w:pPr>
              <w:ind w:left="21"/>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BF17DD6" w14:textId="77777777" w:rsidR="00193E4D" w:rsidRDefault="00193E4D" w:rsidP="00AD5CD1">
            <w:pPr>
              <w:ind w:left="19"/>
              <w:jc w:val="center"/>
              <w:rPr>
                <w:color w:val="000000"/>
                <w:sz w:val="28"/>
                <w:szCs w:val="28"/>
              </w:rPr>
            </w:pPr>
            <w:r>
              <w:rPr>
                <w:color w:val="000000"/>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A752BAC" w14:textId="77777777" w:rsidR="00193E4D" w:rsidRDefault="00193E4D" w:rsidP="00AD5CD1">
            <w:pPr>
              <w:ind w:left="19"/>
              <w:jc w:val="center"/>
              <w:rPr>
                <w:color w:val="000000"/>
                <w:sz w:val="28"/>
                <w:szCs w:val="28"/>
              </w:rPr>
            </w:pPr>
            <w:r>
              <w:rPr>
                <w:color w:val="000000"/>
                <w:sz w:val="24"/>
                <w:szCs w:val="24"/>
              </w:rPr>
              <w:t xml:space="preserve"> </w:t>
            </w:r>
          </w:p>
        </w:tc>
      </w:tr>
    </w:tbl>
    <w:p w14:paraId="513AF7DF" w14:textId="22E27F52" w:rsidR="00193E4D" w:rsidRPr="00F66071" w:rsidRDefault="00193E4D" w:rsidP="00017453">
      <w:pPr>
        <w:spacing w:after="0"/>
        <w:ind w:left="425"/>
        <w:jc w:val="center"/>
        <w:rPr>
          <w:color w:val="FF0000"/>
          <w:sz w:val="28"/>
          <w:szCs w:val="28"/>
        </w:rPr>
      </w:pPr>
      <w:r w:rsidRPr="00F66071">
        <w:rPr>
          <w:color w:val="FF0000"/>
          <w:sz w:val="24"/>
          <w:szCs w:val="24"/>
        </w:rPr>
        <w:t>Add rows as needed</w:t>
      </w:r>
    </w:p>
    <w:p w14:paraId="5E43FC07" w14:textId="1500501B" w:rsidR="00193E4D" w:rsidRPr="008C1906" w:rsidRDefault="008C1906" w:rsidP="008C1906">
      <w:pPr>
        <w:pStyle w:val="Heading1"/>
        <w:rPr>
          <w:sz w:val="36"/>
          <w:szCs w:val="36"/>
        </w:rPr>
      </w:pPr>
      <w:r>
        <w:rPr>
          <w:sz w:val="36"/>
          <w:szCs w:val="36"/>
        </w:rPr>
        <w:lastRenderedPageBreak/>
        <w:t xml:space="preserve">Section </w:t>
      </w:r>
      <w:r w:rsidR="00A448E0">
        <w:rPr>
          <w:sz w:val="36"/>
          <w:szCs w:val="36"/>
        </w:rPr>
        <w:t>7</w:t>
      </w:r>
      <w:r w:rsidR="00193E4D" w:rsidRPr="008C1906">
        <w:rPr>
          <w:sz w:val="36"/>
          <w:szCs w:val="36"/>
        </w:rPr>
        <w:t xml:space="preserve">: Program Evaluation </w:t>
      </w:r>
    </w:p>
    <w:p w14:paraId="24B0E904" w14:textId="77777777" w:rsidR="00C624BA" w:rsidRPr="00842FD5" w:rsidRDefault="00C624BA" w:rsidP="00193E4D">
      <w:pPr>
        <w:spacing w:after="0"/>
        <w:ind w:left="432" w:right="3" w:hanging="10"/>
        <w:jc w:val="center"/>
        <w:rPr>
          <w:b/>
          <w:bCs/>
          <w:color w:val="000000"/>
          <w:sz w:val="28"/>
          <w:szCs w:val="28"/>
        </w:rPr>
      </w:pPr>
    </w:p>
    <w:p w14:paraId="71288676" w14:textId="46CFB951" w:rsidR="00193E4D" w:rsidRPr="00C624BA" w:rsidRDefault="00193E4D" w:rsidP="00C624BA">
      <w:pPr>
        <w:keepNext/>
        <w:keepLines/>
        <w:spacing w:after="3"/>
        <w:ind w:left="355" w:hanging="10"/>
        <w:jc w:val="center"/>
        <w:rPr>
          <w:b/>
          <w:color w:val="000000"/>
          <w:sz w:val="28"/>
          <w:szCs w:val="28"/>
        </w:rPr>
      </w:pPr>
      <w:r w:rsidRPr="00C624BA">
        <w:rPr>
          <w:b/>
          <w:color w:val="000000"/>
          <w:sz w:val="28"/>
          <w:szCs w:val="28"/>
        </w:rPr>
        <w:t>Mission, Planning, and Student Success</w:t>
      </w:r>
    </w:p>
    <w:p w14:paraId="355ECD84" w14:textId="77777777" w:rsidR="00F66071" w:rsidRPr="00F66071" w:rsidRDefault="00193E4D" w:rsidP="00F66071">
      <w:pPr>
        <w:pStyle w:val="ListParagraph"/>
        <w:numPr>
          <w:ilvl w:val="0"/>
          <w:numId w:val="13"/>
        </w:numPr>
        <w:pBdr>
          <w:top w:val="nil"/>
          <w:left w:val="nil"/>
          <w:bottom w:val="nil"/>
          <w:right w:val="nil"/>
          <w:between w:val="nil"/>
        </w:pBdr>
        <w:spacing w:line="240" w:lineRule="auto"/>
        <w:ind w:left="360"/>
        <w:rPr>
          <w:color w:val="000000"/>
          <w:sz w:val="20"/>
          <w:szCs w:val="20"/>
        </w:rPr>
      </w:pPr>
      <w:r w:rsidRPr="00C624BA">
        <w:rPr>
          <w:color w:val="000000"/>
          <w:sz w:val="24"/>
          <w:szCs w:val="24"/>
        </w:rPr>
        <w:t xml:space="preserve">How do your programs’ goals support the </w:t>
      </w:r>
      <w:r w:rsidRPr="00C624BA">
        <w:rPr>
          <w:sz w:val="24"/>
          <w:szCs w:val="24"/>
        </w:rPr>
        <w:t>C</w:t>
      </w:r>
      <w:r w:rsidRPr="00C624BA">
        <w:rPr>
          <w:color w:val="000000"/>
          <w:sz w:val="24"/>
          <w:szCs w:val="24"/>
        </w:rPr>
        <w:t xml:space="preserve">ollege </w:t>
      </w:r>
      <w:r w:rsidRPr="00C624BA">
        <w:rPr>
          <w:sz w:val="24"/>
          <w:szCs w:val="24"/>
        </w:rPr>
        <w:t>D</w:t>
      </w:r>
      <w:r w:rsidRPr="00C624BA">
        <w:rPr>
          <w:color w:val="000000"/>
          <w:sz w:val="24"/>
          <w:szCs w:val="24"/>
        </w:rPr>
        <w:t xml:space="preserve">istrict’s overall mission? </w:t>
      </w:r>
    </w:p>
    <w:p w14:paraId="3ABB489D" w14:textId="7F212393" w:rsidR="00193E4D" w:rsidRPr="00C624BA" w:rsidRDefault="00193E4D" w:rsidP="00F66071">
      <w:pPr>
        <w:pStyle w:val="ListParagraph"/>
        <w:pBdr>
          <w:top w:val="nil"/>
          <w:left w:val="nil"/>
          <w:bottom w:val="nil"/>
          <w:right w:val="nil"/>
          <w:between w:val="nil"/>
        </w:pBdr>
        <w:spacing w:line="240" w:lineRule="auto"/>
        <w:ind w:left="360"/>
        <w:rPr>
          <w:color w:val="000000"/>
          <w:sz w:val="20"/>
          <w:szCs w:val="20"/>
        </w:rPr>
      </w:pPr>
      <w:r w:rsidRPr="00F66071">
        <w:rPr>
          <w:color w:val="200FF9"/>
          <w:sz w:val="20"/>
          <w:szCs w:val="20"/>
        </w:rPr>
        <w:t xml:space="preserve">[Help text: </w:t>
      </w:r>
      <w:hyperlink r:id="rId14" w:history="1">
        <w:r w:rsidRPr="00F66071">
          <w:rPr>
            <w:rStyle w:val="Hyperlink"/>
            <w:sz w:val="20"/>
            <w:szCs w:val="20"/>
          </w:rPr>
          <w:t>Review Board Policy 1200: Institutional Mission, Vision, and Values</w:t>
        </w:r>
      </w:hyperlink>
      <w:r w:rsidRPr="00C624BA">
        <w:rPr>
          <w:color w:val="200FF9"/>
          <w:sz w:val="28"/>
          <w:szCs w:val="28"/>
        </w:rPr>
        <w:t>.</w:t>
      </w:r>
    </w:p>
    <w:tbl>
      <w:tblPr>
        <w:tblStyle w:val="TableGrid0"/>
        <w:tblW w:w="0" w:type="auto"/>
        <w:tblLook w:val="04A0" w:firstRow="1" w:lastRow="0" w:firstColumn="1" w:lastColumn="0" w:noHBand="0" w:noVBand="1"/>
      </w:tblPr>
      <w:tblGrid>
        <w:gridCol w:w="9350"/>
      </w:tblGrid>
      <w:tr w:rsidR="00C624BA" w14:paraId="31BCA76D" w14:textId="77777777" w:rsidTr="00F66071">
        <w:trPr>
          <w:trHeight w:val="5471"/>
        </w:trPr>
        <w:tc>
          <w:tcPr>
            <w:tcW w:w="9350" w:type="dxa"/>
          </w:tcPr>
          <w:p w14:paraId="20BA9A42" w14:textId="663B3E3C" w:rsidR="00C624BA" w:rsidRDefault="00C624BA" w:rsidP="00C26747">
            <w:pPr>
              <w:rPr>
                <w:color w:val="000000"/>
                <w:sz w:val="20"/>
                <w:szCs w:val="20"/>
              </w:rPr>
            </w:pPr>
          </w:p>
        </w:tc>
      </w:tr>
    </w:tbl>
    <w:p w14:paraId="6F312F0F" w14:textId="77777777" w:rsidR="00C624BA" w:rsidRPr="00C624BA" w:rsidRDefault="00C624BA" w:rsidP="00C624BA">
      <w:pPr>
        <w:pBdr>
          <w:top w:val="nil"/>
          <w:left w:val="nil"/>
          <w:bottom w:val="nil"/>
          <w:right w:val="nil"/>
          <w:between w:val="nil"/>
        </w:pBdr>
        <w:spacing w:after="0"/>
        <w:ind w:left="720"/>
        <w:rPr>
          <w:color w:val="000000"/>
          <w:sz w:val="28"/>
          <w:szCs w:val="28"/>
        </w:rPr>
      </w:pPr>
    </w:p>
    <w:p w14:paraId="0A72CCCD" w14:textId="6CAC149B" w:rsidR="00406E3B" w:rsidRPr="00406E3B" w:rsidRDefault="00406E3B" w:rsidP="00F66071">
      <w:pPr>
        <w:pStyle w:val="ListParagraph"/>
        <w:numPr>
          <w:ilvl w:val="0"/>
          <w:numId w:val="13"/>
        </w:numPr>
        <w:pBdr>
          <w:top w:val="nil"/>
          <w:left w:val="nil"/>
          <w:bottom w:val="nil"/>
          <w:right w:val="nil"/>
          <w:between w:val="nil"/>
        </w:pBdr>
        <w:ind w:left="360"/>
        <w:rPr>
          <w:color w:val="000000"/>
          <w:sz w:val="24"/>
          <w:szCs w:val="24"/>
        </w:rPr>
      </w:pPr>
      <w:bookmarkStart w:id="5" w:name="_Hlk141346303"/>
      <w:r w:rsidRPr="00406E3B">
        <w:rPr>
          <w:sz w:val="24"/>
          <w:szCs w:val="24"/>
        </w:rPr>
        <w:t xml:space="preserve">In your program, how have course success and completion and certificate and/or degree completion contributed to meeting relevant Institutional initiatives, such as the Institution-Set Standards, Vision for Success goals, and others? Be sure to include in your analysis any trends you notice in enrollment, completion, and success overall, by mode (face-to-face, online, hybrid), by location (CV main campus, extension site, HEC centers), and by student characteristics (race/ethnicity, gender, </w:t>
      </w:r>
      <w:proofErr w:type="spellStart"/>
      <w:r w:rsidRPr="00406E3B">
        <w:rPr>
          <w:sz w:val="24"/>
          <w:szCs w:val="24"/>
        </w:rPr>
        <w:t>etc</w:t>
      </w:r>
      <w:proofErr w:type="spellEnd"/>
      <w:r w:rsidRPr="00406E3B">
        <w:rPr>
          <w:sz w:val="24"/>
          <w:szCs w:val="24"/>
        </w:rPr>
        <w:t>).  You may also include completion in noncredit courses within your program. Use 4-5 years of data to determine trends and/or conclusions. Identify equity gaps using data disaggregated by race/ethnicity and location/modality</w:t>
      </w:r>
      <w:r>
        <w:rPr>
          <w:color w:val="000000"/>
          <w:sz w:val="24"/>
          <w:szCs w:val="24"/>
        </w:rPr>
        <w:t>.</w:t>
      </w:r>
      <w:r w:rsidR="00193E4D" w:rsidRPr="00C624BA">
        <w:rPr>
          <w:color w:val="000000"/>
          <w:sz w:val="28"/>
          <w:szCs w:val="28"/>
        </w:rPr>
        <w:t xml:space="preserve"> </w:t>
      </w:r>
    </w:p>
    <w:p w14:paraId="428D6961" w14:textId="273BB21F" w:rsidR="00193E4D" w:rsidRPr="00C624BA" w:rsidRDefault="00193E4D" w:rsidP="005203B7">
      <w:pPr>
        <w:pStyle w:val="ListParagraph"/>
        <w:pBdr>
          <w:top w:val="nil"/>
          <w:left w:val="nil"/>
          <w:bottom w:val="nil"/>
          <w:right w:val="nil"/>
          <w:between w:val="nil"/>
        </w:pBdr>
        <w:ind w:left="360"/>
        <w:rPr>
          <w:color w:val="000000"/>
          <w:sz w:val="24"/>
          <w:szCs w:val="24"/>
        </w:rPr>
      </w:pPr>
      <w:r w:rsidRPr="00F66071">
        <w:rPr>
          <w:color w:val="200FF9"/>
          <w:sz w:val="20"/>
          <w:szCs w:val="20"/>
        </w:rPr>
        <w:t>[</w:t>
      </w:r>
      <w:r w:rsidR="00406E3B" w:rsidRPr="00F66071">
        <w:rPr>
          <w:color w:val="200FF9"/>
          <w:sz w:val="20"/>
          <w:szCs w:val="20"/>
        </w:rPr>
        <w:t>Help</w:t>
      </w:r>
      <w:r w:rsidRPr="00F66071">
        <w:rPr>
          <w:color w:val="200FF9"/>
          <w:sz w:val="20"/>
          <w:szCs w:val="20"/>
        </w:rPr>
        <w:t xml:space="preserve"> text:  Relevant initiatives include your program goals, the </w:t>
      </w:r>
      <w:hyperlink r:id="rId15" w:history="1">
        <w:r w:rsidRPr="00F66071">
          <w:rPr>
            <w:rStyle w:val="Hyperlink"/>
            <w:sz w:val="20"/>
            <w:szCs w:val="20"/>
          </w:rPr>
          <w:t>Strategic Plan</w:t>
        </w:r>
      </w:hyperlink>
      <w:r w:rsidRPr="00F66071">
        <w:rPr>
          <w:color w:val="200FF9"/>
          <w:sz w:val="20"/>
          <w:szCs w:val="20"/>
        </w:rPr>
        <w:t xml:space="preserve">, </w:t>
      </w:r>
      <w:hyperlink r:id="rId16" w:history="1">
        <w:r w:rsidRPr="00F66071">
          <w:rPr>
            <w:rStyle w:val="Hyperlink"/>
            <w:sz w:val="20"/>
            <w:szCs w:val="20"/>
            <w:highlight w:val="yellow"/>
          </w:rPr>
          <w:t>Student Equity Plan</w:t>
        </w:r>
      </w:hyperlink>
      <w:r w:rsidRPr="00F66071">
        <w:rPr>
          <w:color w:val="200FF9"/>
          <w:sz w:val="20"/>
          <w:szCs w:val="20"/>
        </w:rPr>
        <w:t xml:space="preserve">, </w:t>
      </w:r>
      <w:hyperlink r:id="rId17" w:history="1">
        <w:r w:rsidRPr="00F66071">
          <w:rPr>
            <w:rStyle w:val="Hyperlink"/>
            <w:sz w:val="20"/>
            <w:szCs w:val="20"/>
          </w:rPr>
          <w:t>Jaguar Pathways</w:t>
        </w:r>
      </w:hyperlink>
      <w:r w:rsidRPr="00F66071">
        <w:rPr>
          <w:color w:val="200FF9"/>
          <w:sz w:val="20"/>
          <w:szCs w:val="20"/>
        </w:rPr>
        <w:t xml:space="preserve"> Goals, the </w:t>
      </w:r>
      <w:hyperlink r:id="rId18" w:history="1">
        <w:r w:rsidRPr="00F66071">
          <w:rPr>
            <w:rStyle w:val="Hyperlink"/>
            <w:sz w:val="20"/>
            <w:szCs w:val="20"/>
          </w:rPr>
          <w:t>District’s Institution Set Standards</w:t>
        </w:r>
      </w:hyperlink>
      <w:r w:rsidRPr="00F66071">
        <w:rPr>
          <w:color w:val="200FF9"/>
          <w:sz w:val="20"/>
          <w:szCs w:val="20"/>
        </w:rPr>
        <w:t xml:space="preserve">, </w:t>
      </w:r>
      <w:hyperlink r:id="rId19" w:history="1">
        <w:r w:rsidRPr="00F66071">
          <w:rPr>
            <w:rStyle w:val="Hyperlink"/>
            <w:sz w:val="20"/>
            <w:szCs w:val="20"/>
          </w:rPr>
          <w:t>Vision for Success goals</w:t>
        </w:r>
      </w:hyperlink>
      <w:r w:rsidRPr="00F66071">
        <w:rPr>
          <w:color w:val="200FF9"/>
          <w:sz w:val="20"/>
          <w:szCs w:val="20"/>
        </w:rPr>
        <w:t xml:space="preserve">, and other initiatives. </w:t>
      </w:r>
      <w:bookmarkEnd w:id="5"/>
      <w:r w:rsidRPr="00F66071">
        <w:rPr>
          <w:color w:val="200FF9"/>
          <w:sz w:val="20"/>
          <w:szCs w:val="20"/>
        </w:rPr>
        <w:t xml:space="preserve">Possible sources of evidence:  </w:t>
      </w:r>
      <w:hyperlink r:id="rId20">
        <w:r w:rsidRPr="00F66071">
          <w:rPr>
            <w:color w:val="1155CC"/>
            <w:sz w:val="20"/>
            <w:szCs w:val="20"/>
            <w:u w:val="single"/>
          </w:rPr>
          <w:t>Institutional Research online data dashboards</w:t>
        </w:r>
      </w:hyperlink>
      <w:r w:rsidRPr="00F66071">
        <w:rPr>
          <w:color w:val="200FF9"/>
          <w:sz w:val="20"/>
          <w:szCs w:val="20"/>
        </w:rPr>
        <w:t xml:space="preserve">, </w:t>
      </w:r>
      <w:hyperlink r:id="rId21">
        <w:r w:rsidRPr="00F66071">
          <w:rPr>
            <w:color w:val="1155CC"/>
            <w:sz w:val="20"/>
            <w:szCs w:val="20"/>
            <w:u w:val="single"/>
          </w:rPr>
          <w:t>ISLO/GESLO Reports</w:t>
        </w:r>
      </w:hyperlink>
      <w:r w:rsidRPr="00F66071">
        <w:rPr>
          <w:color w:val="200FF9"/>
          <w:sz w:val="20"/>
          <w:szCs w:val="20"/>
        </w:rPr>
        <w:t xml:space="preserve">, PSLO data, and/or Business Objects Reports. To review institutional plans, see the </w:t>
      </w:r>
      <w:hyperlink r:id="rId22">
        <w:r w:rsidRPr="00F66071">
          <w:rPr>
            <w:color w:val="1155CC"/>
            <w:sz w:val="20"/>
            <w:szCs w:val="20"/>
            <w:u w:val="single"/>
          </w:rPr>
          <w:t>Institutional Research website</w:t>
        </w:r>
      </w:hyperlink>
      <w:r w:rsidRPr="00F66071">
        <w:rPr>
          <w:color w:val="200FF9"/>
          <w:sz w:val="20"/>
          <w:szCs w:val="20"/>
        </w:rPr>
        <w:t>.</w:t>
      </w:r>
      <w:r w:rsidR="00D4691D">
        <w:rPr>
          <w:color w:val="200FF9"/>
          <w:sz w:val="24"/>
          <w:szCs w:val="24"/>
        </w:rPr>
        <w:t xml:space="preserve"> </w:t>
      </w:r>
      <w:proofErr w:type="spellStart"/>
      <w:proofErr w:type="gramStart"/>
      <w:r w:rsidR="0066476E" w:rsidRPr="0066476E">
        <w:rPr>
          <w:color w:val="200FF9"/>
          <w:sz w:val="24"/>
          <w:szCs w:val="24"/>
          <w:highlight w:val="yellow"/>
        </w:rPr>
        <w:t>Ex:Mission</w:t>
      </w:r>
      <w:proofErr w:type="spellEnd"/>
      <w:proofErr w:type="gramEnd"/>
      <w:r w:rsidR="0066476E" w:rsidRPr="0066476E">
        <w:rPr>
          <w:color w:val="200FF9"/>
          <w:sz w:val="24"/>
          <w:szCs w:val="24"/>
          <w:highlight w:val="yellow"/>
        </w:rPr>
        <w:t xml:space="preserve"> -&gt; equity, equity gap face 2 face -&gt; goal redesign classroom to create equitable </w:t>
      </w:r>
      <w:proofErr w:type="spellStart"/>
      <w:r w:rsidR="0066476E" w:rsidRPr="0066476E">
        <w:rPr>
          <w:color w:val="200FF9"/>
          <w:sz w:val="24"/>
          <w:szCs w:val="24"/>
          <w:highlight w:val="yellow"/>
        </w:rPr>
        <w:t>edu</w:t>
      </w:r>
      <w:proofErr w:type="spellEnd"/>
    </w:p>
    <w:tbl>
      <w:tblPr>
        <w:tblStyle w:val="TableGrid0"/>
        <w:tblW w:w="0" w:type="auto"/>
        <w:tblInd w:w="-5" w:type="dxa"/>
        <w:tblLook w:val="04A0" w:firstRow="1" w:lastRow="0" w:firstColumn="1" w:lastColumn="0" w:noHBand="0" w:noVBand="1"/>
      </w:tblPr>
      <w:tblGrid>
        <w:gridCol w:w="9270"/>
      </w:tblGrid>
      <w:tr w:rsidR="00C624BA" w14:paraId="3D5F4BCB" w14:textId="77777777" w:rsidTr="00F66071">
        <w:trPr>
          <w:trHeight w:val="8126"/>
        </w:trPr>
        <w:tc>
          <w:tcPr>
            <w:tcW w:w="9270" w:type="dxa"/>
          </w:tcPr>
          <w:p w14:paraId="6A7248CA" w14:textId="3AFAEBFA" w:rsidR="00C624BA" w:rsidRPr="00803DE5" w:rsidRDefault="00803DE5" w:rsidP="00193E4D">
            <w:pPr>
              <w:rPr>
                <w:color w:val="000000"/>
              </w:rPr>
            </w:pPr>
            <w:r w:rsidRPr="00803DE5">
              <w:rPr>
                <w:color w:val="00B050"/>
              </w:rPr>
              <w:lastRenderedPageBreak/>
              <w:t>[Example: The observed disparity in equity for classes taught in face-to-face modality can be effectively tackled by redesigning the physical learning environment within the classroom. This endeavor is in line with our college's mission of fostering equitable education and will contribute significantly to closing the educational gaps observed for CIS.]</w:t>
            </w:r>
          </w:p>
        </w:tc>
      </w:tr>
    </w:tbl>
    <w:p w14:paraId="1409C48B" w14:textId="64412DE5" w:rsidR="00B55A0A" w:rsidRPr="00F66071" w:rsidRDefault="00C624BA" w:rsidP="00F66071">
      <w:pPr>
        <w:spacing w:after="0"/>
        <w:ind w:left="1080" w:hanging="990"/>
        <w:rPr>
          <w:rFonts w:asciiTheme="minorHAnsi" w:hAnsiTheme="minorHAnsi" w:cstheme="minorHAnsi"/>
          <w:color w:val="000000"/>
          <w:sz w:val="20"/>
          <w:szCs w:val="20"/>
        </w:rPr>
      </w:pPr>
      <w:r w:rsidRPr="00C624B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2</w:t>
      </w:r>
      <w:r w:rsidRPr="00C624BA">
        <w:rPr>
          <w:rFonts w:asciiTheme="minorHAnsi" w:hAnsiTheme="minorHAnsi" w:cstheme="minorHAnsi"/>
          <w:color w:val="212529"/>
          <w:sz w:val="20"/>
          <w:szCs w:val="20"/>
          <w:shd w:val="clear" w:color="auto" w:fill="FFFFFF"/>
        </w:rPr>
        <w:t>. Please combine all pages as a single pdf file.</w:t>
      </w:r>
      <w:r w:rsidR="00B55A0A">
        <w:rPr>
          <w:color w:val="000000"/>
          <w:sz w:val="28"/>
          <w:szCs w:val="28"/>
        </w:rPr>
        <w:br w:type="page"/>
      </w:r>
    </w:p>
    <w:p w14:paraId="51EE05C3" w14:textId="389A5811" w:rsidR="00406E3B" w:rsidRPr="00406E3B" w:rsidRDefault="004A572C" w:rsidP="005203B7">
      <w:pPr>
        <w:pStyle w:val="ListParagraph"/>
        <w:numPr>
          <w:ilvl w:val="0"/>
          <w:numId w:val="13"/>
        </w:numPr>
        <w:spacing w:after="0" w:line="249" w:lineRule="auto"/>
        <w:ind w:left="360"/>
        <w:rPr>
          <w:color w:val="200FF9"/>
          <w:sz w:val="24"/>
          <w:szCs w:val="24"/>
        </w:rPr>
      </w:pPr>
      <w:bookmarkStart w:id="6" w:name="_Hlk141344730"/>
      <w:r w:rsidRPr="004A572C">
        <w:rPr>
          <w:color w:val="000000"/>
          <w:sz w:val="24"/>
          <w:szCs w:val="24"/>
        </w:rPr>
        <w:lastRenderedPageBreak/>
        <w:t>Use your 4-5 years of success/completion data and enrollment trends to explain how your degree and/or certificate program(s) continues to serve students seeking transfer, employment, or other academic and professional goals. Also, discuss any programs that would benefit from revitalization under AP 4021 Program Discontinuance. </w:t>
      </w:r>
      <w:r w:rsidR="00406E3B" w:rsidRPr="00406E3B">
        <w:rPr>
          <w:color w:val="000000"/>
          <w:sz w:val="24"/>
          <w:szCs w:val="24"/>
        </w:rPr>
        <w:t xml:space="preserve"> (Refer to Section 5: List of Degrees and Certificates)</w:t>
      </w:r>
      <w:r w:rsidR="00193E4D" w:rsidRPr="00406E3B">
        <w:rPr>
          <w:color w:val="000000"/>
          <w:sz w:val="24"/>
          <w:szCs w:val="24"/>
        </w:rPr>
        <w:t xml:space="preserve"> </w:t>
      </w:r>
      <w:bookmarkEnd w:id="6"/>
    </w:p>
    <w:p w14:paraId="7A1D5F61" w14:textId="17BC73C2" w:rsidR="00406E3B" w:rsidRPr="00F66071" w:rsidRDefault="00193E4D" w:rsidP="005203B7">
      <w:pPr>
        <w:pStyle w:val="ListParagraph"/>
        <w:spacing w:after="0" w:line="249" w:lineRule="auto"/>
        <w:ind w:left="360"/>
        <w:rPr>
          <w:color w:val="200FF9"/>
          <w:sz w:val="20"/>
          <w:szCs w:val="20"/>
        </w:rPr>
      </w:pPr>
      <w:r w:rsidRPr="00F66071">
        <w:rPr>
          <w:color w:val="200FF9"/>
          <w:sz w:val="20"/>
          <w:szCs w:val="20"/>
        </w:rPr>
        <w:t>[</w:t>
      </w:r>
      <w:r w:rsidR="00406E3B" w:rsidRPr="00F66071">
        <w:rPr>
          <w:color w:val="200FF9"/>
          <w:sz w:val="20"/>
          <w:szCs w:val="20"/>
        </w:rPr>
        <w:t>Help</w:t>
      </w:r>
      <w:r w:rsidRPr="00F66071">
        <w:rPr>
          <w:color w:val="200FF9"/>
          <w:sz w:val="20"/>
          <w:szCs w:val="20"/>
        </w:rPr>
        <w:t xml:space="preserve"> text: Refer to </w:t>
      </w:r>
      <w:r w:rsidR="008C1906" w:rsidRPr="00F66071">
        <w:rPr>
          <w:color w:val="200FF9"/>
          <w:sz w:val="20"/>
          <w:szCs w:val="20"/>
        </w:rPr>
        <w:t>Section 3</w:t>
      </w:r>
      <w:r w:rsidRPr="00F66071">
        <w:rPr>
          <w:color w:val="200FF9"/>
          <w:sz w:val="20"/>
          <w:szCs w:val="20"/>
        </w:rPr>
        <w:t xml:space="preserve">: List of Degrees and Certificates for specific program codes. Administrative Procedure 4021 provides comprehensive information on the viability, suspension, and discontinuance process and what questions to consider. </w:t>
      </w:r>
      <w:r w:rsidR="0027277C" w:rsidRPr="00F66071">
        <w:rPr>
          <w:color w:val="200FF9"/>
          <w:sz w:val="20"/>
          <w:szCs w:val="20"/>
        </w:rPr>
        <w:t>[</w:t>
      </w:r>
      <w:hyperlink r:id="rId23" w:history="1">
        <w:r w:rsidR="0027277C" w:rsidRPr="00F66071">
          <w:rPr>
            <w:rStyle w:val="Hyperlink"/>
            <w:sz w:val="20"/>
            <w:szCs w:val="20"/>
          </w:rPr>
          <w:t>AP</w:t>
        </w:r>
        <w:r w:rsidRPr="00F66071">
          <w:rPr>
            <w:rStyle w:val="Hyperlink"/>
            <w:sz w:val="20"/>
            <w:szCs w:val="20"/>
          </w:rPr>
          <w:t xml:space="preserve"> 4021</w:t>
        </w:r>
      </w:hyperlink>
      <w:r w:rsidR="004A572C">
        <w:rPr>
          <w:rStyle w:val="Hyperlink"/>
          <w:sz w:val="20"/>
          <w:szCs w:val="20"/>
        </w:rPr>
        <w:t>]</w:t>
      </w:r>
      <w:r w:rsidR="004A572C">
        <w:rPr>
          <w:color w:val="200FF9"/>
          <w:sz w:val="20"/>
          <w:szCs w:val="20"/>
        </w:rPr>
        <w:t xml:space="preserve">  I</w:t>
      </w:r>
      <w:r w:rsidR="004A572C" w:rsidRPr="004A572C">
        <w:rPr>
          <w:color w:val="200FF9"/>
          <w:sz w:val="20"/>
          <w:szCs w:val="20"/>
        </w:rPr>
        <w:t>dentifying a program does not mean it will be automatically discontinued</w:t>
      </w:r>
    </w:p>
    <w:p w14:paraId="1E496172" w14:textId="59ED27D1" w:rsidR="00B55A0A" w:rsidRPr="00406E3B" w:rsidRDefault="00733F0C" w:rsidP="00406E3B">
      <w:pPr>
        <w:pStyle w:val="ListParagraph"/>
        <w:spacing w:after="0" w:line="249" w:lineRule="auto"/>
        <w:ind w:left="1065"/>
        <w:rPr>
          <w:color w:val="200FF9"/>
          <w:sz w:val="24"/>
          <w:szCs w:val="24"/>
        </w:rPr>
      </w:pPr>
      <w:r w:rsidRPr="00406E3B">
        <w:rPr>
          <w:color w:val="200FF9"/>
          <w:sz w:val="24"/>
          <w:szCs w:val="24"/>
          <w:highlight w:val="yellow"/>
        </w:rPr>
        <w:t>Maybe equitable classroom -&gt; more completions -&gt; viable program.</w:t>
      </w:r>
    </w:p>
    <w:tbl>
      <w:tblPr>
        <w:tblStyle w:val="TableGrid0"/>
        <w:tblW w:w="0" w:type="auto"/>
        <w:tblInd w:w="85" w:type="dxa"/>
        <w:tblLook w:val="04A0" w:firstRow="1" w:lastRow="0" w:firstColumn="1" w:lastColumn="0" w:noHBand="0" w:noVBand="1"/>
      </w:tblPr>
      <w:tblGrid>
        <w:gridCol w:w="9180"/>
      </w:tblGrid>
      <w:tr w:rsidR="00B55A0A" w14:paraId="04469369" w14:textId="77777777" w:rsidTr="00F66071">
        <w:trPr>
          <w:trHeight w:val="3653"/>
        </w:trPr>
        <w:tc>
          <w:tcPr>
            <w:tcW w:w="9180" w:type="dxa"/>
          </w:tcPr>
          <w:p w14:paraId="389697B4" w14:textId="338A9963" w:rsidR="00B55A0A" w:rsidRPr="00803DE5" w:rsidRDefault="00B55A0A" w:rsidP="00EC77EE">
            <w:pPr>
              <w:spacing w:after="53"/>
              <w:rPr>
                <w:color w:val="000000"/>
                <w:sz w:val="24"/>
                <w:szCs w:val="24"/>
              </w:rPr>
            </w:pPr>
          </w:p>
        </w:tc>
      </w:tr>
    </w:tbl>
    <w:p w14:paraId="2797B35E" w14:textId="2697B485" w:rsidR="00193E4D"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(Optional) You may attach additional documentation for Question 3. Please combine all pages as a single pdf file.</w:t>
      </w:r>
    </w:p>
    <w:p w14:paraId="24F51741" w14:textId="77777777" w:rsidR="00B55A0A" w:rsidRPr="00B55A0A" w:rsidRDefault="00B55A0A" w:rsidP="00B55A0A">
      <w:pPr>
        <w:spacing w:after="53"/>
        <w:ind w:left="720" w:hanging="630"/>
        <w:rPr>
          <w:rFonts w:asciiTheme="minorHAnsi" w:hAnsiTheme="minorHAnsi" w:cstheme="minorHAnsi"/>
          <w:color w:val="000000"/>
          <w:sz w:val="20"/>
          <w:szCs w:val="20"/>
        </w:rPr>
      </w:pPr>
    </w:p>
    <w:p w14:paraId="01C8E9CE" w14:textId="71A403C1"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t>SLOs</w:t>
      </w:r>
    </w:p>
    <w:p w14:paraId="68D849A8" w14:textId="77777777" w:rsidR="00406E3B" w:rsidRPr="00406E3B" w:rsidRDefault="00406E3B" w:rsidP="005203B7">
      <w:pPr>
        <w:pStyle w:val="ListParagraph"/>
        <w:numPr>
          <w:ilvl w:val="0"/>
          <w:numId w:val="13"/>
        </w:numPr>
        <w:pBdr>
          <w:top w:val="nil"/>
          <w:left w:val="nil"/>
          <w:bottom w:val="nil"/>
          <w:right w:val="nil"/>
          <w:between w:val="nil"/>
        </w:pBdr>
        <w:spacing w:line="249" w:lineRule="auto"/>
        <w:ind w:left="360"/>
        <w:rPr>
          <w:color w:val="200FF9"/>
          <w:sz w:val="24"/>
          <w:szCs w:val="24"/>
        </w:rPr>
      </w:pPr>
      <w:bookmarkStart w:id="7" w:name="_Hlk141345267"/>
      <w:r w:rsidRPr="00406E3B">
        <w:rPr>
          <w:color w:val="000000"/>
          <w:sz w:val="24"/>
          <w:szCs w:val="24"/>
        </w:rPr>
        <w:t>Examine PSLO data disaggregated by race/ethnicity, modality, and location for each of your programs. Describe major findings based on this data and describe any planned or implemented program improvements. A major finding might include an equity gap that needs to be addressed</w:t>
      </w:r>
      <w:r w:rsidR="00193E4D" w:rsidRPr="00B55A0A">
        <w:rPr>
          <w:color w:val="000000"/>
          <w:sz w:val="24"/>
          <w:szCs w:val="24"/>
        </w:rPr>
        <w:t>.</w:t>
      </w:r>
      <w:bookmarkEnd w:id="7"/>
      <w:r w:rsidR="00C624BA" w:rsidRPr="00B55A0A">
        <w:rPr>
          <w:color w:val="000000"/>
          <w:sz w:val="24"/>
          <w:szCs w:val="24"/>
        </w:rPr>
        <w:t xml:space="preserve"> </w:t>
      </w:r>
      <w:r w:rsidR="00193E4D" w:rsidRPr="00B55A0A">
        <w:rPr>
          <w:color w:val="000000"/>
          <w:sz w:val="24"/>
          <w:szCs w:val="24"/>
        </w:rPr>
        <w:t xml:space="preserve"> </w:t>
      </w:r>
      <w:bookmarkStart w:id="8" w:name="_Hlk141351306"/>
    </w:p>
    <w:p w14:paraId="490F5FC9" w14:textId="66EA6A53" w:rsidR="00B55A0A" w:rsidRPr="00F66071" w:rsidRDefault="00193E4D" w:rsidP="005203B7">
      <w:pPr>
        <w:pStyle w:val="ListParagraph"/>
        <w:pBdr>
          <w:top w:val="nil"/>
          <w:left w:val="nil"/>
          <w:bottom w:val="nil"/>
          <w:right w:val="nil"/>
          <w:between w:val="nil"/>
        </w:pBdr>
        <w:spacing w:line="249" w:lineRule="auto"/>
        <w:ind w:left="360"/>
        <w:rPr>
          <w:color w:val="200FF9"/>
          <w:sz w:val="20"/>
          <w:szCs w:val="20"/>
        </w:rPr>
      </w:pPr>
      <w:r w:rsidRPr="00F66071">
        <w:rPr>
          <w:color w:val="200FF9"/>
          <w:sz w:val="20"/>
          <w:szCs w:val="20"/>
        </w:rPr>
        <w:t xml:space="preserve">[Help text: </w:t>
      </w:r>
      <w:bookmarkStart w:id="9" w:name="_Hlk141345599"/>
      <w:r w:rsidR="00406E3B" w:rsidRPr="00F66071">
        <w:rPr>
          <w:color w:val="200FF9"/>
          <w:sz w:val="20"/>
          <w:szCs w:val="20"/>
        </w:rPr>
        <w:t xml:space="preserve">In addition to examining disaggregated data by race/ethnicity, modality, location you could also examine disaggregation by gender, age and if </w:t>
      </w:r>
      <w:proofErr w:type="gramStart"/>
      <w:r w:rsidR="00406E3B" w:rsidRPr="00F66071">
        <w:rPr>
          <w:color w:val="200FF9"/>
          <w:sz w:val="20"/>
          <w:szCs w:val="20"/>
        </w:rPr>
        <w:t>economically disadvantaged</w:t>
      </w:r>
      <w:proofErr w:type="gramEnd"/>
      <w:r w:rsidR="00406E3B" w:rsidRPr="00F66071">
        <w:rPr>
          <w:color w:val="200FF9"/>
          <w:sz w:val="20"/>
          <w:szCs w:val="20"/>
        </w:rPr>
        <w:t xml:space="preserve">. Review disaggregated data on the PSLO dashboard and use this as evidence to support your </w:t>
      </w:r>
      <w:bookmarkEnd w:id="8"/>
      <w:r w:rsidR="00406E3B" w:rsidRPr="00F66071">
        <w:rPr>
          <w:color w:val="200FF9"/>
          <w:sz w:val="20"/>
          <w:szCs w:val="20"/>
        </w:rPr>
        <w:t>findings. If you need further assistance, please contact the SLO co-coordinators</w:t>
      </w:r>
      <w:r w:rsidR="00A079A9" w:rsidRPr="00F66071">
        <w:rPr>
          <w:color w:val="200FF9"/>
          <w:sz w:val="20"/>
          <w:szCs w:val="20"/>
        </w:rPr>
        <w:t>.</w:t>
      </w:r>
      <w:bookmarkEnd w:id="9"/>
      <w:r w:rsidRPr="00F66071">
        <w:rPr>
          <w:color w:val="200FF9"/>
          <w:sz w:val="20"/>
          <w:szCs w:val="20"/>
        </w:rPr>
        <w:t>]</w:t>
      </w:r>
    </w:p>
    <w:tbl>
      <w:tblPr>
        <w:tblStyle w:val="TableGrid0"/>
        <w:tblW w:w="0" w:type="auto"/>
        <w:tblInd w:w="85" w:type="dxa"/>
        <w:tblLook w:val="04A0" w:firstRow="1" w:lastRow="0" w:firstColumn="1" w:lastColumn="0" w:noHBand="0" w:noVBand="1"/>
      </w:tblPr>
      <w:tblGrid>
        <w:gridCol w:w="9180"/>
      </w:tblGrid>
      <w:tr w:rsidR="00B55A0A" w14:paraId="2C95B2DC" w14:textId="77777777" w:rsidTr="00F66071">
        <w:trPr>
          <w:trHeight w:val="3257"/>
        </w:trPr>
        <w:tc>
          <w:tcPr>
            <w:tcW w:w="9180" w:type="dxa"/>
          </w:tcPr>
          <w:p w14:paraId="72331411" w14:textId="48DC4663" w:rsidR="00B55A0A" w:rsidRPr="00803DE5" w:rsidRDefault="00B55A0A" w:rsidP="00EC77EE">
            <w:pPr>
              <w:pStyle w:val="ListParagraph"/>
              <w:spacing w:after="53"/>
              <w:ind w:left="66"/>
            </w:pPr>
          </w:p>
        </w:tc>
      </w:tr>
    </w:tbl>
    <w:p w14:paraId="7158FB06" w14:textId="4324596B" w:rsidR="00017453" w:rsidRPr="003946F5" w:rsidRDefault="00B55A0A" w:rsidP="003946F5">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4</w:t>
      </w:r>
      <w:r w:rsidRPr="00B55A0A">
        <w:rPr>
          <w:rFonts w:asciiTheme="minorHAnsi" w:hAnsiTheme="minorHAnsi" w:cstheme="minorHAnsi"/>
          <w:color w:val="212529"/>
          <w:sz w:val="20"/>
          <w:szCs w:val="20"/>
          <w:shd w:val="clear" w:color="auto" w:fill="FFFFFF"/>
        </w:rPr>
        <w:t>. Please combine all pages as a single pdf file.</w:t>
      </w:r>
      <w:r w:rsidR="00017453">
        <w:rPr>
          <w:b/>
          <w:color w:val="000000"/>
          <w:sz w:val="28"/>
          <w:szCs w:val="28"/>
        </w:rPr>
        <w:br w:type="page"/>
      </w:r>
    </w:p>
    <w:p w14:paraId="0A1FA9DC" w14:textId="33A58E83"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lastRenderedPageBreak/>
        <w:t>Changing Conditions in the Field</w:t>
      </w:r>
    </w:p>
    <w:p w14:paraId="7BC4259A" w14:textId="2C83356E" w:rsidR="00193E4D" w:rsidRDefault="00193E4D" w:rsidP="005203B7">
      <w:pPr>
        <w:spacing w:after="75"/>
        <w:rPr>
          <w:color w:val="000000"/>
          <w:sz w:val="28"/>
          <w:szCs w:val="28"/>
        </w:rPr>
      </w:pPr>
    </w:p>
    <w:p w14:paraId="014B710C" w14:textId="7ABE1B81" w:rsidR="00B55A0A" w:rsidRPr="005203B7" w:rsidRDefault="00193E4D" w:rsidP="005203B7">
      <w:pPr>
        <w:pStyle w:val="ListParagraph"/>
        <w:numPr>
          <w:ilvl w:val="0"/>
          <w:numId w:val="13"/>
        </w:numPr>
        <w:pBdr>
          <w:top w:val="nil"/>
          <w:left w:val="nil"/>
          <w:bottom w:val="nil"/>
          <w:right w:val="nil"/>
          <w:between w:val="nil"/>
        </w:pBdr>
        <w:spacing w:after="0" w:line="249" w:lineRule="auto"/>
        <w:ind w:left="360"/>
        <w:rPr>
          <w:color w:val="000000"/>
          <w:sz w:val="24"/>
          <w:szCs w:val="24"/>
        </w:rPr>
      </w:pPr>
      <w:r w:rsidRPr="00B55A0A">
        <w:rPr>
          <w:color w:val="000000"/>
          <w:sz w:val="24"/>
          <w:szCs w:val="24"/>
        </w:rPr>
        <w:t xml:space="preserve">What modifications, if any, have you made to your program </w:t>
      </w:r>
      <w:proofErr w:type="gramStart"/>
      <w:r w:rsidRPr="00B55A0A">
        <w:rPr>
          <w:color w:val="000000"/>
          <w:sz w:val="24"/>
          <w:szCs w:val="24"/>
        </w:rPr>
        <w:t>in order to</w:t>
      </w:r>
      <w:proofErr w:type="gramEnd"/>
      <w:r w:rsidRPr="00B55A0A">
        <w:rPr>
          <w:color w:val="000000"/>
          <w:sz w:val="24"/>
          <w:szCs w:val="24"/>
        </w:rPr>
        <w:t xml:space="preserve"> respond to changing conditions in your field since the last comprehensive program review cycle?  </w:t>
      </w:r>
    </w:p>
    <w:tbl>
      <w:tblPr>
        <w:tblStyle w:val="TableGrid0"/>
        <w:tblW w:w="0" w:type="auto"/>
        <w:tblInd w:w="-5" w:type="dxa"/>
        <w:tblLook w:val="04A0" w:firstRow="1" w:lastRow="0" w:firstColumn="1" w:lastColumn="0" w:noHBand="0" w:noVBand="1"/>
      </w:tblPr>
      <w:tblGrid>
        <w:gridCol w:w="9355"/>
      </w:tblGrid>
      <w:tr w:rsidR="00B55A0A" w14:paraId="77344AFA" w14:textId="77777777" w:rsidTr="005203B7">
        <w:trPr>
          <w:trHeight w:val="4418"/>
        </w:trPr>
        <w:tc>
          <w:tcPr>
            <w:tcW w:w="9355" w:type="dxa"/>
          </w:tcPr>
          <w:p w14:paraId="1A3ED313" w14:textId="77777777" w:rsidR="00B55A0A" w:rsidRPr="00803DE5" w:rsidRDefault="00B55A0A" w:rsidP="00193E4D">
            <w:pPr>
              <w:spacing w:after="53"/>
              <w:rPr>
                <w:color w:val="000000"/>
                <w:sz w:val="24"/>
                <w:szCs w:val="24"/>
              </w:rPr>
            </w:pPr>
          </w:p>
        </w:tc>
      </w:tr>
    </w:tbl>
    <w:p w14:paraId="093E3F1A" w14:textId="1F325283"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5</w:t>
      </w:r>
      <w:r w:rsidRPr="00B55A0A">
        <w:rPr>
          <w:rFonts w:asciiTheme="minorHAnsi" w:hAnsiTheme="minorHAnsi" w:cstheme="minorHAnsi"/>
          <w:color w:val="212529"/>
          <w:sz w:val="20"/>
          <w:szCs w:val="20"/>
          <w:shd w:val="clear" w:color="auto" w:fill="FFFFFF"/>
        </w:rPr>
        <w:t>. Please combine all pages as a single pdf file.</w:t>
      </w:r>
    </w:p>
    <w:p w14:paraId="6843E673" w14:textId="74C33EC1" w:rsidR="00193E4D" w:rsidRDefault="00193E4D" w:rsidP="00193E4D">
      <w:pPr>
        <w:spacing w:after="53"/>
        <w:ind w:left="360"/>
        <w:rPr>
          <w:color w:val="000000"/>
          <w:sz w:val="28"/>
          <w:szCs w:val="28"/>
        </w:rPr>
      </w:pPr>
    </w:p>
    <w:p w14:paraId="0FECC1F7" w14:textId="5A165F90"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t>Resources</w:t>
      </w:r>
    </w:p>
    <w:p w14:paraId="08D9E1B2" w14:textId="77777777" w:rsidR="00193E4D" w:rsidRDefault="00193E4D" w:rsidP="00193E4D">
      <w:pPr>
        <w:spacing w:after="31"/>
        <w:ind w:left="360"/>
        <w:rPr>
          <w:color w:val="000000"/>
          <w:sz w:val="28"/>
          <w:szCs w:val="28"/>
        </w:rPr>
      </w:pPr>
      <w:r>
        <w:rPr>
          <w:color w:val="000000"/>
          <w:sz w:val="28"/>
          <w:szCs w:val="28"/>
        </w:rPr>
        <w:t xml:space="preserve"> </w:t>
      </w:r>
    </w:p>
    <w:p w14:paraId="560833D1" w14:textId="77777777" w:rsidR="005203B7" w:rsidRDefault="00193E4D" w:rsidP="005203B7">
      <w:pPr>
        <w:pStyle w:val="ListParagraph"/>
        <w:numPr>
          <w:ilvl w:val="0"/>
          <w:numId w:val="13"/>
        </w:numPr>
        <w:spacing w:after="0" w:line="249" w:lineRule="auto"/>
        <w:ind w:left="360"/>
        <w:rPr>
          <w:color w:val="000000"/>
          <w:sz w:val="24"/>
          <w:szCs w:val="24"/>
        </w:rPr>
      </w:pPr>
      <w:r w:rsidRPr="00B55A0A">
        <w:rPr>
          <w:color w:val="000000"/>
          <w:sz w:val="24"/>
          <w:szCs w:val="24"/>
        </w:rPr>
        <w:t xml:space="preserve">Are the faculty and staffing for this program adequate to run the program effectively? </w:t>
      </w:r>
    </w:p>
    <w:p w14:paraId="3196B577" w14:textId="53C20A0B" w:rsidR="002924B1" w:rsidRPr="002924B1" w:rsidRDefault="00406E3B" w:rsidP="005203B7">
      <w:pPr>
        <w:pStyle w:val="ListParagraph"/>
        <w:spacing w:after="0" w:line="249" w:lineRule="auto"/>
        <w:ind w:left="360"/>
        <w:rPr>
          <w:color w:val="000000"/>
          <w:sz w:val="24"/>
          <w:szCs w:val="24"/>
        </w:rPr>
      </w:pPr>
      <w:r w:rsidRPr="00B55A0A">
        <w:rPr>
          <w:color w:val="200FF9"/>
          <w:sz w:val="24"/>
          <w:szCs w:val="24"/>
        </w:rPr>
        <w:t>[</w:t>
      </w:r>
      <w:r>
        <w:rPr>
          <w:color w:val="200FF9"/>
          <w:sz w:val="24"/>
          <w:szCs w:val="24"/>
        </w:rPr>
        <w:t>H</w:t>
      </w:r>
      <w:r w:rsidR="002924B1" w:rsidRPr="00406E3B">
        <w:rPr>
          <w:color w:val="200FF9"/>
          <w:sz w:val="24"/>
          <w:szCs w:val="24"/>
        </w:rPr>
        <w:t>elp</w:t>
      </w:r>
      <w:r>
        <w:rPr>
          <w:color w:val="200FF9"/>
          <w:sz w:val="24"/>
          <w:szCs w:val="24"/>
        </w:rPr>
        <w:t xml:space="preserve"> text: </w:t>
      </w:r>
      <w:r w:rsidR="0090427D" w:rsidRPr="00406E3B">
        <w:rPr>
          <w:color w:val="200FF9"/>
          <w:sz w:val="24"/>
          <w:szCs w:val="24"/>
        </w:rPr>
        <w:t xml:space="preserve"> </w:t>
      </w:r>
      <w:bookmarkStart w:id="10" w:name="_Hlk141346824"/>
      <w:r w:rsidR="0090427D" w:rsidRPr="00406E3B">
        <w:rPr>
          <w:color w:val="200FF9"/>
          <w:sz w:val="24"/>
          <w:szCs w:val="24"/>
        </w:rPr>
        <w:t>A more detailed justification for f</w:t>
      </w:r>
      <w:r w:rsidR="00873970" w:rsidRPr="00406E3B">
        <w:rPr>
          <w:color w:val="200FF9"/>
          <w:sz w:val="24"/>
          <w:szCs w:val="24"/>
        </w:rPr>
        <w:t xml:space="preserve">aculty requested </w:t>
      </w:r>
      <w:r w:rsidR="0090427D" w:rsidRPr="00406E3B">
        <w:rPr>
          <w:color w:val="200FF9"/>
          <w:sz w:val="24"/>
          <w:szCs w:val="24"/>
        </w:rPr>
        <w:t xml:space="preserve">here should be addressed </w:t>
      </w:r>
      <w:r w:rsidR="00873970" w:rsidRPr="00406E3B">
        <w:rPr>
          <w:color w:val="200FF9"/>
          <w:sz w:val="24"/>
          <w:szCs w:val="24"/>
        </w:rPr>
        <w:t>in</w:t>
      </w:r>
      <w:r w:rsidR="0090427D" w:rsidRPr="00406E3B">
        <w:rPr>
          <w:color w:val="200FF9"/>
          <w:sz w:val="24"/>
          <w:szCs w:val="24"/>
        </w:rPr>
        <w:t xml:space="preserve"> the</w:t>
      </w:r>
      <w:r w:rsidR="00873970" w:rsidRPr="00406E3B">
        <w:rPr>
          <w:color w:val="200FF9"/>
          <w:sz w:val="24"/>
          <w:szCs w:val="24"/>
        </w:rPr>
        <w:t xml:space="preserve"> </w:t>
      </w:r>
      <w:r w:rsidR="0090427D" w:rsidRPr="00406E3B">
        <w:rPr>
          <w:color w:val="200FF9"/>
          <w:sz w:val="24"/>
          <w:szCs w:val="24"/>
        </w:rPr>
        <w:t>upcoming FHP process</w:t>
      </w:r>
      <w:bookmarkEnd w:id="10"/>
      <w:r w:rsidRPr="00406E3B">
        <w:rPr>
          <w:color w:val="200FF9"/>
          <w:sz w:val="24"/>
          <w:szCs w:val="24"/>
        </w:rPr>
        <w:t>.]</w:t>
      </w:r>
    </w:p>
    <w:tbl>
      <w:tblPr>
        <w:tblStyle w:val="TableGrid0"/>
        <w:tblW w:w="0" w:type="auto"/>
        <w:tblInd w:w="-5" w:type="dxa"/>
        <w:tblLook w:val="04A0" w:firstRow="1" w:lastRow="0" w:firstColumn="1" w:lastColumn="0" w:noHBand="0" w:noVBand="1"/>
      </w:tblPr>
      <w:tblGrid>
        <w:gridCol w:w="9355"/>
      </w:tblGrid>
      <w:tr w:rsidR="00B55A0A" w14:paraId="026C3E74" w14:textId="77777777" w:rsidTr="005203B7">
        <w:trPr>
          <w:trHeight w:val="4931"/>
        </w:trPr>
        <w:tc>
          <w:tcPr>
            <w:tcW w:w="9355" w:type="dxa"/>
          </w:tcPr>
          <w:p w14:paraId="548EB96C" w14:textId="707C4A42" w:rsidR="00B55A0A" w:rsidRPr="00EC77EE" w:rsidRDefault="00B55A0A" w:rsidP="00EC77EE">
            <w:pPr>
              <w:pStyle w:val="ListParagraph"/>
              <w:ind w:left="0"/>
            </w:pPr>
          </w:p>
        </w:tc>
      </w:tr>
    </w:tbl>
    <w:p w14:paraId="2C572992" w14:textId="5E531576"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6</w:t>
      </w:r>
      <w:r w:rsidRPr="00B55A0A">
        <w:rPr>
          <w:rFonts w:asciiTheme="minorHAnsi" w:hAnsiTheme="minorHAnsi" w:cstheme="minorHAnsi"/>
          <w:color w:val="212529"/>
          <w:sz w:val="20"/>
          <w:szCs w:val="20"/>
          <w:shd w:val="clear" w:color="auto" w:fill="FFFFFF"/>
        </w:rPr>
        <w:t>. Please combine all pages as a single pdf file.</w:t>
      </w:r>
    </w:p>
    <w:p w14:paraId="0094BFD0" w14:textId="7C2228B8" w:rsidR="00193E4D" w:rsidRDefault="00193E4D" w:rsidP="00B55A0A">
      <w:pPr>
        <w:spacing w:after="31"/>
        <w:ind w:left="360" w:firstLine="60"/>
        <w:rPr>
          <w:color w:val="000000"/>
          <w:sz w:val="28"/>
          <w:szCs w:val="28"/>
        </w:rPr>
      </w:pPr>
    </w:p>
    <w:p w14:paraId="41F03CD9" w14:textId="26AB6E27" w:rsidR="00B55A0A" w:rsidRPr="005203B7" w:rsidRDefault="00193E4D" w:rsidP="005203B7">
      <w:pPr>
        <w:pStyle w:val="ListParagraph"/>
        <w:numPr>
          <w:ilvl w:val="0"/>
          <w:numId w:val="13"/>
        </w:numPr>
        <w:spacing w:after="0" w:line="249" w:lineRule="auto"/>
        <w:ind w:left="360"/>
        <w:rPr>
          <w:color w:val="000000"/>
          <w:sz w:val="24"/>
          <w:szCs w:val="24"/>
        </w:rPr>
      </w:pPr>
      <w:r w:rsidRPr="00B55A0A">
        <w:rPr>
          <w:color w:val="000000"/>
          <w:sz w:val="24"/>
          <w:szCs w:val="24"/>
        </w:rPr>
        <w:t xml:space="preserve">Are the resources (such as facilities/equipment) adequate to run the program effectively? </w:t>
      </w:r>
    </w:p>
    <w:tbl>
      <w:tblPr>
        <w:tblStyle w:val="TableGrid0"/>
        <w:tblW w:w="0" w:type="auto"/>
        <w:tblInd w:w="-5" w:type="dxa"/>
        <w:tblLook w:val="04A0" w:firstRow="1" w:lastRow="0" w:firstColumn="1" w:lastColumn="0" w:noHBand="0" w:noVBand="1"/>
      </w:tblPr>
      <w:tblGrid>
        <w:gridCol w:w="9355"/>
      </w:tblGrid>
      <w:tr w:rsidR="00B55A0A" w14:paraId="77151A41" w14:textId="77777777" w:rsidTr="005203B7">
        <w:trPr>
          <w:trHeight w:val="4328"/>
        </w:trPr>
        <w:tc>
          <w:tcPr>
            <w:tcW w:w="9355" w:type="dxa"/>
          </w:tcPr>
          <w:p w14:paraId="1A6A3237" w14:textId="77777777" w:rsidR="00B55A0A" w:rsidRPr="00803DE5" w:rsidRDefault="00B55A0A" w:rsidP="00193E4D">
            <w:pPr>
              <w:spacing w:after="53"/>
              <w:rPr>
                <w:color w:val="000000"/>
                <w:sz w:val="24"/>
                <w:szCs w:val="24"/>
              </w:rPr>
            </w:pPr>
          </w:p>
        </w:tc>
      </w:tr>
    </w:tbl>
    <w:p w14:paraId="346B3D30" w14:textId="4251788F" w:rsidR="00B55A0A" w:rsidRDefault="00B55A0A" w:rsidP="00B55A0A">
      <w:pPr>
        <w:spacing w:after="53"/>
        <w:ind w:left="720" w:hanging="630"/>
        <w:rPr>
          <w:rFonts w:asciiTheme="minorHAnsi" w:hAnsiTheme="minorHAnsi" w:cstheme="minorHAnsi"/>
          <w:color w:val="212529"/>
          <w:sz w:val="20"/>
          <w:szCs w:val="20"/>
          <w:shd w:val="clear" w:color="auto" w:fill="FFFFFF"/>
        </w:rPr>
      </w:pPr>
      <w:r w:rsidRPr="00B55A0A">
        <w:rPr>
          <w:rFonts w:asciiTheme="minorHAnsi" w:hAnsiTheme="minorHAnsi" w:cstheme="minorHAnsi"/>
          <w:color w:val="212529"/>
          <w:sz w:val="20"/>
          <w:szCs w:val="20"/>
          <w:shd w:val="clear" w:color="auto" w:fill="FFFFFF"/>
        </w:rPr>
        <w:t xml:space="preserve">(Optional) You may attach additional documentation for Question </w:t>
      </w:r>
      <w:r>
        <w:rPr>
          <w:rFonts w:asciiTheme="minorHAnsi" w:hAnsiTheme="minorHAnsi" w:cstheme="minorHAnsi"/>
          <w:color w:val="212529"/>
          <w:sz w:val="20"/>
          <w:szCs w:val="20"/>
          <w:shd w:val="clear" w:color="auto" w:fill="FFFFFF"/>
        </w:rPr>
        <w:t>7</w:t>
      </w:r>
      <w:r w:rsidRPr="00B55A0A">
        <w:rPr>
          <w:rFonts w:asciiTheme="minorHAnsi" w:hAnsiTheme="minorHAnsi" w:cstheme="minorHAnsi"/>
          <w:color w:val="212529"/>
          <w:sz w:val="20"/>
          <w:szCs w:val="20"/>
          <w:shd w:val="clear" w:color="auto" w:fill="FFFFFF"/>
        </w:rPr>
        <w:t>. Please combine all pages as a single pdf file.</w:t>
      </w:r>
    </w:p>
    <w:p w14:paraId="40C34F63" w14:textId="1B3B0309" w:rsidR="00193E4D" w:rsidRDefault="00193E4D" w:rsidP="00193E4D">
      <w:pPr>
        <w:spacing w:after="53"/>
        <w:ind w:left="360"/>
        <w:rPr>
          <w:color w:val="000000"/>
          <w:sz w:val="28"/>
          <w:szCs w:val="28"/>
        </w:rPr>
      </w:pPr>
    </w:p>
    <w:p w14:paraId="1FC96CB2" w14:textId="275CF01B" w:rsidR="00193E4D" w:rsidRPr="00B55A0A" w:rsidRDefault="00193E4D" w:rsidP="00B55A0A">
      <w:pPr>
        <w:keepNext/>
        <w:keepLines/>
        <w:spacing w:after="3"/>
        <w:ind w:left="355" w:hanging="10"/>
        <w:jc w:val="center"/>
        <w:rPr>
          <w:b/>
          <w:color w:val="000000"/>
          <w:sz w:val="28"/>
          <w:szCs w:val="28"/>
        </w:rPr>
      </w:pPr>
      <w:r w:rsidRPr="00B55A0A">
        <w:rPr>
          <w:b/>
          <w:color w:val="000000"/>
          <w:sz w:val="28"/>
          <w:szCs w:val="28"/>
        </w:rPr>
        <w:t>Professional Development</w:t>
      </w:r>
    </w:p>
    <w:p w14:paraId="0D5BB971" w14:textId="1B02931F" w:rsidR="00193E4D" w:rsidRPr="00B55A0A" w:rsidRDefault="00193E4D" w:rsidP="005203B7">
      <w:pPr>
        <w:pStyle w:val="ListParagraph"/>
        <w:numPr>
          <w:ilvl w:val="0"/>
          <w:numId w:val="13"/>
        </w:numPr>
        <w:pBdr>
          <w:top w:val="nil"/>
          <w:left w:val="nil"/>
          <w:bottom w:val="nil"/>
          <w:right w:val="nil"/>
          <w:between w:val="nil"/>
        </w:pBdr>
        <w:spacing w:after="0" w:line="249" w:lineRule="auto"/>
        <w:ind w:left="360"/>
        <w:rPr>
          <w:color w:val="000000"/>
        </w:rPr>
      </w:pPr>
      <w:r w:rsidRPr="00B55A0A">
        <w:rPr>
          <w:color w:val="000000"/>
          <w:sz w:val="24"/>
          <w:szCs w:val="24"/>
        </w:rPr>
        <w:t xml:space="preserve">Explain how faculty and staff in your program are engaged in professional development.  </w:t>
      </w:r>
      <w:r w:rsidRPr="00B55A0A">
        <w:rPr>
          <w:color w:val="000000"/>
        </w:rPr>
        <w:t>(Optional)</w:t>
      </w:r>
    </w:p>
    <w:tbl>
      <w:tblPr>
        <w:tblStyle w:val="TableGrid0"/>
        <w:tblW w:w="0" w:type="auto"/>
        <w:tblInd w:w="-95" w:type="dxa"/>
        <w:tblLook w:val="04A0" w:firstRow="1" w:lastRow="0" w:firstColumn="1" w:lastColumn="0" w:noHBand="0" w:noVBand="1"/>
      </w:tblPr>
      <w:tblGrid>
        <w:gridCol w:w="9445"/>
      </w:tblGrid>
      <w:tr w:rsidR="00B55A0A" w14:paraId="6C590118" w14:textId="77777777" w:rsidTr="005203B7">
        <w:trPr>
          <w:trHeight w:val="5660"/>
        </w:trPr>
        <w:tc>
          <w:tcPr>
            <w:tcW w:w="9445" w:type="dxa"/>
          </w:tcPr>
          <w:p w14:paraId="45DA8CD1" w14:textId="003AF2AB" w:rsidR="00B55A0A" w:rsidRPr="00803DE5" w:rsidRDefault="00B55A0A" w:rsidP="00EC77EE">
            <w:pPr>
              <w:pStyle w:val="ListParagraph"/>
              <w:ind w:left="0"/>
              <w:rPr>
                <w:sz w:val="24"/>
                <w:szCs w:val="24"/>
              </w:rPr>
            </w:pPr>
          </w:p>
        </w:tc>
      </w:tr>
    </w:tbl>
    <w:p w14:paraId="025DD09F" w14:textId="77777777" w:rsidR="0027277C" w:rsidRDefault="0027277C">
      <w:pPr>
        <w:rPr>
          <w:b/>
          <w:sz w:val="36"/>
          <w:szCs w:val="36"/>
        </w:rPr>
      </w:pPr>
      <w:bookmarkStart w:id="11" w:name="_Category_Definitions"/>
      <w:bookmarkEnd w:id="11"/>
      <w:r>
        <w:rPr>
          <w:sz w:val="36"/>
          <w:szCs w:val="36"/>
        </w:rPr>
        <w:br w:type="page"/>
      </w:r>
    </w:p>
    <w:p w14:paraId="7276165A" w14:textId="3A73AA6C" w:rsidR="002C53B7" w:rsidRPr="0027277C" w:rsidRDefault="002C53B7" w:rsidP="0027277C">
      <w:pPr>
        <w:pStyle w:val="Heading1"/>
        <w:rPr>
          <w:sz w:val="36"/>
          <w:szCs w:val="36"/>
        </w:rPr>
      </w:pPr>
      <w:bookmarkStart w:id="12" w:name="_Category_Definitions_1"/>
      <w:bookmarkEnd w:id="12"/>
      <w:r w:rsidRPr="0027277C">
        <w:rPr>
          <w:sz w:val="36"/>
          <w:szCs w:val="36"/>
        </w:rPr>
        <w:lastRenderedPageBreak/>
        <w:t>Category Definitions</w:t>
      </w:r>
    </w:p>
    <w:p w14:paraId="12C5B9C8" w14:textId="3ACD565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Major Equipment</w:t>
      </w:r>
    </w:p>
    <w:p w14:paraId="4674E268" w14:textId="5F3590AF" w:rsidR="002C53B7" w:rsidRPr="002C53B7" w:rsidRDefault="0027277C" w:rsidP="002C53B7">
      <w:pPr>
        <w:shd w:val="clear" w:color="auto" w:fill="FFFFFF"/>
        <w:spacing w:after="100" w:afterAutospacing="1" w:line="240" w:lineRule="auto"/>
        <w:rPr>
          <w:rFonts w:asciiTheme="minorHAnsi" w:eastAsia="Times New Roman" w:hAnsiTheme="minorHAnsi" w:cstheme="minorHAnsi"/>
          <w:color w:val="212529"/>
          <w:sz w:val="20"/>
          <w:szCs w:val="20"/>
        </w:rPr>
      </w:pPr>
      <w:r w:rsidRPr="0027277C">
        <w:rPr>
          <w:rFonts w:asciiTheme="minorHAnsi" w:eastAsia="Times New Roman" w:hAnsiTheme="minorHAnsi" w:cstheme="minorHAnsi"/>
          <w:color w:val="212529"/>
          <w:sz w:val="20"/>
          <w:szCs w:val="20"/>
        </w:rPr>
        <w:t xml:space="preserve">Single item of new equipment with an estimated cost of $5,000 or more. Examples may include: a forklift, a vehicle, special doors to meet accessibility requirements, a specialized camera, safety equipment, or any other single item that Institutional Program Review 2021-2022 19 costs $5,000 or more to acquire. If you need additional equipment for effective use of the resource, you may include all the items needed into one resource request. You must clearly explain in the rationale section of the resource request form that all the requested items are required together </w:t>
      </w:r>
      <w:proofErr w:type="gramStart"/>
      <w:r w:rsidRPr="0027277C">
        <w:rPr>
          <w:rFonts w:asciiTheme="minorHAnsi" w:eastAsia="Times New Roman" w:hAnsiTheme="minorHAnsi" w:cstheme="minorHAnsi"/>
          <w:color w:val="212529"/>
          <w:sz w:val="20"/>
          <w:szCs w:val="20"/>
        </w:rPr>
        <w:t>in order to</w:t>
      </w:r>
      <w:proofErr w:type="gramEnd"/>
      <w:r w:rsidRPr="0027277C">
        <w:rPr>
          <w:rFonts w:asciiTheme="minorHAnsi" w:eastAsia="Times New Roman" w:hAnsiTheme="minorHAnsi" w:cstheme="minorHAnsi"/>
          <w:color w:val="212529"/>
          <w:sz w:val="20"/>
          <w:szCs w:val="20"/>
        </w:rPr>
        <w:t xml:space="preserve"> meet your need. NOTE: Technology requests are not considered Major Equipment for purposes of program review. See categories below of New Academic Technology, New Institutional Technology, and Replacement Technology for guidance on categorizing technology-related requests.</w:t>
      </w:r>
    </w:p>
    <w:p w14:paraId="0D1E84D4" w14:textId="7777777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Minor Equipment (</w:t>
      </w:r>
      <w:r w:rsidRPr="002C53B7">
        <w:rPr>
          <w:rFonts w:asciiTheme="minorHAnsi" w:eastAsia="Times New Roman" w:hAnsiTheme="minorHAnsi" w:cstheme="minorHAnsi"/>
          <w:b/>
          <w:bCs/>
          <w:i/>
          <w:iCs/>
          <w:color w:val="A52A2A"/>
          <w:sz w:val="20"/>
          <w:szCs w:val="20"/>
          <w:shd w:val="clear" w:color="auto" w:fill="FFFFFF"/>
        </w:rPr>
        <w:t>for budget development only</w:t>
      </w:r>
      <w:r w:rsidRPr="002C53B7">
        <w:rPr>
          <w:rFonts w:asciiTheme="minorHAnsi" w:eastAsia="Times New Roman" w:hAnsiTheme="minorHAnsi" w:cstheme="minorHAnsi"/>
          <w:b/>
          <w:bCs/>
          <w:color w:val="A52A2A"/>
          <w:sz w:val="20"/>
          <w:szCs w:val="20"/>
          <w:shd w:val="clear" w:color="auto" w:fill="FFFFFF"/>
        </w:rPr>
        <w:t>)</w:t>
      </w:r>
    </w:p>
    <w:p w14:paraId="426FBE83" w14:textId="77777777"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 xml:space="preserve">Single item of new equipment with an estimated cost of $4,999 or less. Examples may be </w:t>
      </w:r>
      <w:proofErr w:type="gramStart"/>
      <w:r w:rsidRPr="006D7008">
        <w:rPr>
          <w:rFonts w:asciiTheme="minorHAnsi" w:eastAsia="Times New Roman" w:hAnsiTheme="minorHAnsi" w:cstheme="minorHAnsi"/>
          <w:color w:val="212529"/>
          <w:sz w:val="20"/>
          <w:szCs w:val="20"/>
        </w:rPr>
        <w:t>similar to</w:t>
      </w:r>
      <w:proofErr w:type="gramEnd"/>
      <w:r w:rsidRPr="006D7008">
        <w:rPr>
          <w:rFonts w:asciiTheme="minorHAnsi" w:eastAsia="Times New Roman" w:hAnsiTheme="minorHAnsi" w:cstheme="minorHAnsi"/>
          <w:color w:val="212529"/>
          <w:sz w:val="20"/>
          <w:szCs w:val="20"/>
        </w:rPr>
        <w:t xml:space="preserve"> major equipment but where the estimated cost for the item is less than $5,000. If you need more than one of the same </w:t>
      </w:r>
      <w:proofErr w:type="gramStart"/>
      <w:r w:rsidRPr="006D7008">
        <w:rPr>
          <w:rFonts w:asciiTheme="minorHAnsi" w:eastAsia="Times New Roman" w:hAnsiTheme="minorHAnsi" w:cstheme="minorHAnsi"/>
          <w:color w:val="212529"/>
          <w:sz w:val="20"/>
          <w:szCs w:val="20"/>
        </w:rPr>
        <w:t>item</w:t>
      </w:r>
      <w:proofErr w:type="gramEnd"/>
      <w:r w:rsidRPr="006D7008">
        <w:rPr>
          <w:rFonts w:asciiTheme="minorHAnsi" w:eastAsia="Times New Roman" w:hAnsiTheme="minorHAnsi" w:cstheme="minorHAnsi"/>
          <w:color w:val="212529"/>
          <w:sz w:val="20"/>
          <w:szCs w:val="20"/>
        </w:rPr>
        <w:t xml:space="preserve"> of equipment, you may include the total number needed into one resource request. You must clearly explain in the rationale section of the resource request form </w:t>
      </w:r>
      <w:proofErr w:type="gramStart"/>
      <w:r w:rsidRPr="006D7008">
        <w:rPr>
          <w:rFonts w:asciiTheme="minorHAnsi" w:eastAsia="Times New Roman" w:hAnsiTheme="minorHAnsi" w:cstheme="minorHAnsi"/>
          <w:color w:val="212529"/>
          <w:sz w:val="20"/>
          <w:szCs w:val="20"/>
        </w:rPr>
        <w:t>whether or not</w:t>
      </w:r>
      <w:proofErr w:type="gramEnd"/>
      <w:r w:rsidRPr="006D7008">
        <w:rPr>
          <w:rFonts w:asciiTheme="minorHAnsi" w:eastAsia="Times New Roman" w:hAnsiTheme="minorHAnsi" w:cstheme="minorHAnsi"/>
          <w:color w:val="212529"/>
          <w:sz w:val="20"/>
          <w:szCs w:val="20"/>
        </w:rPr>
        <w:t xml:space="preserve"> the request may be partitioned (such that you may receive funding for some of the items but perhaps not all) or whether the request should only be considered in total. Requests for more than one item with an estimated cost of $4,999 or less do not become major equipment simply because the total cost of the multiple items exceeds $5,000. NOTE: Requests for instructional supplies, office supplies, furniture, desks, and similar items must first be made according to the guidance above on requesting operational resources. In the event the request is cannot be fulfilled through these channels provided in the guidance, they may be included in program review. You must clearly explain in the rationale section of the resource request form that you requested these items following the guidance on requesting operational resources prior to submitting them in program review.</w:t>
      </w:r>
    </w:p>
    <w:p w14:paraId="33DAA2E0" w14:textId="77777777" w:rsidR="006D7008" w:rsidRDefault="006D7008" w:rsidP="002C53B7">
      <w:pPr>
        <w:spacing w:after="0" w:line="240" w:lineRule="auto"/>
        <w:rPr>
          <w:rFonts w:asciiTheme="minorHAnsi" w:eastAsia="Times New Roman" w:hAnsiTheme="minorHAnsi" w:cstheme="minorHAnsi"/>
          <w:color w:val="212529"/>
          <w:sz w:val="20"/>
          <w:szCs w:val="20"/>
        </w:rPr>
      </w:pPr>
    </w:p>
    <w:p w14:paraId="656F84B6" w14:textId="53EC85EC"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Facilities</w:t>
      </w:r>
    </w:p>
    <w:p w14:paraId="6E81EF1A" w14:textId="77777777"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 xml:space="preserve">Renovation of a facility, classroom, office space or other area for a new use or purpose, or new furniture to occupy a new or renovated space. Examples may </w:t>
      </w:r>
      <w:proofErr w:type="gramStart"/>
      <w:r w:rsidRPr="006D7008">
        <w:rPr>
          <w:rFonts w:asciiTheme="minorHAnsi" w:eastAsia="Times New Roman" w:hAnsiTheme="minorHAnsi" w:cstheme="minorHAnsi"/>
          <w:color w:val="212529"/>
          <w:sz w:val="20"/>
          <w:szCs w:val="20"/>
        </w:rPr>
        <w:t>include:</w:t>
      </w:r>
      <w:proofErr w:type="gramEnd"/>
      <w:r w:rsidRPr="006D7008">
        <w:rPr>
          <w:rFonts w:asciiTheme="minorHAnsi" w:eastAsia="Times New Roman" w:hAnsiTheme="minorHAnsi" w:cstheme="minorHAnsi"/>
          <w:color w:val="212529"/>
          <w:sz w:val="20"/>
          <w:szCs w:val="20"/>
        </w:rPr>
        <w:t xml:space="preserve"> adding a designated space for a Veteran’s Welcome Center, remodel of classroom to fit additional computers and expand capacity, or the addition of new privacy screens to enhance confidential conversations. NOTES: Facilities requests should be made according to the guidance in the SWC Resource Request Management table above. If you need assistance determining whether a facilities-related resource should be requested through program review, ServiceNow, or the Facilities Master Plan, contact Facilities for guidance. In addition, technology requests are not considered facilities requests for purposes of program review. For example, requesting a new smart podium is furniture and properly categorized as a facilities request, whereas a request for a computer to use with the smart podium should be categorized as technology. </w:t>
      </w:r>
      <w:proofErr w:type="gramStart"/>
      <w:r w:rsidRPr="006D7008">
        <w:rPr>
          <w:rFonts w:asciiTheme="minorHAnsi" w:eastAsia="Times New Roman" w:hAnsiTheme="minorHAnsi" w:cstheme="minorHAnsi"/>
          <w:color w:val="212529"/>
          <w:sz w:val="20"/>
          <w:szCs w:val="20"/>
        </w:rPr>
        <w:t>In the event that</w:t>
      </w:r>
      <w:proofErr w:type="gramEnd"/>
      <w:r w:rsidRPr="006D7008">
        <w:rPr>
          <w:rFonts w:asciiTheme="minorHAnsi" w:eastAsia="Times New Roman" w:hAnsiTheme="minorHAnsi" w:cstheme="minorHAnsi"/>
          <w:color w:val="212529"/>
          <w:sz w:val="20"/>
          <w:szCs w:val="20"/>
        </w:rPr>
        <w:t xml:space="preserve"> the smart podium and computer are both required for effective use of the resource (e.g., no other computer could be accessed to use Institutional Program Review 2021-2022 20 with the smart podium), you may include both items into one resource request. You must clearly explain in the rationale section of the resource request form that both items are required together </w:t>
      </w:r>
      <w:proofErr w:type="gramStart"/>
      <w:r w:rsidRPr="006D7008">
        <w:rPr>
          <w:rFonts w:asciiTheme="minorHAnsi" w:eastAsia="Times New Roman" w:hAnsiTheme="minorHAnsi" w:cstheme="minorHAnsi"/>
          <w:color w:val="212529"/>
          <w:sz w:val="20"/>
          <w:szCs w:val="20"/>
        </w:rPr>
        <w:t>in order to</w:t>
      </w:r>
      <w:proofErr w:type="gramEnd"/>
      <w:r w:rsidRPr="006D7008">
        <w:rPr>
          <w:rFonts w:asciiTheme="minorHAnsi" w:eastAsia="Times New Roman" w:hAnsiTheme="minorHAnsi" w:cstheme="minorHAnsi"/>
          <w:color w:val="212529"/>
          <w:sz w:val="20"/>
          <w:szCs w:val="20"/>
        </w:rPr>
        <w:t xml:space="preserve"> meet your need.</w:t>
      </w:r>
    </w:p>
    <w:p w14:paraId="72D5E009" w14:textId="77777777" w:rsidR="006D7008" w:rsidRDefault="006D7008" w:rsidP="002C53B7">
      <w:pPr>
        <w:spacing w:after="0" w:line="240" w:lineRule="auto"/>
        <w:rPr>
          <w:rFonts w:asciiTheme="minorHAnsi" w:eastAsia="Times New Roman" w:hAnsiTheme="minorHAnsi" w:cstheme="minorHAnsi"/>
          <w:color w:val="212529"/>
          <w:sz w:val="20"/>
          <w:szCs w:val="20"/>
        </w:rPr>
      </w:pPr>
    </w:p>
    <w:p w14:paraId="62CBCAE4" w14:textId="09BEABEA"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New Academic Technology</w:t>
      </w:r>
    </w:p>
    <w:p w14:paraId="20C9D990" w14:textId="7AAC1D29" w:rsidR="006D7008"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 xml:space="preserve">New technology for use in instruction including computers, servers, software, databases, printers, networks, network applications, storage devices, video projectors, online subscriptions, and similar items. Peripheral non-technology items of equipment that may relate to the technology, such as a special desk or storage cabinet, should be categorized as minor equipment assuming it has an estimated cost of $4,999 or less. If you need multiple items of technology that work together for effective use of the resource, you may include all the items needed into one resource request. You must clearly explain in the rationale section of the resource request form that all the requested items are required together </w:t>
      </w:r>
      <w:proofErr w:type="gramStart"/>
      <w:r w:rsidRPr="006D7008">
        <w:rPr>
          <w:rFonts w:asciiTheme="minorHAnsi" w:eastAsia="Times New Roman" w:hAnsiTheme="minorHAnsi" w:cstheme="minorHAnsi"/>
          <w:color w:val="212529"/>
          <w:sz w:val="20"/>
          <w:szCs w:val="20"/>
        </w:rPr>
        <w:t>in order to</w:t>
      </w:r>
      <w:proofErr w:type="gramEnd"/>
      <w:r w:rsidRPr="006D7008">
        <w:rPr>
          <w:rFonts w:asciiTheme="minorHAnsi" w:eastAsia="Times New Roman" w:hAnsiTheme="minorHAnsi" w:cstheme="minorHAnsi"/>
          <w:color w:val="212529"/>
          <w:sz w:val="20"/>
          <w:szCs w:val="20"/>
        </w:rPr>
        <w:t xml:space="preserve"> meet your need. NOTES: Requests for maintenance, repair, or replacement of existing technology should be made according to the guidance above on requesting operational resources. If you need assistance determine whether a technology</w:t>
      </w:r>
      <w:r>
        <w:rPr>
          <w:rFonts w:asciiTheme="minorHAnsi" w:eastAsia="Times New Roman" w:hAnsiTheme="minorHAnsi" w:cstheme="minorHAnsi"/>
          <w:color w:val="212529"/>
          <w:sz w:val="20"/>
          <w:szCs w:val="20"/>
        </w:rPr>
        <w:t xml:space="preserve"> </w:t>
      </w:r>
      <w:r w:rsidRPr="006D7008">
        <w:rPr>
          <w:rFonts w:asciiTheme="minorHAnsi" w:eastAsia="Times New Roman" w:hAnsiTheme="minorHAnsi" w:cstheme="minorHAnsi"/>
          <w:color w:val="212529"/>
          <w:sz w:val="20"/>
          <w:szCs w:val="20"/>
        </w:rPr>
        <w:t>related request should be included in program review, as opposed to be considered an operational resource request submitted through Service Now, contact Institutional Technology for guidance.</w:t>
      </w:r>
    </w:p>
    <w:p w14:paraId="4C4E5B01"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0417B45A"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59036FFC" w14:textId="77777777" w:rsidR="006D7008" w:rsidRDefault="006D7008" w:rsidP="002C53B7">
      <w:pPr>
        <w:spacing w:after="0" w:line="240" w:lineRule="auto"/>
        <w:rPr>
          <w:rFonts w:asciiTheme="minorHAnsi" w:eastAsia="Times New Roman" w:hAnsiTheme="minorHAnsi" w:cstheme="minorHAnsi"/>
          <w:b/>
          <w:bCs/>
          <w:color w:val="212529"/>
          <w:sz w:val="20"/>
          <w:szCs w:val="20"/>
          <w:shd w:val="clear" w:color="auto" w:fill="FFFFFF"/>
        </w:rPr>
      </w:pPr>
    </w:p>
    <w:p w14:paraId="320AB5E4" w14:textId="1C6E92D3"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212529"/>
          <w:sz w:val="20"/>
          <w:szCs w:val="20"/>
          <w:shd w:val="clear" w:color="auto" w:fill="FFFFFF"/>
        </w:rPr>
        <w:t>Examples of Academic Technology:</w:t>
      </w:r>
    </w:p>
    <w:p w14:paraId="1B3C1CA4" w14:textId="77777777" w:rsid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sectPr w:rsidR="002C53B7" w:rsidSect="007A7319">
          <w:footerReference w:type="default" r:id="rId24"/>
          <w:pgSz w:w="12240" w:h="15840"/>
          <w:pgMar w:top="810" w:right="1440" w:bottom="720" w:left="1440" w:header="720" w:footer="720" w:gutter="0"/>
          <w:pgNumType w:start="1"/>
          <w:cols w:space="720"/>
        </w:sectPr>
      </w:pPr>
    </w:p>
    <w:p w14:paraId="5FF0C5AA"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Audio Recording Equipment</w:t>
      </w:r>
    </w:p>
    <w:p w14:paraId="32DC02CB"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CNC Routers and Mills</w:t>
      </w:r>
    </w:p>
    <w:p w14:paraId="3D63FF23"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Headsets</w:t>
      </w:r>
    </w:p>
    <w:p w14:paraId="403FAFF1"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Microscopes that connect to computers</w:t>
      </w:r>
    </w:p>
    <w:p w14:paraId="664D7C4D"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Online Journals</w:t>
      </w:r>
    </w:p>
    <w:p w14:paraId="45A68850"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Films On Demand</w:t>
      </w:r>
    </w:p>
    <w:p w14:paraId="20C845F2"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proofErr w:type="spellStart"/>
      <w:r w:rsidRPr="002C53B7">
        <w:rPr>
          <w:rFonts w:asciiTheme="minorHAnsi" w:eastAsia="Times New Roman" w:hAnsiTheme="minorHAnsi" w:cstheme="minorHAnsi"/>
          <w:color w:val="212529"/>
          <w:sz w:val="20"/>
          <w:szCs w:val="20"/>
        </w:rPr>
        <w:t>Artstor</w:t>
      </w:r>
      <w:proofErr w:type="spellEnd"/>
    </w:p>
    <w:p w14:paraId="3E30296F" w14:textId="77777777" w:rsidR="002C53B7" w:rsidRPr="002C53B7" w:rsidRDefault="002C53B7" w:rsidP="002C53B7">
      <w:pPr>
        <w:numPr>
          <w:ilvl w:val="0"/>
          <w:numId w:val="17"/>
        </w:numPr>
        <w:shd w:val="clear" w:color="auto" w:fill="FFFFFF"/>
        <w:spacing w:before="100" w:beforeAutospacing="1" w:after="100" w:afterAutospacing="1" w:line="240" w:lineRule="auto"/>
        <w:rPr>
          <w:rFonts w:asciiTheme="minorHAnsi" w:eastAsia="Times New Roman" w:hAnsiTheme="minorHAnsi" w:cstheme="minorHAnsi"/>
          <w:color w:val="212529"/>
          <w:sz w:val="20"/>
          <w:szCs w:val="20"/>
        </w:rPr>
      </w:pPr>
      <w:r w:rsidRPr="002C53B7">
        <w:rPr>
          <w:rFonts w:asciiTheme="minorHAnsi" w:eastAsia="Times New Roman" w:hAnsiTheme="minorHAnsi" w:cstheme="minorHAnsi"/>
          <w:color w:val="212529"/>
          <w:sz w:val="20"/>
          <w:szCs w:val="20"/>
        </w:rPr>
        <w:t>Video Recording Equipment</w:t>
      </w:r>
    </w:p>
    <w:p w14:paraId="6C237719" w14:textId="77777777" w:rsidR="002C53B7" w:rsidRDefault="002C53B7" w:rsidP="002C53B7">
      <w:pPr>
        <w:spacing w:after="0" w:line="240" w:lineRule="auto"/>
        <w:rPr>
          <w:rFonts w:asciiTheme="minorHAnsi" w:eastAsia="Times New Roman" w:hAnsiTheme="minorHAnsi" w:cstheme="minorHAnsi"/>
          <w:b/>
          <w:bCs/>
          <w:color w:val="212529"/>
          <w:sz w:val="20"/>
          <w:szCs w:val="20"/>
          <w:shd w:val="clear" w:color="auto" w:fill="FFFFFF"/>
        </w:rPr>
        <w:sectPr w:rsidR="002C53B7" w:rsidSect="002C53B7">
          <w:type w:val="continuous"/>
          <w:pgSz w:w="12240" w:h="15840"/>
          <w:pgMar w:top="1440" w:right="1440" w:bottom="720" w:left="1440" w:header="720" w:footer="720" w:gutter="0"/>
          <w:pgNumType w:start="1"/>
          <w:cols w:num="2" w:space="720"/>
        </w:sectPr>
      </w:pPr>
    </w:p>
    <w:p w14:paraId="77848F7B" w14:textId="77777777" w:rsid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Specific examples of multiple New Academic Technology items needing to be included in single resource request: </w:t>
      </w:r>
    </w:p>
    <w:p w14:paraId="057B3474" w14:textId="6780F1F9" w:rsidR="006D7008" w:rsidRP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Video recording equipment with headsets, adapters, and microphones </w:t>
      </w:r>
    </w:p>
    <w:p w14:paraId="75463272" w14:textId="009EDF9B" w:rsid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Camera with tripod needed for its intended purpose </w:t>
      </w:r>
    </w:p>
    <w:p w14:paraId="69F4F3B4" w14:textId="77777777" w:rsidR="006D7008" w:rsidRPr="006D7008" w:rsidRDefault="006D7008" w:rsidP="006D7008">
      <w:pPr>
        <w:pStyle w:val="ListParagraph"/>
        <w:spacing w:after="0" w:line="240" w:lineRule="auto"/>
        <w:rPr>
          <w:rFonts w:asciiTheme="minorHAnsi" w:eastAsia="Times New Roman" w:hAnsiTheme="minorHAnsi" w:cstheme="minorHAnsi"/>
          <w:sz w:val="20"/>
          <w:szCs w:val="20"/>
          <w:shd w:val="clear" w:color="auto" w:fill="FFFFFF"/>
        </w:rPr>
      </w:pPr>
    </w:p>
    <w:p w14:paraId="1F37B92B" w14:textId="77777777" w:rsid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 xml:space="preserve">Specific examples of items related to New Academic Technology but should be categorized as Minor Equipment (assuming an estimated cost of less than $,5000): </w:t>
      </w:r>
    </w:p>
    <w:p w14:paraId="3CFEDCCF" w14:textId="615B24C7" w:rsidR="006D7008" w:rsidRPr="006D7008" w:rsidRDefault="006D7008" w:rsidP="006D7008">
      <w:pPr>
        <w:pStyle w:val="ListParagraph"/>
        <w:numPr>
          <w:ilvl w:val="0"/>
          <w:numId w:val="28"/>
        </w:num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Lights for use with camera • Power Tools</w:t>
      </w:r>
    </w:p>
    <w:p w14:paraId="2F487D2A"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4A789CB2" w14:textId="1869D621"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New Institutional Technology</w:t>
      </w:r>
    </w:p>
    <w:p w14:paraId="10204829" w14:textId="7BD9D4F2" w:rsidR="002C53B7" w:rsidRPr="002C53B7" w:rsidRDefault="006D7008" w:rsidP="002C53B7">
      <w:pPr>
        <w:shd w:val="clear" w:color="auto" w:fill="FFFFFF"/>
        <w:spacing w:after="100" w:afterAutospacing="1"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Same as New Academic Technology but where the intended use of the item is not for instruction.</w:t>
      </w:r>
    </w:p>
    <w:p w14:paraId="417D0B29" w14:textId="77777777"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Replacement Technology (for budget development only)</w:t>
      </w:r>
    </w:p>
    <w:p w14:paraId="11794B1A" w14:textId="77777777" w:rsidR="002C53B7" w:rsidRDefault="006D7008" w:rsidP="002C53B7">
      <w:pPr>
        <w:spacing w:after="0"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Technology that replaces outdated technology you currently use. Typically, replacement of existing technology is requested in Service Now according to the guidance above on requesting operational resources. This category may be used when Institutional Technology was unable to replace the technology either due to a lack of available funds or because the item is not included in Institutional Technology’s schedule for replacing technology that has exceeded its useful life. You must clearly explain in the rationale section of the resource request form that you requested Institutional Technology replace the requested item and the request was declined</w:t>
      </w:r>
    </w:p>
    <w:p w14:paraId="279CEAC7" w14:textId="0A704E52"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sectPr w:rsidR="006D7008" w:rsidSect="002C53B7">
          <w:type w:val="continuous"/>
          <w:pgSz w:w="12240" w:h="15840"/>
          <w:pgMar w:top="1440" w:right="1440" w:bottom="720" w:left="1440" w:header="720" w:footer="720" w:gutter="0"/>
          <w:pgNumType w:start="1"/>
          <w:cols w:space="720"/>
        </w:sectPr>
      </w:pPr>
    </w:p>
    <w:p w14:paraId="08C762A9"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683B18CC" w14:textId="64209E05"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r>
        <w:rPr>
          <w:rFonts w:asciiTheme="minorHAnsi" w:eastAsia="Times New Roman" w:hAnsiTheme="minorHAnsi" w:cstheme="minorHAnsi"/>
          <w:b/>
          <w:bCs/>
          <w:color w:val="A52A2A"/>
          <w:sz w:val="20"/>
          <w:szCs w:val="20"/>
          <w:shd w:val="clear" w:color="auto" w:fill="FFFFFF"/>
        </w:rPr>
        <w:t>Human Resources:</w:t>
      </w:r>
    </w:p>
    <w:p w14:paraId="525B2199" w14:textId="3F08FC81" w:rsidR="006D7008" w:rsidRPr="006D7008" w:rsidRDefault="006D7008" w:rsidP="002C53B7">
      <w:pPr>
        <w:spacing w:after="0" w:line="240" w:lineRule="auto"/>
        <w:rPr>
          <w:rFonts w:asciiTheme="minorHAnsi" w:eastAsia="Times New Roman" w:hAnsiTheme="minorHAnsi" w:cstheme="minorHAnsi"/>
          <w:sz w:val="20"/>
          <w:szCs w:val="20"/>
          <w:shd w:val="clear" w:color="auto" w:fill="FFFFFF"/>
        </w:rPr>
      </w:pPr>
      <w:r w:rsidRPr="006D7008">
        <w:rPr>
          <w:rFonts w:asciiTheme="minorHAnsi" w:eastAsia="Times New Roman" w:hAnsiTheme="minorHAnsi" w:cstheme="minorHAnsi"/>
          <w:sz w:val="20"/>
          <w:szCs w:val="20"/>
          <w:shd w:val="clear" w:color="auto" w:fill="FFFFFF"/>
        </w:rPr>
        <w:t>New, previously unfunded requests for faculty or staff. Requests for new faculty are determined and prioritized according to the Faculty Hiring Process (FHP) and must be included in program review for documentation purposes. Requests for new staff, whether Classified Professional, Confidential, or Administrators, are determined and prioritized by the Executive Leadership Team as discussed above in the section titled Institutional Program Review Process under Prioritization of Resource Requests. NOTE: Replacement positions for staff shall follow the SCC-approved HR Memo for Personnel Requests Outside of Program Review.</w:t>
      </w:r>
    </w:p>
    <w:p w14:paraId="0F257033" w14:textId="77777777" w:rsidR="006D7008" w:rsidRDefault="006D7008" w:rsidP="002C53B7">
      <w:pPr>
        <w:spacing w:after="0" w:line="240" w:lineRule="auto"/>
        <w:rPr>
          <w:rFonts w:asciiTheme="minorHAnsi" w:eastAsia="Times New Roman" w:hAnsiTheme="minorHAnsi" w:cstheme="minorHAnsi"/>
          <w:b/>
          <w:bCs/>
          <w:color w:val="A52A2A"/>
          <w:sz w:val="20"/>
          <w:szCs w:val="20"/>
          <w:shd w:val="clear" w:color="auto" w:fill="FFFFFF"/>
        </w:rPr>
      </w:pPr>
    </w:p>
    <w:p w14:paraId="45A8A7F8" w14:textId="0BC49219" w:rsidR="002C53B7" w:rsidRPr="002C53B7" w:rsidRDefault="002C53B7" w:rsidP="002C53B7">
      <w:pPr>
        <w:spacing w:after="0" w:line="240" w:lineRule="auto"/>
        <w:rPr>
          <w:rFonts w:asciiTheme="minorHAnsi" w:eastAsia="Times New Roman" w:hAnsiTheme="minorHAnsi" w:cstheme="minorHAnsi"/>
          <w:sz w:val="20"/>
          <w:szCs w:val="20"/>
        </w:rPr>
      </w:pPr>
      <w:r w:rsidRPr="002C53B7">
        <w:rPr>
          <w:rFonts w:asciiTheme="minorHAnsi" w:eastAsia="Times New Roman" w:hAnsiTheme="minorHAnsi" w:cstheme="minorHAnsi"/>
          <w:b/>
          <w:bCs/>
          <w:color w:val="A52A2A"/>
          <w:sz w:val="20"/>
          <w:szCs w:val="20"/>
          <w:shd w:val="clear" w:color="auto" w:fill="FFFFFF"/>
        </w:rPr>
        <w:t>Uncategorized Needs:</w:t>
      </w:r>
    </w:p>
    <w:p w14:paraId="7240A27E" w14:textId="6FF9ED4E" w:rsidR="002C53B7" w:rsidRPr="002C53B7" w:rsidRDefault="006D7008" w:rsidP="006D7008">
      <w:pPr>
        <w:shd w:val="clear" w:color="auto" w:fill="FFFFFF"/>
        <w:spacing w:after="100" w:afterAutospacing="1" w:line="240" w:lineRule="auto"/>
        <w:rPr>
          <w:rFonts w:asciiTheme="minorHAnsi" w:eastAsia="Times New Roman" w:hAnsiTheme="minorHAnsi" w:cstheme="minorHAnsi"/>
          <w:color w:val="212529"/>
          <w:sz w:val="20"/>
          <w:szCs w:val="20"/>
        </w:rPr>
      </w:pPr>
      <w:r w:rsidRPr="006D7008">
        <w:rPr>
          <w:rFonts w:asciiTheme="minorHAnsi" w:eastAsia="Times New Roman" w:hAnsiTheme="minorHAnsi" w:cstheme="minorHAnsi"/>
          <w:color w:val="212529"/>
          <w:sz w:val="20"/>
          <w:szCs w:val="20"/>
        </w:rPr>
        <w:t xml:space="preserve">Single item that does not appropriately fit into any of the categories above. If you need multiple items together for effective use of the resource, you may include all the items needed into one resource request. You must clearly explain in the rationale section of the resource request form that all the requested items are required together </w:t>
      </w:r>
      <w:proofErr w:type="gramStart"/>
      <w:r w:rsidRPr="006D7008">
        <w:rPr>
          <w:rFonts w:asciiTheme="minorHAnsi" w:eastAsia="Times New Roman" w:hAnsiTheme="minorHAnsi" w:cstheme="minorHAnsi"/>
          <w:color w:val="212529"/>
          <w:sz w:val="20"/>
          <w:szCs w:val="20"/>
        </w:rPr>
        <w:t>in order to</w:t>
      </w:r>
      <w:proofErr w:type="gramEnd"/>
      <w:r w:rsidRPr="006D7008">
        <w:rPr>
          <w:rFonts w:asciiTheme="minorHAnsi" w:eastAsia="Times New Roman" w:hAnsiTheme="minorHAnsi" w:cstheme="minorHAnsi"/>
          <w:color w:val="212529"/>
          <w:sz w:val="20"/>
          <w:szCs w:val="20"/>
        </w:rPr>
        <w:t xml:space="preserve"> meet your need</w:t>
      </w:r>
      <w:r w:rsidR="002C53B7" w:rsidRPr="002C53B7">
        <w:rPr>
          <w:rFonts w:asciiTheme="minorHAnsi" w:eastAsia="Times New Roman" w:hAnsiTheme="minorHAnsi" w:cstheme="minorHAnsi"/>
          <w:color w:val="212529"/>
          <w:sz w:val="20"/>
          <w:szCs w:val="20"/>
        </w:rPr>
        <w:t>.</w:t>
      </w:r>
    </w:p>
    <w:sectPr w:rsidR="002C53B7" w:rsidRPr="002C53B7" w:rsidSect="002C53B7">
      <w:type w:val="continuous"/>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9258" w14:textId="77777777" w:rsidR="00A06E83" w:rsidRDefault="00A06E83">
      <w:pPr>
        <w:spacing w:after="0" w:line="240" w:lineRule="auto"/>
      </w:pPr>
      <w:r>
        <w:separator/>
      </w:r>
    </w:p>
  </w:endnote>
  <w:endnote w:type="continuationSeparator" w:id="0">
    <w:p w14:paraId="742667E2" w14:textId="77777777" w:rsidR="00A06E83" w:rsidRDefault="00A0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DCE1" w14:textId="77777777" w:rsidR="00D710E9" w:rsidRPr="00D710E9" w:rsidRDefault="00D710E9" w:rsidP="00D710E9">
    <w:pPr>
      <w:pBdr>
        <w:top w:val="nil"/>
        <w:left w:val="nil"/>
        <w:bottom w:val="nil"/>
        <w:right w:val="nil"/>
        <w:between w:val="nil"/>
      </w:pBdr>
      <w:tabs>
        <w:tab w:val="center" w:pos="4680"/>
        <w:tab w:val="right" w:pos="9360"/>
      </w:tabs>
      <w:spacing w:after="0" w:line="240" w:lineRule="auto"/>
      <w:jc w:val="right"/>
      <w:rPr>
        <w:color w:val="FF0000"/>
        <w:sz w:val="20"/>
        <w:szCs w:val="20"/>
      </w:rPr>
    </w:pPr>
    <w:r w:rsidRPr="00D710E9">
      <w:rPr>
        <w:color w:val="FF0000"/>
        <w:sz w:val="20"/>
        <w:szCs w:val="20"/>
      </w:rPr>
      <w:t>Directions and Guiding Questions Added</w:t>
    </w:r>
  </w:p>
  <w:p w14:paraId="423C8324" w14:textId="24FB4621" w:rsidR="00D710E9" w:rsidRDefault="00D710E9" w:rsidP="00D710E9">
    <w:pPr>
      <w:pBdr>
        <w:top w:val="nil"/>
        <w:left w:val="nil"/>
        <w:bottom w:val="nil"/>
        <w:right w:val="nil"/>
        <w:between w:val="nil"/>
      </w:pBdr>
      <w:tabs>
        <w:tab w:val="center" w:pos="4680"/>
        <w:tab w:val="right" w:pos="9360"/>
      </w:tabs>
      <w:spacing w:after="0" w:line="240" w:lineRule="auto"/>
      <w:jc w:val="right"/>
      <w:rPr>
        <w:color w:val="000000"/>
        <w:sz w:val="20"/>
        <w:szCs w:val="20"/>
      </w:rPr>
    </w:pPr>
    <w:r w:rsidRPr="00D710E9">
      <w:rPr>
        <w:color w:val="000000"/>
        <w:sz w:val="20"/>
        <w:szCs w:val="20"/>
      </w:rPr>
      <w:t>Approved at AS Senate October 22, 2019</w:t>
    </w:r>
  </w:p>
  <w:p w14:paraId="1CFCF0FC" w14:textId="5D4A0222" w:rsidR="00CF7678" w:rsidRPr="00D710E9" w:rsidRDefault="006A78F9" w:rsidP="00D710E9">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9-19-23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D973" w14:textId="77777777" w:rsidR="00A06E83" w:rsidRDefault="00A06E83">
      <w:pPr>
        <w:spacing w:after="0" w:line="240" w:lineRule="auto"/>
      </w:pPr>
      <w:r>
        <w:separator/>
      </w:r>
    </w:p>
  </w:footnote>
  <w:footnote w:type="continuationSeparator" w:id="0">
    <w:p w14:paraId="1355CCD3" w14:textId="77777777" w:rsidR="00A06E83" w:rsidRDefault="00A06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5BD"/>
    <w:multiLevelType w:val="hybridMultilevel"/>
    <w:tmpl w:val="D1F40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D2A6C"/>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50AEF"/>
    <w:multiLevelType w:val="hybridMultilevel"/>
    <w:tmpl w:val="53BCE802"/>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B7ECA"/>
    <w:multiLevelType w:val="hybridMultilevel"/>
    <w:tmpl w:val="CC3A408A"/>
    <w:lvl w:ilvl="0" w:tplc="C398236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C6341"/>
    <w:multiLevelType w:val="multilevel"/>
    <w:tmpl w:val="DBF6FAD6"/>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5" w15:restartNumberingAfterBreak="0">
    <w:nsid w:val="1E9155CF"/>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98642F8"/>
    <w:multiLevelType w:val="hybridMultilevel"/>
    <w:tmpl w:val="58A420C6"/>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6FE8"/>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C6CA4"/>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B3EBD"/>
    <w:multiLevelType w:val="hybridMultilevel"/>
    <w:tmpl w:val="C2AE2168"/>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6068E"/>
    <w:multiLevelType w:val="multilevel"/>
    <w:tmpl w:val="502E63F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15:restartNumberingAfterBreak="0">
    <w:nsid w:val="355412CD"/>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6B453E6"/>
    <w:multiLevelType w:val="hybridMultilevel"/>
    <w:tmpl w:val="D6EE1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093BBE"/>
    <w:multiLevelType w:val="multilevel"/>
    <w:tmpl w:val="4DA88908"/>
    <w:lvl w:ilvl="0">
      <w:start w:val="1"/>
      <w:numFmt w:val="bullet"/>
      <w:lvlText w:val="•"/>
      <w:lvlJc w:val="left"/>
      <w:pPr>
        <w:ind w:left="1065" w:hanging="1065"/>
      </w:pPr>
      <w:rPr>
        <w:rFonts w:ascii="Calibri" w:eastAsia="Calibri" w:hAnsi="Calibri" w:cs="Calibri"/>
        <w:b w:val="0"/>
        <w:i w:val="0"/>
        <w:strike w:val="0"/>
        <w:color w:val="000000"/>
        <w:sz w:val="28"/>
        <w:szCs w:val="28"/>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4" w15:restartNumberingAfterBreak="0">
    <w:nsid w:val="3A0165B6"/>
    <w:multiLevelType w:val="multilevel"/>
    <w:tmpl w:val="9D625490"/>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5" w15:restartNumberingAfterBreak="0">
    <w:nsid w:val="3DEB2417"/>
    <w:multiLevelType w:val="multilevel"/>
    <w:tmpl w:val="6E0C2C7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FF54C13"/>
    <w:multiLevelType w:val="multilevel"/>
    <w:tmpl w:val="6D000D2E"/>
    <w:lvl w:ilvl="0">
      <w:start w:val="1"/>
      <w:numFmt w:val="decimal"/>
      <w:lvlText w:val="%1."/>
      <w:lvlJc w:val="left"/>
      <w:pPr>
        <w:ind w:left="1065" w:hanging="1065"/>
      </w:pPr>
      <w:rPr>
        <w:b w:val="0"/>
        <w:i w:val="0"/>
        <w:strike w:val="0"/>
        <w:color w:val="auto"/>
        <w:sz w:val="24"/>
        <w:szCs w:val="24"/>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7" w15:restartNumberingAfterBreak="0">
    <w:nsid w:val="42545ADF"/>
    <w:multiLevelType w:val="multilevel"/>
    <w:tmpl w:val="D44E5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254D69"/>
    <w:multiLevelType w:val="multilevel"/>
    <w:tmpl w:val="0B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14AE5"/>
    <w:multiLevelType w:val="multilevel"/>
    <w:tmpl w:val="D3EA5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F10794"/>
    <w:multiLevelType w:val="hybridMultilevel"/>
    <w:tmpl w:val="D1F40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B710B"/>
    <w:multiLevelType w:val="hybridMultilevel"/>
    <w:tmpl w:val="E4FC3D6C"/>
    <w:lvl w:ilvl="0" w:tplc="C5CEEAD6">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890"/>
    <w:multiLevelType w:val="hybridMultilevel"/>
    <w:tmpl w:val="D1F40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3558"/>
    <w:multiLevelType w:val="hybridMultilevel"/>
    <w:tmpl w:val="3C8C24D6"/>
    <w:lvl w:ilvl="0" w:tplc="4A8407B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A3CF1"/>
    <w:multiLevelType w:val="multilevel"/>
    <w:tmpl w:val="493E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B02D1"/>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806D74"/>
    <w:multiLevelType w:val="hybridMultilevel"/>
    <w:tmpl w:val="FF4A669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A534A2C"/>
    <w:multiLevelType w:val="hybridMultilevel"/>
    <w:tmpl w:val="C2AE2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C63DAC"/>
    <w:multiLevelType w:val="hybridMultilevel"/>
    <w:tmpl w:val="7A741BF4"/>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1230D"/>
    <w:multiLevelType w:val="multilevel"/>
    <w:tmpl w:val="CB0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675BF"/>
    <w:multiLevelType w:val="hybridMultilevel"/>
    <w:tmpl w:val="D6EE1CE4"/>
    <w:lvl w:ilvl="0" w:tplc="725EF7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156376">
    <w:abstractNumId w:val="17"/>
  </w:num>
  <w:num w:numId="2" w16cid:durableId="1479149779">
    <w:abstractNumId w:val="15"/>
  </w:num>
  <w:num w:numId="3" w16cid:durableId="1527867073">
    <w:abstractNumId w:val="19"/>
  </w:num>
  <w:num w:numId="4" w16cid:durableId="152183273">
    <w:abstractNumId w:val="13"/>
  </w:num>
  <w:num w:numId="5" w16cid:durableId="1973752396">
    <w:abstractNumId w:val="16"/>
  </w:num>
  <w:num w:numId="6" w16cid:durableId="1527718278">
    <w:abstractNumId w:val="10"/>
  </w:num>
  <w:num w:numId="7" w16cid:durableId="1965190457">
    <w:abstractNumId w:val="4"/>
  </w:num>
  <w:num w:numId="8" w16cid:durableId="980765142">
    <w:abstractNumId w:val="14"/>
  </w:num>
  <w:num w:numId="9" w16cid:durableId="1511791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658256">
    <w:abstractNumId w:val="22"/>
  </w:num>
  <w:num w:numId="11" w16cid:durableId="1157962536">
    <w:abstractNumId w:val="5"/>
  </w:num>
  <w:num w:numId="12" w16cid:durableId="347996488">
    <w:abstractNumId w:val="11"/>
  </w:num>
  <w:num w:numId="13" w16cid:durableId="2033990529">
    <w:abstractNumId w:val="6"/>
  </w:num>
  <w:num w:numId="14" w16cid:durableId="985669271">
    <w:abstractNumId w:val="3"/>
  </w:num>
  <w:num w:numId="15" w16cid:durableId="1258056735">
    <w:abstractNumId w:val="21"/>
  </w:num>
  <w:num w:numId="16" w16cid:durableId="427434468">
    <w:abstractNumId w:val="2"/>
  </w:num>
  <w:num w:numId="17" w16cid:durableId="599528464">
    <w:abstractNumId w:val="18"/>
  </w:num>
  <w:num w:numId="18" w16cid:durableId="194926432">
    <w:abstractNumId w:val="24"/>
  </w:num>
  <w:num w:numId="19" w16cid:durableId="1967849717">
    <w:abstractNumId w:val="29"/>
  </w:num>
  <w:num w:numId="20" w16cid:durableId="361172776">
    <w:abstractNumId w:val="30"/>
  </w:num>
  <w:num w:numId="21" w16cid:durableId="2093232189">
    <w:abstractNumId w:val="28"/>
  </w:num>
  <w:num w:numId="22" w16cid:durableId="1427919019">
    <w:abstractNumId w:val="9"/>
  </w:num>
  <w:num w:numId="23" w16cid:durableId="476804833">
    <w:abstractNumId w:val="8"/>
  </w:num>
  <w:num w:numId="24" w16cid:durableId="1508211026">
    <w:abstractNumId w:val="25"/>
  </w:num>
  <w:num w:numId="25" w16cid:durableId="438137381">
    <w:abstractNumId w:val="7"/>
  </w:num>
  <w:num w:numId="26" w16cid:durableId="238369519">
    <w:abstractNumId w:val="27"/>
  </w:num>
  <w:num w:numId="27" w16cid:durableId="1644844099">
    <w:abstractNumId w:val="1"/>
  </w:num>
  <w:num w:numId="28" w16cid:durableId="1023286251">
    <w:abstractNumId w:val="23"/>
  </w:num>
  <w:num w:numId="29" w16cid:durableId="723020418">
    <w:abstractNumId w:val="0"/>
  </w:num>
  <w:num w:numId="30" w16cid:durableId="2086293444">
    <w:abstractNumId w:val="20"/>
  </w:num>
  <w:num w:numId="31" w16cid:durableId="1420298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81"/>
    <w:rsid w:val="00017453"/>
    <w:rsid w:val="0015309F"/>
    <w:rsid w:val="00172B06"/>
    <w:rsid w:val="00180BF8"/>
    <w:rsid w:val="00191135"/>
    <w:rsid w:val="00193E4D"/>
    <w:rsid w:val="001C0E27"/>
    <w:rsid w:val="001C1D34"/>
    <w:rsid w:val="0027277C"/>
    <w:rsid w:val="002924B1"/>
    <w:rsid w:val="002C53B7"/>
    <w:rsid w:val="00361BEB"/>
    <w:rsid w:val="003946F5"/>
    <w:rsid w:val="003D197A"/>
    <w:rsid w:val="003E134C"/>
    <w:rsid w:val="004018A9"/>
    <w:rsid w:val="00406E3B"/>
    <w:rsid w:val="00432E85"/>
    <w:rsid w:val="004A572C"/>
    <w:rsid w:val="00511C6D"/>
    <w:rsid w:val="005203B7"/>
    <w:rsid w:val="00521C4B"/>
    <w:rsid w:val="0057572F"/>
    <w:rsid w:val="0057769A"/>
    <w:rsid w:val="005D1A67"/>
    <w:rsid w:val="005D2C24"/>
    <w:rsid w:val="006127E3"/>
    <w:rsid w:val="00632E13"/>
    <w:rsid w:val="0066476E"/>
    <w:rsid w:val="00671BE8"/>
    <w:rsid w:val="0067332D"/>
    <w:rsid w:val="006A6676"/>
    <w:rsid w:val="006A78F9"/>
    <w:rsid w:val="006B73C6"/>
    <w:rsid w:val="006D7008"/>
    <w:rsid w:val="00733F0C"/>
    <w:rsid w:val="00752C37"/>
    <w:rsid w:val="0077168E"/>
    <w:rsid w:val="00786605"/>
    <w:rsid w:val="007A7319"/>
    <w:rsid w:val="007A7711"/>
    <w:rsid w:val="007D1CA9"/>
    <w:rsid w:val="007E036C"/>
    <w:rsid w:val="007E4355"/>
    <w:rsid w:val="007E6955"/>
    <w:rsid w:val="00803DE5"/>
    <w:rsid w:val="008120A6"/>
    <w:rsid w:val="00830548"/>
    <w:rsid w:val="00842FD5"/>
    <w:rsid w:val="00873970"/>
    <w:rsid w:val="008A323E"/>
    <w:rsid w:val="008C1906"/>
    <w:rsid w:val="008F795F"/>
    <w:rsid w:val="0090427D"/>
    <w:rsid w:val="00921752"/>
    <w:rsid w:val="00933286"/>
    <w:rsid w:val="009544C7"/>
    <w:rsid w:val="00955D34"/>
    <w:rsid w:val="00972A81"/>
    <w:rsid w:val="0097553D"/>
    <w:rsid w:val="009C11CC"/>
    <w:rsid w:val="009D582F"/>
    <w:rsid w:val="009E60F6"/>
    <w:rsid w:val="00A06E83"/>
    <w:rsid w:val="00A079A9"/>
    <w:rsid w:val="00A448E0"/>
    <w:rsid w:val="00AC4163"/>
    <w:rsid w:val="00B55A0A"/>
    <w:rsid w:val="00BE5B6C"/>
    <w:rsid w:val="00BF4FD3"/>
    <w:rsid w:val="00BF7D02"/>
    <w:rsid w:val="00C112F2"/>
    <w:rsid w:val="00C26747"/>
    <w:rsid w:val="00C46534"/>
    <w:rsid w:val="00C624BA"/>
    <w:rsid w:val="00C71A29"/>
    <w:rsid w:val="00CB4F4A"/>
    <w:rsid w:val="00CE4A1B"/>
    <w:rsid w:val="00CF7678"/>
    <w:rsid w:val="00D4691D"/>
    <w:rsid w:val="00D710E9"/>
    <w:rsid w:val="00D76B8B"/>
    <w:rsid w:val="00D92C5D"/>
    <w:rsid w:val="00DA0FAF"/>
    <w:rsid w:val="00DB0AD5"/>
    <w:rsid w:val="00DD7CD9"/>
    <w:rsid w:val="00DE2373"/>
    <w:rsid w:val="00E62F2D"/>
    <w:rsid w:val="00EA2431"/>
    <w:rsid w:val="00EC77EE"/>
    <w:rsid w:val="00F66071"/>
    <w:rsid w:val="00F93A2D"/>
    <w:rsid w:val="00FD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5F11"/>
  <w15:docId w15:val="{D5CA1B74-061D-4C79-97E2-9958231F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C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F953D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953DA"/>
    <w:pPr>
      <w:ind w:left="720"/>
      <w:contextualSpacing/>
    </w:pPr>
  </w:style>
  <w:style w:type="paragraph" w:styleId="Header">
    <w:name w:val="header"/>
    <w:basedOn w:val="Normal"/>
    <w:link w:val="HeaderChar"/>
    <w:uiPriority w:val="99"/>
    <w:unhideWhenUsed/>
    <w:rsid w:val="0081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B5"/>
  </w:style>
  <w:style w:type="paragraph" w:styleId="Footer">
    <w:name w:val="footer"/>
    <w:basedOn w:val="Normal"/>
    <w:link w:val="FooterChar"/>
    <w:uiPriority w:val="99"/>
    <w:unhideWhenUsed/>
    <w:rsid w:val="0081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B5"/>
  </w:style>
  <w:style w:type="paragraph" w:styleId="NormalWeb">
    <w:name w:val="Normal (Web)"/>
    <w:basedOn w:val="Normal"/>
    <w:uiPriority w:val="99"/>
    <w:unhideWhenUsed/>
    <w:rsid w:val="00541A2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3" w:type="dxa"/>
        <w:right w:w="115" w:type="dxa"/>
      </w:tblCellMar>
    </w:tblPr>
  </w:style>
  <w:style w:type="table" w:customStyle="1" w:styleId="a0">
    <w:basedOn w:val="TableNormal"/>
    <w:pPr>
      <w:spacing w:after="0" w:line="240" w:lineRule="auto"/>
    </w:pPr>
    <w:tblPr>
      <w:tblStyleRowBandSize w:val="1"/>
      <w:tblStyleColBandSize w:val="1"/>
      <w:tblCellMar>
        <w:top w:w="47" w:type="dxa"/>
        <w:left w:w="115" w:type="dxa"/>
        <w:right w:w="115" w:type="dxa"/>
      </w:tblCellMar>
    </w:tblPr>
  </w:style>
  <w:style w:type="table" w:customStyle="1" w:styleId="a1">
    <w:basedOn w:val="TableNormal"/>
    <w:pPr>
      <w:spacing w:after="0" w:line="240" w:lineRule="auto"/>
    </w:pPr>
    <w:tblPr>
      <w:tblStyleRowBandSize w:val="1"/>
      <w:tblStyleColBandSize w:val="1"/>
      <w:tblCellMar>
        <w:top w:w="47" w:type="dxa"/>
        <w:left w:w="115" w:type="dxa"/>
        <w:right w:w="83" w:type="dxa"/>
      </w:tblCellMar>
    </w:tblPr>
  </w:style>
  <w:style w:type="table" w:customStyle="1" w:styleId="a2">
    <w:basedOn w:val="TableNormal"/>
    <w:pPr>
      <w:spacing w:after="0" w:line="240" w:lineRule="auto"/>
    </w:pPr>
    <w:tblPr>
      <w:tblStyleRowBandSize w:val="1"/>
      <w:tblStyleColBandSize w:val="1"/>
      <w:tblCellMar>
        <w:top w:w="47" w:type="dxa"/>
        <w:left w:w="115" w:type="dxa"/>
        <w:right w:w="83" w:type="dxa"/>
      </w:tblCellMar>
    </w:tblPr>
  </w:style>
  <w:style w:type="table" w:customStyle="1" w:styleId="a3">
    <w:basedOn w:val="TableNormal"/>
    <w:pPr>
      <w:spacing w:after="0" w:line="240" w:lineRule="auto"/>
    </w:pPr>
    <w:tblPr>
      <w:tblStyleRowBandSize w:val="1"/>
      <w:tblStyleColBandSize w:val="1"/>
      <w:tblCellMar>
        <w:top w:w="47" w:type="dxa"/>
        <w:left w:w="115" w:type="dxa"/>
        <w:right w:w="83" w:type="dxa"/>
      </w:tblCellMar>
    </w:tblPr>
  </w:style>
  <w:style w:type="table" w:customStyle="1" w:styleId="a4">
    <w:basedOn w:val="TableNormal"/>
    <w:pPr>
      <w:spacing w:after="0" w:line="240" w:lineRule="auto"/>
    </w:pPr>
    <w:tblPr>
      <w:tblStyleRowBandSize w:val="1"/>
      <w:tblStyleColBandSize w:val="1"/>
      <w:tblCellMar>
        <w:top w:w="47" w:type="dxa"/>
        <w:left w:w="115" w:type="dxa"/>
        <w:right w:w="83" w:type="dxa"/>
      </w:tblCellMar>
    </w:tblPr>
  </w:style>
  <w:style w:type="character" w:styleId="Hyperlink">
    <w:name w:val="Hyperlink"/>
    <w:basedOn w:val="DefaultParagraphFont"/>
    <w:uiPriority w:val="99"/>
    <w:unhideWhenUsed/>
    <w:rsid w:val="006A6676"/>
    <w:rPr>
      <w:color w:val="0563C1" w:themeColor="hyperlink"/>
      <w:u w:val="single"/>
    </w:rPr>
  </w:style>
  <w:style w:type="character" w:styleId="UnresolvedMention">
    <w:name w:val="Unresolved Mention"/>
    <w:basedOn w:val="DefaultParagraphFont"/>
    <w:uiPriority w:val="99"/>
    <w:semiHidden/>
    <w:unhideWhenUsed/>
    <w:rsid w:val="006A6676"/>
    <w:rPr>
      <w:color w:val="605E5C"/>
      <w:shd w:val="clear" w:color="auto" w:fill="E1DFDD"/>
    </w:rPr>
  </w:style>
  <w:style w:type="table" w:styleId="TableGrid0">
    <w:name w:val="Table Grid"/>
    <w:basedOn w:val="TableNormal"/>
    <w:uiPriority w:val="39"/>
    <w:rsid w:val="00193E4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5A0A"/>
    <w:rPr>
      <w:color w:val="954F72" w:themeColor="followedHyperlink"/>
      <w:u w:val="single"/>
    </w:rPr>
  </w:style>
  <w:style w:type="character" w:styleId="Strong">
    <w:name w:val="Strong"/>
    <w:basedOn w:val="DefaultParagraphFont"/>
    <w:uiPriority w:val="22"/>
    <w:qFormat/>
    <w:rsid w:val="002C53B7"/>
    <w:rPr>
      <w:b/>
      <w:bCs/>
    </w:rPr>
  </w:style>
  <w:style w:type="character" w:styleId="Emphasis">
    <w:name w:val="Emphasis"/>
    <w:basedOn w:val="DefaultParagraphFont"/>
    <w:uiPriority w:val="20"/>
    <w:qFormat/>
    <w:rsid w:val="002C53B7"/>
    <w:rPr>
      <w:i/>
      <w:iCs/>
    </w:rPr>
  </w:style>
  <w:style w:type="paragraph" w:styleId="NoSpacing">
    <w:name w:val="No Spacing"/>
    <w:uiPriority w:val="1"/>
    <w:qFormat/>
    <w:rsid w:val="00017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7038">
      <w:bodyDiv w:val="1"/>
      <w:marLeft w:val="0"/>
      <w:marRight w:val="0"/>
      <w:marTop w:val="0"/>
      <w:marBottom w:val="0"/>
      <w:divBdr>
        <w:top w:val="none" w:sz="0" w:space="0" w:color="auto"/>
        <w:left w:val="none" w:sz="0" w:space="0" w:color="auto"/>
        <w:bottom w:val="none" w:sz="0" w:space="0" w:color="auto"/>
        <w:right w:val="none" w:sz="0" w:space="0" w:color="auto"/>
      </w:divBdr>
    </w:div>
    <w:div w:id="1605461389">
      <w:bodyDiv w:val="1"/>
      <w:marLeft w:val="0"/>
      <w:marRight w:val="0"/>
      <w:marTop w:val="0"/>
      <w:marBottom w:val="0"/>
      <w:divBdr>
        <w:top w:val="none" w:sz="0" w:space="0" w:color="auto"/>
        <w:left w:val="none" w:sz="0" w:space="0" w:color="auto"/>
        <w:bottom w:val="none" w:sz="0" w:space="0" w:color="auto"/>
        <w:right w:val="none" w:sz="0" w:space="0" w:color="auto"/>
      </w:divBdr>
      <w:divsChild>
        <w:div w:id="1929266027">
          <w:marLeft w:val="576"/>
          <w:marRight w:val="0"/>
          <w:marTop w:val="80"/>
          <w:marBottom w:val="0"/>
          <w:divBdr>
            <w:top w:val="none" w:sz="0" w:space="0" w:color="auto"/>
            <w:left w:val="none" w:sz="0" w:space="0" w:color="auto"/>
            <w:bottom w:val="none" w:sz="0" w:space="0" w:color="auto"/>
            <w:right w:val="none" w:sz="0" w:space="0" w:color="auto"/>
          </w:divBdr>
        </w:div>
        <w:div w:id="98181805">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wccd.edu/about-swc/mission-and-history.aspx" TargetMode="External"/><Relationship Id="rId13" Type="http://schemas.openxmlformats.org/officeDocument/2006/relationships/hyperlink" Target="https://www.swccd.edu/administration/institutional-research-and-planning/_files/sp-goals-and-objectives-2021-2025.pdf" TargetMode="External"/><Relationship Id="rId18" Type="http://schemas.openxmlformats.org/officeDocument/2006/relationships/hyperlink" Target="https://www.swccd.edu/administration/institutional-research-and-planning/_files/2020-21-southwestern-college-institution-set-standards-performance-data-summary-rep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wccd.edu/administration/institutional-research-and-planning/institutional-plans-reports-and-surveys.aspx" TargetMode="External"/><Relationship Id="rId7" Type="http://schemas.openxmlformats.org/officeDocument/2006/relationships/endnotes" Target="endnotes.xml"/><Relationship Id="rId12" Type="http://schemas.openxmlformats.org/officeDocument/2006/relationships/hyperlink" Target="https://www.swccd.edu/administration/institutional-research-and-planning/_files/sp-goals-and-objectives-2021-2025.pdf" TargetMode="External"/><Relationship Id="rId17" Type="http://schemas.openxmlformats.org/officeDocument/2006/relationships/hyperlink" Target="https://www.swccd.edu/about-swc/jaguar-pathway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ccd.edu/administration/institutional-research-and-planning/_files/swc-student-equity-plan-2022-25.pdf" TargetMode="External"/><Relationship Id="rId20" Type="http://schemas.openxmlformats.org/officeDocument/2006/relationships/hyperlink" Target="https://www.swccd.edu/administration/institutional-research-and-planning/data-dashboar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ccd.edu/administration/institutional-research-and-planning/_files/sp-goals-and-objectives-2021-2025.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wccd.edu/administration/institutional-research-and-planning/_files/final-swc-strategic-plan-2021-2025-02-09-22.pdf" TargetMode="External"/><Relationship Id="rId23" Type="http://schemas.openxmlformats.org/officeDocument/2006/relationships/hyperlink" Target="http://go.boarddocs.com/ca/swccd/Board.nsf/goto?open&amp;id=AU9NR46122E6" TargetMode="External"/><Relationship Id="rId10" Type="http://schemas.openxmlformats.org/officeDocument/2006/relationships/hyperlink" Target="https://www.swccd.edu/administration/institutional-research-and-planning/_files/final-swc-strategic-plan-2021-2025-02-09-22.pdf" TargetMode="External"/><Relationship Id="rId19" Type="http://schemas.openxmlformats.org/officeDocument/2006/relationships/hyperlink" Target="https://www.swccd.edu/administration/institutional-research-and-planning/_files/final-vfs-local-goals-and-student-equity-plan-overview-10-31-19-v2.pdf" TargetMode="External"/><Relationship Id="rId4" Type="http://schemas.openxmlformats.org/officeDocument/2006/relationships/settings" Target="settings.xml"/><Relationship Id="rId9" Type="http://schemas.openxmlformats.org/officeDocument/2006/relationships/hyperlink" Target="https://www.swccd.edu/administration/institutional-research-and-planning/_files/sp-goals-and-objectives-2021-2025.pdf" TargetMode="External"/><Relationship Id="rId14" Type="http://schemas.openxmlformats.org/officeDocument/2006/relationships/hyperlink" Target="https://www.swccd.edu/about-swc/mission-and-history.aspx" TargetMode="External"/><Relationship Id="rId22" Type="http://schemas.openxmlformats.org/officeDocument/2006/relationships/hyperlink" Target="https://www.swccd.edu/administration/institutional-research-and-planning/institutional-plans-reports-and-survey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SnnPQqaPgK7Hr5lMBQz3ysi+Q==">AMUW2mVz2vY0Gn+Qn9BT8SwbU5R4G0RTP6YFlsAQd8/CIbzH4XCTGhMm7Z/tu+qagM5W6QBNLEEQy/9sXPGjYVUUt5N5zMbyIduu6CQ1mN3wEVKpughesYRFEqBWTy9/wCLkcF4khqL10Nr1CIvjsc1Tc7ANozDxrAD/K3Gztz2g45fvvfEjfTex1kElTPxHs6FvaJvVwj3VcFJNoDBesctMr2xiW2F2yg==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Jetta Posey</dc:creator>
  <cp:lastModifiedBy>Anna Banda Flores</cp:lastModifiedBy>
  <cp:revision>12</cp:revision>
  <dcterms:created xsi:type="dcterms:W3CDTF">2023-07-27T16:41:00Z</dcterms:created>
  <dcterms:modified xsi:type="dcterms:W3CDTF">2023-09-25T22:18:00Z</dcterms:modified>
</cp:coreProperties>
</file>