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3DB17" w14:textId="77777777" w:rsidR="00F838B1" w:rsidRPr="00006A42" w:rsidRDefault="00BA63C9" w:rsidP="00BA63C9">
      <w:pPr>
        <w:jc w:val="center"/>
        <w:rPr>
          <w:rFonts w:asciiTheme="majorHAnsi" w:hAnsiTheme="majorHAnsi"/>
          <w:b/>
          <w:sz w:val="22"/>
          <w:szCs w:val="22"/>
          <w:u w:val="single"/>
        </w:rPr>
      </w:pPr>
      <w:bookmarkStart w:id="0" w:name="_GoBack"/>
      <w:bookmarkEnd w:id="0"/>
      <w:r w:rsidRPr="00006A42">
        <w:rPr>
          <w:rFonts w:asciiTheme="majorHAnsi" w:hAnsiTheme="majorHAnsi"/>
          <w:b/>
          <w:sz w:val="22"/>
          <w:szCs w:val="22"/>
          <w:u w:val="single"/>
        </w:rPr>
        <w:t>Institutional Effectiveness Partnership Initiative</w:t>
      </w:r>
    </w:p>
    <w:p w14:paraId="5F78DECA" w14:textId="77777777" w:rsidR="00BA63C9" w:rsidRPr="00006A42" w:rsidRDefault="00BA63C9" w:rsidP="00BA63C9">
      <w:pPr>
        <w:jc w:val="center"/>
        <w:rPr>
          <w:rFonts w:asciiTheme="majorHAnsi" w:hAnsiTheme="majorHAnsi"/>
          <w:sz w:val="22"/>
          <w:szCs w:val="22"/>
        </w:rPr>
      </w:pPr>
      <w:r w:rsidRPr="00006A42">
        <w:rPr>
          <w:rFonts w:asciiTheme="majorHAnsi" w:hAnsiTheme="majorHAnsi"/>
          <w:sz w:val="22"/>
          <w:szCs w:val="22"/>
        </w:rPr>
        <w:t>Indicator Framework/Goals</w:t>
      </w:r>
    </w:p>
    <w:p w14:paraId="3B07D8A1" w14:textId="77777777" w:rsidR="00CD34C2" w:rsidRPr="00006A42" w:rsidRDefault="00CD34C2" w:rsidP="00BA63C9">
      <w:pPr>
        <w:jc w:val="center"/>
        <w:rPr>
          <w:rFonts w:asciiTheme="majorHAnsi" w:hAnsiTheme="majorHAnsi"/>
          <w:sz w:val="22"/>
          <w:szCs w:val="22"/>
        </w:rPr>
      </w:pPr>
      <w:r w:rsidRPr="00006A42">
        <w:rPr>
          <w:rFonts w:asciiTheme="majorHAnsi" w:hAnsiTheme="majorHAnsi"/>
          <w:sz w:val="22"/>
          <w:szCs w:val="22"/>
        </w:rPr>
        <w:t>Spring 2017</w:t>
      </w:r>
    </w:p>
    <w:p w14:paraId="370E6BE2" w14:textId="77777777" w:rsidR="00BA63C9" w:rsidRDefault="00BA63C9" w:rsidP="00BA63C9">
      <w:pPr>
        <w:jc w:val="center"/>
      </w:pPr>
    </w:p>
    <w:tbl>
      <w:tblPr>
        <w:tblStyle w:val="TableGrid"/>
        <w:tblW w:w="12150" w:type="dxa"/>
        <w:tblInd w:w="-275" w:type="dxa"/>
        <w:tblLook w:val="04A0" w:firstRow="1" w:lastRow="0" w:firstColumn="1" w:lastColumn="0" w:noHBand="0" w:noVBand="1"/>
      </w:tblPr>
      <w:tblGrid>
        <w:gridCol w:w="4752"/>
        <w:gridCol w:w="1348"/>
        <w:gridCol w:w="1144"/>
        <w:gridCol w:w="1486"/>
        <w:gridCol w:w="1350"/>
        <w:gridCol w:w="2070"/>
      </w:tblGrid>
      <w:tr w:rsidR="00C73816" w:rsidRPr="00DD232F" w14:paraId="74D356CE" w14:textId="77777777" w:rsidTr="00C73816">
        <w:trPr>
          <w:trHeight w:val="832"/>
        </w:trPr>
        <w:tc>
          <w:tcPr>
            <w:tcW w:w="4752" w:type="dxa"/>
            <w:shd w:val="clear" w:color="auto" w:fill="DBE5F1" w:themeFill="accent1" w:themeFillTint="33"/>
            <w:vAlign w:val="center"/>
          </w:tcPr>
          <w:p w14:paraId="3F4D9D4F" w14:textId="77777777" w:rsidR="00C73816" w:rsidRPr="00DD232F" w:rsidRDefault="00C73816" w:rsidP="00961991">
            <w:pPr>
              <w:ind w:left="720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Indicator</w:t>
            </w:r>
          </w:p>
        </w:tc>
        <w:tc>
          <w:tcPr>
            <w:tcW w:w="1348" w:type="dxa"/>
            <w:shd w:val="clear" w:color="auto" w:fill="DBE5F1" w:themeFill="accent1" w:themeFillTint="33"/>
            <w:vAlign w:val="center"/>
          </w:tcPr>
          <w:p w14:paraId="1F98C23B" w14:textId="77777777" w:rsidR="00C73816" w:rsidRPr="00DD232F" w:rsidRDefault="00C73816" w:rsidP="0096199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2016-17 </w:t>
            </w:r>
            <w:r w:rsidRPr="00DD232F">
              <w:rPr>
                <w:rFonts w:asciiTheme="majorHAnsi" w:hAnsiTheme="majorHAnsi"/>
                <w:sz w:val="18"/>
                <w:szCs w:val="18"/>
              </w:rPr>
              <w:t>SWC Goal</w:t>
            </w:r>
          </w:p>
        </w:tc>
        <w:tc>
          <w:tcPr>
            <w:tcW w:w="1144" w:type="dxa"/>
            <w:shd w:val="clear" w:color="auto" w:fill="DBE5F1" w:themeFill="accent1" w:themeFillTint="33"/>
            <w:vAlign w:val="center"/>
          </w:tcPr>
          <w:p w14:paraId="426025CE" w14:textId="77777777" w:rsidR="00C73816" w:rsidRPr="00DD232F" w:rsidRDefault="00C73816" w:rsidP="0096199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Short-term goal (1 year) 2017-18</w:t>
            </w:r>
          </w:p>
        </w:tc>
        <w:tc>
          <w:tcPr>
            <w:tcW w:w="1486" w:type="dxa"/>
            <w:shd w:val="clear" w:color="auto" w:fill="DBE5F1" w:themeFill="accent1" w:themeFillTint="33"/>
          </w:tcPr>
          <w:p w14:paraId="7D97178A" w14:textId="77777777" w:rsidR="00C73816" w:rsidRDefault="00C73816" w:rsidP="0096199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286F02D1" w14:textId="77777777" w:rsidR="00C73816" w:rsidRDefault="00C73816" w:rsidP="0096199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Long-term Goal (6 years)</w:t>
            </w:r>
          </w:p>
          <w:p w14:paraId="45CBE52A" w14:textId="77777777" w:rsidR="00C73816" w:rsidRPr="00DD232F" w:rsidRDefault="00C73816" w:rsidP="0096199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2023-24</w:t>
            </w: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14:paraId="3A2362E9" w14:textId="77777777" w:rsidR="00C73816" w:rsidRPr="00DD232F" w:rsidRDefault="00C73816" w:rsidP="0096199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Collegial Consultation 1</w:t>
            </w:r>
            <w:r w:rsidRPr="00DD232F">
              <w:rPr>
                <w:rFonts w:asciiTheme="majorHAnsi" w:hAnsiTheme="majorHAnsi"/>
                <w:sz w:val="18"/>
                <w:szCs w:val="18"/>
                <w:vertAlign w:val="superscript"/>
              </w:rPr>
              <w:t>st</w:t>
            </w:r>
            <w:r w:rsidRPr="00DD232F">
              <w:rPr>
                <w:rFonts w:asciiTheme="majorHAnsi" w:hAnsiTheme="majorHAnsi"/>
                <w:sz w:val="18"/>
                <w:szCs w:val="18"/>
              </w:rPr>
              <w:t xml:space="preserve"> Level</w:t>
            </w:r>
          </w:p>
        </w:tc>
        <w:tc>
          <w:tcPr>
            <w:tcW w:w="2070" w:type="dxa"/>
            <w:shd w:val="clear" w:color="auto" w:fill="DBE5F1" w:themeFill="accent1" w:themeFillTint="33"/>
            <w:vAlign w:val="center"/>
          </w:tcPr>
          <w:p w14:paraId="7A9658A3" w14:textId="77777777" w:rsidR="00C73816" w:rsidRPr="00DD232F" w:rsidRDefault="00C73816" w:rsidP="0096199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Presenters at SCC</w:t>
            </w:r>
          </w:p>
        </w:tc>
      </w:tr>
      <w:tr w:rsidR="00C73816" w:rsidRPr="00DD232F" w14:paraId="770A4E23" w14:textId="77777777" w:rsidTr="00C73816">
        <w:trPr>
          <w:trHeight w:val="764"/>
        </w:trPr>
        <w:tc>
          <w:tcPr>
            <w:tcW w:w="4752" w:type="dxa"/>
            <w:vAlign w:val="center"/>
          </w:tcPr>
          <w:p w14:paraId="6AB604C2" w14:textId="77777777" w:rsidR="00C73816" w:rsidRPr="00DD232F" w:rsidRDefault="00C73816" w:rsidP="00B50EAF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ajorHAnsi" w:hAnsiTheme="majorHAnsi"/>
                <w:b/>
                <w:sz w:val="18"/>
                <w:szCs w:val="18"/>
              </w:rPr>
            </w:pPr>
            <w:r w:rsidRPr="00DD232F">
              <w:rPr>
                <w:rFonts w:asciiTheme="majorHAnsi" w:hAnsiTheme="majorHAnsi"/>
                <w:b/>
                <w:sz w:val="18"/>
                <w:szCs w:val="18"/>
              </w:rPr>
              <w:t>Successful Course Completion</w:t>
            </w:r>
          </w:p>
          <w:p w14:paraId="63E18447" w14:textId="77777777" w:rsidR="00C73816" w:rsidRPr="00DD232F" w:rsidRDefault="00C73816" w:rsidP="00B50EAF">
            <w:pPr>
              <w:ind w:left="432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“% of students who earn a grade of “C” or better or “credit” in a course”</w:t>
            </w:r>
          </w:p>
        </w:tc>
        <w:tc>
          <w:tcPr>
            <w:tcW w:w="1348" w:type="dxa"/>
            <w:vAlign w:val="center"/>
          </w:tcPr>
          <w:p w14:paraId="5D9C9705" w14:textId="77777777" w:rsidR="00C73816" w:rsidRPr="00DD232F" w:rsidRDefault="00C7381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</w:t>
            </w:r>
            <w:r w:rsidRPr="00DD232F">
              <w:rPr>
                <w:rFonts w:asciiTheme="majorHAnsi" w:hAnsiTheme="majorHAnsi"/>
                <w:sz w:val="18"/>
                <w:szCs w:val="18"/>
              </w:rPr>
              <w:t>%</w:t>
            </w:r>
          </w:p>
        </w:tc>
        <w:tc>
          <w:tcPr>
            <w:tcW w:w="1144" w:type="dxa"/>
            <w:vAlign w:val="center"/>
          </w:tcPr>
          <w:p w14:paraId="5B5A84FD" w14:textId="77777777" w:rsidR="00C73816" w:rsidRPr="00DD232F" w:rsidRDefault="00C7381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68%</w:t>
            </w:r>
          </w:p>
        </w:tc>
        <w:tc>
          <w:tcPr>
            <w:tcW w:w="1486" w:type="dxa"/>
            <w:vAlign w:val="center"/>
          </w:tcPr>
          <w:p w14:paraId="3AACC683" w14:textId="77777777" w:rsidR="00C73816" w:rsidRPr="00DD232F" w:rsidRDefault="00C73816" w:rsidP="00C7381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72%</w:t>
            </w:r>
          </w:p>
        </w:tc>
        <w:tc>
          <w:tcPr>
            <w:tcW w:w="1350" w:type="dxa"/>
            <w:vAlign w:val="center"/>
          </w:tcPr>
          <w:p w14:paraId="114858F3" w14:textId="77777777" w:rsidR="00C73816" w:rsidRPr="00DD232F" w:rsidRDefault="00C7381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EP/EMC</w:t>
            </w:r>
          </w:p>
        </w:tc>
        <w:tc>
          <w:tcPr>
            <w:tcW w:w="2070" w:type="dxa"/>
            <w:vAlign w:val="center"/>
          </w:tcPr>
          <w:p w14:paraId="1F890F16" w14:textId="77777777" w:rsidR="00C73816" w:rsidRPr="00DD232F" w:rsidRDefault="00C7381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Mia McClella</w:t>
            </w:r>
            <w:r w:rsidRPr="00DD232F">
              <w:rPr>
                <w:rFonts w:asciiTheme="majorHAnsi" w:hAnsiTheme="majorHAnsi"/>
                <w:sz w:val="18"/>
                <w:szCs w:val="18"/>
              </w:rPr>
              <w:t>n</w:t>
            </w:r>
            <w:r>
              <w:rPr>
                <w:rFonts w:asciiTheme="majorHAnsi" w:hAnsiTheme="majorHAnsi"/>
                <w:sz w:val="18"/>
                <w:szCs w:val="18"/>
              </w:rPr>
              <w:t>,</w:t>
            </w:r>
          </w:p>
          <w:p w14:paraId="68148A4B" w14:textId="77777777" w:rsidR="00C73816" w:rsidRPr="00DD232F" w:rsidRDefault="00C7381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Cynthia McGregor</w:t>
            </w:r>
          </w:p>
        </w:tc>
      </w:tr>
      <w:tr w:rsidR="00C73816" w:rsidRPr="00DD232F" w14:paraId="2759188D" w14:textId="77777777" w:rsidTr="00C73816">
        <w:trPr>
          <w:trHeight w:val="719"/>
        </w:trPr>
        <w:tc>
          <w:tcPr>
            <w:tcW w:w="4752" w:type="dxa"/>
            <w:vAlign w:val="center"/>
          </w:tcPr>
          <w:p w14:paraId="61648E52" w14:textId="77777777" w:rsidR="00C73816" w:rsidRPr="00DD232F" w:rsidRDefault="00C73816" w:rsidP="00B50EAF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ajorHAnsi" w:hAnsiTheme="majorHAnsi"/>
                <w:b/>
                <w:sz w:val="18"/>
                <w:szCs w:val="18"/>
              </w:rPr>
            </w:pPr>
            <w:r w:rsidRPr="00DD232F">
              <w:rPr>
                <w:rFonts w:asciiTheme="majorHAnsi" w:hAnsiTheme="majorHAnsi"/>
                <w:b/>
                <w:sz w:val="18"/>
                <w:szCs w:val="18"/>
              </w:rPr>
              <w:t>Accreditation</w:t>
            </w:r>
          </w:p>
          <w:p w14:paraId="69B4D87F" w14:textId="77777777" w:rsidR="00C73816" w:rsidRPr="00B50EAF" w:rsidRDefault="00C73816" w:rsidP="00B50EAF">
            <w:pPr>
              <w:pStyle w:val="ListParagraph"/>
              <w:ind w:left="432"/>
              <w:rPr>
                <w:rFonts w:asciiTheme="majorHAnsi" w:hAnsiTheme="majorHAnsi"/>
                <w:sz w:val="18"/>
                <w:szCs w:val="18"/>
              </w:rPr>
            </w:pPr>
            <w:r w:rsidRPr="00B50EAF">
              <w:rPr>
                <w:rFonts w:asciiTheme="majorHAnsi" w:hAnsiTheme="majorHAnsi"/>
                <w:sz w:val="18"/>
                <w:szCs w:val="18"/>
              </w:rPr>
              <w:t>“Latest ACCJC action; reaffirmed, warning, probation, show cause, restoration”</w:t>
            </w:r>
          </w:p>
        </w:tc>
        <w:tc>
          <w:tcPr>
            <w:tcW w:w="1348" w:type="dxa"/>
            <w:vAlign w:val="center"/>
          </w:tcPr>
          <w:p w14:paraId="59E271E0" w14:textId="77777777" w:rsidR="00C73816" w:rsidRPr="00DD232F" w:rsidRDefault="00C73816" w:rsidP="00A54AA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FA-W</w:t>
            </w:r>
          </w:p>
        </w:tc>
        <w:tc>
          <w:tcPr>
            <w:tcW w:w="1144" w:type="dxa"/>
            <w:vAlign w:val="center"/>
          </w:tcPr>
          <w:p w14:paraId="5F37943C" w14:textId="77777777" w:rsidR="00C73816" w:rsidRPr="00DD232F" w:rsidRDefault="00C7381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FA-RA</w:t>
            </w:r>
          </w:p>
        </w:tc>
        <w:tc>
          <w:tcPr>
            <w:tcW w:w="1486" w:type="dxa"/>
            <w:vAlign w:val="center"/>
          </w:tcPr>
          <w:p w14:paraId="723EB748" w14:textId="77777777" w:rsidR="00C73816" w:rsidRPr="00DD232F" w:rsidRDefault="00C73816" w:rsidP="00C7381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FA-N</w:t>
            </w:r>
          </w:p>
        </w:tc>
        <w:tc>
          <w:tcPr>
            <w:tcW w:w="1350" w:type="dxa"/>
            <w:vAlign w:val="center"/>
          </w:tcPr>
          <w:p w14:paraId="6B0A3E2A" w14:textId="77777777" w:rsidR="00C73816" w:rsidRPr="00DD232F" w:rsidRDefault="00C7381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AOC</w:t>
            </w:r>
          </w:p>
        </w:tc>
        <w:tc>
          <w:tcPr>
            <w:tcW w:w="2070" w:type="dxa"/>
            <w:vAlign w:val="center"/>
          </w:tcPr>
          <w:p w14:paraId="02FFB897" w14:textId="77777777" w:rsidR="00C73816" w:rsidRPr="00DD232F" w:rsidRDefault="00C7381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Linda Gilstrap</w:t>
            </w:r>
          </w:p>
        </w:tc>
      </w:tr>
      <w:tr w:rsidR="00C73816" w:rsidRPr="00DD232F" w14:paraId="1929D2AD" w14:textId="77777777" w:rsidTr="00C73816">
        <w:trPr>
          <w:trHeight w:val="773"/>
        </w:trPr>
        <w:tc>
          <w:tcPr>
            <w:tcW w:w="4752" w:type="dxa"/>
            <w:vAlign w:val="center"/>
          </w:tcPr>
          <w:p w14:paraId="200FACB3" w14:textId="77777777" w:rsidR="00C73816" w:rsidRPr="00DD232F" w:rsidRDefault="00C73816" w:rsidP="00B50EAF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ajorHAnsi" w:hAnsiTheme="majorHAnsi"/>
                <w:b/>
                <w:sz w:val="18"/>
                <w:szCs w:val="18"/>
              </w:rPr>
            </w:pPr>
            <w:r w:rsidRPr="00DD232F">
              <w:rPr>
                <w:rFonts w:asciiTheme="majorHAnsi" w:hAnsiTheme="majorHAnsi"/>
                <w:b/>
                <w:sz w:val="18"/>
                <w:szCs w:val="18"/>
              </w:rPr>
              <w:t>Fund Balance</w:t>
            </w:r>
          </w:p>
          <w:p w14:paraId="1461007C" w14:textId="77777777" w:rsidR="00C73816" w:rsidRPr="00B50EAF" w:rsidRDefault="00C73816" w:rsidP="00B50EAF">
            <w:pPr>
              <w:pStyle w:val="ListParagraph"/>
              <w:ind w:left="432"/>
              <w:rPr>
                <w:rFonts w:asciiTheme="majorHAnsi" w:hAnsiTheme="majorHAnsi"/>
                <w:sz w:val="18"/>
                <w:szCs w:val="18"/>
              </w:rPr>
            </w:pPr>
            <w:r w:rsidRPr="00B50EAF">
              <w:rPr>
                <w:rFonts w:asciiTheme="majorHAnsi" w:hAnsiTheme="majorHAnsi"/>
                <w:sz w:val="18"/>
                <w:szCs w:val="18"/>
              </w:rPr>
              <w:t>“Ending unrestricted general fund balance as a percentage of total expenditures”</w:t>
            </w:r>
          </w:p>
        </w:tc>
        <w:tc>
          <w:tcPr>
            <w:tcW w:w="1348" w:type="dxa"/>
            <w:vAlign w:val="center"/>
          </w:tcPr>
          <w:p w14:paraId="685C4406" w14:textId="77777777" w:rsidR="00C73816" w:rsidRPr="00DD232F" w:rsidRDefault="00C7381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10%</w:t>
            </w:r>
          </w:p>
        </w:tc>
        <w:tc>
          <w:tcPr>
            <w:tcW w:w="1144" w:type="dxa"/>
            <w:vAlign w:val="center"/>
          </w:tcPr>
          <w:p w14:paraId="36AA961D" w14:textId="77777777" w:rsidR="00C73816" w:rsidRPr="00DD232F" w:rsidRDefault="00C7381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10%</w:t>
            </w:r>
          </w:p>
        </w:tc>
        <w:tc>
          <w:tcPr>
            <w:tcW w:w="1486" w:type="dxa"/>
            <w:vAlign w:val="center"/>
          </w:tcPr>
          <w:p w14:paraId="494D9AA5" w14:textId="77777777" w:rsidR="00C73816" w:rsidRPr="00DD232F" w:rsidRDefault="00C73816" w:rsidP="00C7381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10%</w:t>
            </w:r>
          </w:p>
        </w:tc>
        <w:tc>
          <w:tcPr>
            <w:tcW w:w="1350" w:type="dxa"/>
            <w:vAlign w:val="center"/>
          </w:tcPr>
          <w:p w14:paraId="41328A0D" w14:textId="77777777" w:rsidR="00C73816" w:rsidRPr="00DD232F" w:rsidRDefault="00C7381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PBC</w:t>
            </w:r>
          </w:p>
        </w:tc>
        <w:tc>
          <w:tcPr>
            <w:tcW w:w="2070" w:type="dxa"/>
            <w:vAlign w:val="center"/>
          </w:tcPr>
          <w:p w14:paraId="4AE6F3F5" w14:textId="77777777" w:rsidR="00C73816" w:rsidRPr="00DD232F" w:rsidRDefault="00C7381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Tim Flood</w:t>
            </w:r>
          </w:p>
        </w:tc>
      </w:tr>
      <w:tr w:rsidR="00C73816" w:rsidRPr="00DD232F" w14:paraId="3087D338" w14:textId="77777777" w:rsidTr="00C73816">
        <w:trPr>
          <w:trHeight w:val="1268"/>
        </w:trPr>
        <w:tc>
          <w:tcPr>
            <w:tcW w:w="4752" w:type="dxa"/>
            <w:vAlign w:val="center"/>
          </w:tcPr>
          <w:p w14:paraId="7483F410" w14:textId="77777777" w:rsidR="00C73816" w:rsidRPr="00DD232F" w:rsidRDefault="00C73816" w:rsidP="00B50EAF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ajorHAnsi" w:hAnsiTheme="majorHAnsi"/>
                <w:b/>
                <w:sz w:val="18"/>
                <w:szCs w:val="18"/>
              </w:rPr>
            </w:pPr>
            <w:r w:rsidRPr="00DD232F">
              <w:rPr>
                <w:rFonts w:asciiTheme="majorHAnsi" w:hAnsiTheme="majorHAnsi"/>
                <w:b/>
                <w:sz w:val="18"/>
                <w:szCs w:val="18"/>
              </w:rPr>
              <w:t>Audit Findings</w:t>
            </w:r>
          </w:p>
          <w:p w14:paraId="0536F304" w14:textId="77777777" w:rsidR="00C73816" w:rsidRPr="00B50EAF" w:rsidRDefault="00C73816" w:rsidP="00B50EAF">
            <w:pPr>
              <w:pStyle w:val="ListParagraph"/>
              <w:ind w:left="432"/>
              <w:rPr>
                <w:rFonts w:asciiTheme="majorHAnsi" w:hAnsiTheme="majorHAnsi"/>
                <w:sz w:val="18"/>
                <w:szCs w:val="18"/>
              </w:rPr>
            </w:pPr>
            <w:r w:rsidRPr="00B50EAF">
              <w:rPr>
                <w:rFonts w:asciiTheme="majorHAnsi" w:hAnsiTheme="majorHAnsi"/>
                <w:sz w:val="18"/>
                <w:szCs w:val="18"/>
              </w:rPr>
              <w:t>A “yes” indicates the district has achieved (historical) or has set a goal to achieve an “unmodified” or “unqualified” independent audit opinion (minimal or no material weaknesses or significant deficiencies).</w:t>
            </w:r>
          </w:p>
        </w:tc>
        <w:tc>
          <w:tcPr>
            <w:tcW w:w="1348" w:type="dxa"/>
            <w:vAlign w:val="center"/>
          </w:tcPr>
          <w:p w14:paraId="281594D4" w14:textId="77777777" w:rsidR="00C73816" w:rsidRPr="00DD232F" w:rsidRDefault="00C7381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144" w:type="dxa"/>
            <w:vAlign w:val="center"/>
          </w:tcPr>
          <w:p w14:paraId="5EFB6194" w14:textId="77777777" w:rsidR="00C73816" w:rsidRPr="00DD232F" w:rsidRDefault="00C7381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486" w:type="dxa"/>
            <w:vAlign w:val="center"/>
          </w:tcPr>
          <w:p w14:paraId="6CDB5F6D" w14:textId="77777777" w:rsidR="00C73816" w:rsidRPr="00DD232F" w:rsidRDefault="00C73816" w:rsidP="00C7381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350" w:type="dxa"/>
            <w:vAlign w:val="center"/>
          </w:tcPr>
          <w:p w14:paraId="36E8D1AF" w14:textId="77777777" w:rsidR="00C73816" w:rsidRPr="00DD232F" w:rsidRDefault="00C7381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PBC</w:t>
            </w:r>
          </w:p>
        </w:tc>
        <w:tc>
          <w:tcPr>
            <w:tcW w:w="2070" w:type="dxa"/>
            <w:vAlign w:val="center"/>
          </w:tcPr>
          <w:p w14:paraId="1CC0EE6F" w14:textId="77777777" w:rsidR="00C73816" w:rsidRPr="00DD232F" w:rsidRDefault="00C73816" w:rsidP="00DD232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Tim Flood</w:t>
            </w:r>
          </w:p>
        </w:tc>
      </w:tr>
      <w:tr w:rsidR="00C73816" w:rsidRPr="00DD232F" w14:paraId="2098C656" w14:textId="77777777" w:rsidTr="00C73816">
        <w:trPr>
          <w:trHeight w:val="1277"/>
        </w:trPr>
        <w:tc>
          <w:tcPr>
            <w:tcW w:w="4752" w:type="dxa"/>
            <w:vAlign w:val="center"/>
          </w:tcPr>
          <w:p w14:paraId="65BEDC57" w14:textId="77777777" w:rsidR="00C73816" w:rsidRPr="00B50EAF" w:rsidRDefault="00C73816" w:rsidP="00B50EAF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ajorHAnsi" w:hAnsiTheme="majorHAnsi"/>
                <w:b/>
                <w:sz w:val="18"/>
                <w:szCs w:val="18"/>
              </w:rPr>
            </w:pPr>
            <w:r w:rsidRPr="00DD232F">
              <w:rPr>
                <w:rFonts w:asciiTheme="majorHAnsi" w:hAnsiTheme="majorHAnsi"/>
                <w:b/>
                <w:sz w:val="18"/>
                <w:szCs w:val="18"/>
              </w:rPr>
              <w:t>Audit Findings – Opinion for the Financial Statemen</w:t>
            </w:r>
            <w:r w:rsidRPr="00B50EAF">
              <w:rPr>
                <w:rFonts w:asciiTheme="majorHAnsi" w:hAnsiTheme="majorHAnsi"/>
                <w:b/>
                <w:sz w:val="18"/>
                <w:szCs w:val="18"/>
              </w:rPr>
              <w:t>t</w:t>
            </w:r>
          </w:p>
          <w:p w14:paraId="6617DD01" w14:textId="77777777" w:rsidR="00C73816" w:rsidRPr="00B50EAF" w:rsidRDefault="00C73816" w:rsidP="00B50EAF">
            <w:pPr>
              <w:pStyle w:val="ListParagraph"/>
              <w:ind w:left="432"/>
              <w:rPr>
                <w:rFonts w:asciiTheme="majorHAnsi" w:hAnsiTheme="majorHAnsi"/>
                <w:sz w:val="18"/>
                <w:szCs w:val="18"/>
              </w:rPr>
            </w:pPr>
            <w:r w:rsidRPr="00B50EAF">
              <w:rPr>
                <w:rFonts w:asciiTheme="majorHAnsi" w:hAnsiTheme="majorHAnsi"/>
                <w:sz w:val="18"/>
                <w:szCs w:val="18"/>
              </w:rPr>
              <w:t>A “yes” indicates the district has achieved (historical) or has set a goal to achieve an “unmodified” or “unqualified” independent audit opinion (minimal or no material weaknesses or significant deficiencies).</w:t>
            </w:r>
          </w:p>
        </w:tc>
        <w:tc>
          <w:tcPr>
            <w:tcW w:w="1348" w:type="dxa"/>
            <w:vAlign w:val="center"/>
          </w:tcPr>
          <w:p w14:paraId="3C8662AE" w14:textId="77777777" w:rsidR="00C73816" w:rsidRPr="00DD232F" w:rsidRDefault="00C7381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144" w:type="dxa"/>
            <w:vAlign w:val="center"/>
          </w:tcPr>
          <w:p w14:paraId="0A847598" w14:textId="77777777" w:rsidR="00C73816" w:rsidRPr="00DD232F" w:rsidRDefault="00C7381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486" w:type="dxa"/>
            <w:vAlign w:val="center"/>
          </w:tcPr>
          <w:p w14:paraId="16A00D88" w14:textId="77777777" w:rsidR="00C73816" w:rsidRPr="00DD232F" w:rsidRDefault="00C73816" w:rsidP="00C7381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350" w:type="dxa"/>
            <w:vAlign w:val="center"/>
          </w:tcPr>
          <w:p w14:paraId="1533CE8F" w14:textId="77777777" w:rsidR="00C73816" w:rsidRPr="00DD232F" w:rsidRDefault="00C7381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PBC</w:t>
            </w:r>
          </w:p>
        </w:tc>
        <w:tc>
          <w:tcPr>
            <w:tcW w:w="2070" w:type="dxa"/>
            <w:vAlign w:val="center"/>
          </w:tcPr>
          <w:p w14:paraId="7F88079B" w14:textId="77777777" w:rsidR="00C73816" w:rsidRPr="00DD232F" w:rsidRDefault="00C7381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Tim Flood</w:t>
            </w:r>
          </w:p>
        </w:tc>
      </w:tr>
      <w:tr w:rsidR="00C73816" w:rsidRPr="00DD232F" w14:paraId="7E6DBD6E" w14:textId="77777777" w:rsidTr="00C73816">
        <w:trPr>
          <w:trHeight w:val="1286"/>
        </w:trPr>
        <w:tc>
          <w:tcPr>
            <w:tcW w:w="4752" w:type="dxa"/>
            <w:vAlign w:val="center"/>
          </w:tcPr>
          <w:p w14:paraId="1FFDA2FE" w14:textId="77777777" w:rsidR="00C73816" w:rsidRPr="00DD232F" w:rsidRDefault="00C73816" w:rsidP="00B50EAF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ajorHAnsi" w:hAnsiTheme="majorHAnsi"/>
                <w:b/>
                <w:sz w:val="18"/>
                <w:szCs w:val="18"/>
              </w:rPr>
            </w:pPr>
            <w:r w:rsidRPr="00DD232F">
              <w:rPr>
                <w:rFonts w:asciiTheme="majorHAnsi" w:hAnsiTheme="majorHAnsi"/>
                <w:b/>
                <w:sz w:val="18"/>
                <w:szCs w:val="18"/>
              </w:rPr>
              <w:t>Audit Findings – State Compliance</w:t>
            </w:r>
          </w:p>
          <w:p w14:paraId="6062A444" w14:textId="77777777" w:rsidR="00C73816" w:rsidRPr="00B50EAF" w:rsidRDefault="00C73816" w:rsidP="00B50EAF">
            <w:pPr>
              <w:pStyle w:val="ListParagraph"/>
              <w:ind w:left="432"/>
              <w:rPr>
                <w:rFonts w:asciiTheme="majorHAnsi" w:hAnsiTheme="majorHAnsi"/>
                <w:sz w:val="18"/>
                <w:szCs w:val="18"/>
              </w:rPr>
            </w:pPr>
            <w:r w:rsidRPr="00B50EAF">
              <w:rPr>
                <w:rFonts w:asciiTheme="majorHAnsi" w:hAnsiTheme="majorHAnsi"/>
                <w:sz w:val="18"/>
                <w:szCs w:val="18"/>
              </w:rPr>
              <w:t>A “yes” indicates the district has achieved (historical) or has set a goal to achieve an “unmodified” or “unqualified” independent audit opinion (minimal or no material weaknesses or significant deficiencies).</w:t>
            </w:r>
          </w:p>
        </w:tc>
        <w:tc>
          <w:tcPr>
            <w:tcW w:w="1348" w:type="dxa"/>
            <w:vAlign w:val="center"/>
          </w:tcPr>
          <w:p w14:paraId="4344B52C" w14:textId="77777777" w:rsidR="00C73816" w:rsidRPr="00DD232F" w:rsidRDefault="00C7381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144" w:type="dxa"/>
            <w:vAlign w:val="center"/>
          </w:tcPr>
          <w:p w14:paraId="3DE7251D" w14:textId="77777777" w:rsidR="00C73816" w:rsidRPr="00DD232F" w:rsidRDefault="00C7381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486" w:type="dxa"/>
            <w:vAlign w:val="center"/>
          </w:tcPr>
          <w:p w14:paraId="678791FD" w14:textId="77777777" w:rsidR="00C73816" w:rsidRPr="00DD232F" w:rsidRDefault="00C73816" w:rsidP="00C7381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350" w:type="dxa"/>
            <w:vAlign w:val="center"/>
          </w:tcPr>
          <w:p w14:paraId="56F8898D" w14:textId="77777777" w:rsidR="00C73816" w:rsidRPr="00DD232F" w:rsidRDefault="00C7381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PBC</w:t>
            </w:r>
          </w:p>
        </w:tc>
        <w:tc>
          <w:tcPr>
            <w:tcW w:w="2070" w:type="dxa"/>
            <w:vAlign w:val="center"/>
          </w:tcPr>
          <w:p w14:paraId="17C1BC9E" w14:textId="77777777" w:rsidR="00C73816" w:rsidRPr="00DD232F" w:rsidRDefault="00C7381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Tim Flood</w:t>
            </w:r>
          </w:p>
        </w:tc>
      </w:tr>
      <w:tr w:rsidR="00C73816" w:rsidRPr="00DD232F" w14:paraId="38089EC6" w14:textId="77777777" w:rsidTr="00C73816">
        <w:trPr>
          <w:trHeight w:val="1034"/>
        </w:trPr>
        <w:tc>
          <w:tcPr>
            <w:tcW w:w="4752" w:type="dxa"/>
            <w:vAlign w:val="center"/>
          </w:tcPr>
          <w:p w14:paraId="53092277" w14:textId="77777777" w:rsidR="00C73816" w:rsidRPr="00DD232F" w:rsidRDefault="00C73816" w:rsidP="00B50EAF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ajorHAnsi" w:hAnsiTheme="majorHAnsi"/>
                <w:b/>
                <w:sz w:val="18"/>
                <w:szCs w:val="18"/>
              </w:rPr>
            </w:pPr>
            <w:r w:rsidRPr="00DD232F">
              <w:rPr>
                <w:rFonts w:asciiTheme="majorHAnsi" w:hAnsiTheme="majorHAnsi"/>
                <w:b/>
                <w:sz w:val="18"/>
                <w:szCs w:val="18"/>
              </w:rPr>
              <w:t>Audit Findings – Federal Award/Compliance</w:t>
            </w:r>
          </w:p>
          <w:p w14:paraId="207C12AA" w14:textId="77777777" w:rsidR="00C73816" w:rsidRPr="00B50EAF" w:rsidRDefault="00C73816" w:rsidP="00B50EAF">
            <w:pPr>
              <w:pStyle w:val="ListParagraph"/>
              <w:ind w:left="432"/>
              <w:rPr>
                <w:rFonts w:asciiTheme="majorHAnsi" w:hAnsiTheme="majorHAnsi"/>
                <w:sz w:val="18"/>
                <w:szCs w:val="18"/>
              </w:rPr>
            </w:pPr>
            <w:r w:rsidRPr="00B50EAF">
              <w:rPr>
                <w:rFonts w:asciiTheme="majorHAnsi" w:hAnsiTheme="majorHAnsi"/>
                <w:sz w:val="18"/>
                <w:szCs w:val="18"/>
              </w:rPr>
              <w:t>“Modified opinion, material weaknesses, or significant deficiencies as identified in an annual independent audited financial statement.</w:t>
            </w:r>
          </w:p>
        </w:tc>
        <w:tc>
          <w:tcPr>
            <w:tcW w:w="1348" w:type="dxa"/>
            <w:vAlign w:val="center"/>
          </w:tcPr>
          <w:p w14:paraId="52E4B8A8" w14:textId="77777777" w:rsidR="00C73816" w:rsidRPr="00DD232F" w:rsidRDefault="00C7381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144" w:type="dxa"/>
            <w:vAlign w:val="center"/>
          </w:tcPr>
          <w:p w14:paraId="2B8CE803" w14:textId="77777777" w:rsidR="00C73816" w:rsidRPr="00DD232F" w:rsidRDefault="00C7381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486" w:type="dxa"/>
            <w:vAlign w:val="center"/>
          </w:tcPr>
          <w:p w14:paraId="57AD92E8" w14:textId="77777777" w:rsidR="00C73816" w:rsidRPr="00DD232F" w:rsidRDefault="00C73816" w:rsidP="00C7381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350" w:type="dxa"/>
            <w:vAlign w:val="center"/>
          </w:tcPr>
          <w:p w14:paraId="38E9A3A0" w14:textId="77777777" w:rsidR="00C73816" w:rsidRPr="00DD232F" w:rsidRDefault="00C7381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PBC</w:t>
            </w:r>
          </w:p>
        </w:tc>
        <w:tc>
          <w:tcPr>
            <w:tcW w:w="2070" w:type="dxa"/>
            <w:vAlign w:val="center"/>
          </w:tcPr>
          <w:p w14:paraId="763706B1" w14:textId="77777777" w:rsidR="00C73816" w:rsidRPr="00DD232F" w:rsidRDefault="00C7381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Tim Flood</w:t>
            </w:r>
          </w:p>
        </w:tc>
      </w:tr>
      <w:tr w:rsidR="00C73816" w:rsidRPr="00DD232F" w14:paraId="0A3553BF" w14:textId="77777777" w:rsidTr="00C73816">
        <w:trPr>
          <w:trHeight w:val="773"/>
        </w:trPr>
        <w:tc>
          <w:tcPr>
            <w:tcW w:w="4752" w:type="dxa"/>
            <w:vAlign w:val="center"/>
          </w:tcPr>
          <w:p w14:paraId="3DBFF01D" w14:textId="77777777" w:rsidR="00C73816" w:rsidRPr="00DD232F" w:rsidRDefault="00C73816" w:rsidP="00B50EAF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Theme="majorHAnsi" w:hAnsiTheme="majorHAnsi"/>
                <w:b/>
                <w:sz w:val="18"/>
                <w:szCs w:val="18"/>
              </w:rPr>
            </w:pPr>
            <w:r w:rsidRPr="00DD232F">
              <w:rPr>
                <w:rFonts w:asciiTheme="majorHAnsi" w:hAnsiTheme="majorHAnsi"/>
                <w:b/>
                <w:sz w:val="18"/>
                <w:szCs w:val="18"/>
              </w:rPr>
              <w:t>College Choice</w:t>
            </w:r>
          </w:p>
          <w:p w14:paraId="076B6EBE" w14:textId="77777777" w:rsidR="00C73816" w:rsidRPr="00B50EAF" w:rsidRDefault="00C73816" w:rsidP="00B50EAF">
            <w:pPr>
              <w:pStyle w:val="ListParagraph"/>
              <w:ind w:left="432"/>
              <w:rPr>
                <w:rFonts w:asciiTheme="majorHAnsi" w:hAnsiTheme="majorHAnsi"/>
                <w:sz w:val="18"/>
                <w:szCs w:val="18"/>
              </w:rPr>
            </w:pPr>
            <w:r w:rsidRPr="00B50EAF">
              <w:rPr>
                <w:rFonts w:asciiTheme="majorHAnsi" w:hAnsiTheme="majorHAnsi"/>
                <w:sz w:val="18"/>
                <w:szCs w:val="18"/>
              </w:rPr>
              <w:t>Completion Rate (Scorecard): Unprepared for College</w:t>
            </w:r>
          </w:p>
        </w:tc>
        <w:tc>
          <w:tcPr>
            <w:tcW w:w="1348" w:type="dxa"/>
            <w:vAlign w:val="center"/>
          </w:tcPr>
          <w:p w14:paraId="3F841935" w14:textId="77777777" w:rsidR="00C73816" w:rsidRPr="00DD232F" w:rsidRDefault="00C7381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38.1%</w:t>
            </w:r>
          </w:p>
        </w:tc>
        <w:tc>
          <w:tcPr>
            <w:tcW w:w="1144" w:type="dxa"/>
            <w:vAlign w:val="center"/>
          </w:tcPr>
          <w:p w14:paraId="49C7EA35" w14:textId="77777777" w:rsidR="00C73816" w:rsidRPr="00DD232F" w:rsidRDefault="00C7381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38.1%</w:t>
            </w:r>
          </w:p>
        </w:tc>
        <w:tc>
          <w:tcPr>
            <w:tcW w:w="1486" w:type="dxa"/>
            <w:vAlign w:val="center"/>
          </w:tcPr>
          <w:p w14:paraId="1570D8EF" w14:textId="77777777" w:rsidR="00C73816" w:rsidRPr="00DD232F" w:rsidRDefault="00C73816" w:rsidP="00C7381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42.1%</w:t>
            </w:r>
          </w:p>
        </w:tc>
        <w:tc>
          <w:tcPr>
            <w:tcW w:w="1350" w:type="dxa"/>
            <w:vAlign w:val="center"/>
          </w:tcPr>
          <w:p w14:paraId="253F0EF6" w14:textId="77777777" w:rsidR="00C73816" w:rsidRPr="00DD232F" w:rsidRDefault="00C7381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EP/EMC</w:t>
            </w:r>
          </w:p>
        </w:tc>
        <w:tc>
          <w:tcPr>
            <w:tcW w:w="2070" w:type="dxa"/>
            <w:vAlign w:val="center"/>
          </w:tcPr>
          <w:p w14:paraId="7F2DA770" w14:textId="77777777" w:rsidR="00C73816" w:rsidRPr="00DD232F" w:rsidRDefault="00C7381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D232F">
              <w:rPr>
                <w:rFonts w:asciiTheme="majorHAnsi" w:hAnsiTheme="majorHAnsi"/>
                <w:sz w:val="18"/>
                <w:szCs w:val="18"/>
              </w:rPr>
              <w:t>Mia McClellan</w:t>
            </w:r>
          </w:p>
          <w:p w14:paraId="157D7D1C" w14:textId="77777777" w:rsidR="00C73816" w:rsidRPr="00DD232F" w:rsidRDefault="00C73816" w:rsidP="00CC53C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Cynthia McGregor</w:t>
            </w:r>
          </w:p>
        </w:tc>
      </w:tr>
    </w:tbl>
    <w:p w14:paraId="3ADA7F2F" w14:textId="77777777" w:rsidR="00BA63C9" w:rsidRDefault="00BA63C9"/>
    <w:sectPr w:rsidR="00BA63C9" w:rsidSect="00C73816">
      <w:footerReference w:type="default" r:id="rId7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8B599" w14:textId="77777777" w:rsidR="00017FD3" w:rsidRDefault="00017FD3" w:rsidP="00C73816">
      <w:r>
        <w:separator/>
      </w:r>
    </w:p>
  </w:endnote>
  <w:endnote w:type="continuationSeparator" w:id="0">
    <w:p w14:paraId="3B846E06" w14:textId="77777777" w:rsidR="00017FD3" w:rsidRDefault="00017FD3" w:rsidP="00C7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EA335" w14:textId="77777777" w:rsidR="00C73816" w:rsidRPr="00C73816" w:rsidRDefault="00C73816" w:rsidP="00C73816">
    <w:pPr>
      <w:pStyle w:val="Footer"/>
      <w:tabs>
        <w:tab w:val="clear" w:pos="4680"/>
        <w:tab w:val="center" w:pos="3420"/>
      </w:tabs>
      <w:rPr>
        <w:rFonts w:asciiTheme="majorHAnsi" w:hAnsiTheme="majorHAnsi"/>
        <w:sz w:val="18"/>
        <w:szCs w:val="18"/>
        <w:u w:val="single"/>
      </w:rPr>
    </w:pPr>
    <w:r w:rsidRPr="00C73816">
      <w:rPr>
        <w:rFonts w:asciiTheme="majorHAnsi" w:hAnsiTheme="majorHAnsi"/>
        <w:sz w:val="18"/>
        <w:szCs w:val="18"/>
        <w:u w:val="single"/>
      </w:rPr>
      <w:t>Collegial Consultation 2</w:t>
    </w:r>
    <w:r w:rsidRPr="00C73816">
      <w:rPr>
        <w:rFonts w:asciiTheme="majorHAnsi" w:hAnsiTheme="majorHAnsi"/>
        <w:sz w:val="18"/>
        <w:szCs w:val="18"/>
        <w:u w:val="single"/>
        <w:vertAlign w:val="superscript"/>
      </w:rPr>
      <w:t>nd</w:t>
    </w:r>
    <w:r w:rsidRPr="00C73816">
      <w:rPr>
        <w:rFonts w:asciiTheme="majorHAnsi" w:hAnsiTheme="majorHAnsi"/>
        <w:sz w:val="18"/>
        <w:szCs w:val="18"/>
        <w:u w:val="single"/>
      </w:rPr>
      <w:t xml:space="preserve"> Level:</w:t>
    </w:r>
    <w:r>
      <w:rPr>
        <w:rFonts w:asciiTheme="majorHAnsi" w:hAnsiTheme="majorHAnsi"/>
        <w:sz w:val="18"/>
        <w:szCs w:val="18"/>
      </w:rPr>
      <w:t xml:space="preserve">  </w:t>
    </w:r>
    <w:r>
      <w:rPr>
        <w:rFonts w:asciiTheme="majorHAnsi" w:hAnsiTheme="majorHAnsi"/>
        <w:sz w:val="18"/>
        <w:szCs w:val="18"/>
      </w:rPr>
      <w:tab/>
      <w:t>Academic Senate: 4/25/17</w:t>
    </w:r>
  </w:p>
  <w:p w14:paraId="05A826D0" w14:textId="77777777" w:rsidR="00C73816" w:rsidRDefault="00C73816" w:rsidP="00C73816">
    <w:pPr>
      <w:pStyle w:val="Footer"/>
      <w:tabs>
        <w:tab w:val="clear" w:pos="4680"/>
        <w:tab w:val="center" w:pos="3060"/>
      </w:tabs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  <w:r w:rsidR="000F6448">
      <w:rPr>
        <w:rFonts w:asciiTheme="majorHAnsi" w:hAnsiTheme="majorHAnsi"/>
        <w:sz w:val="18"/>
        <w:szCs w:val="18"/>
      </w:rPr>
      <w:t xml:space="preserve"> </w:t>
    </w:r>
    <w:r>
      <w:rPr>
        <w:rFonts w:asciiTheme="majorHAnsi" w:hAnsiTheme="majorHAnsi"/>
        <w:sz w:val="18"/>
        <w:szCs w:val="18"/>
      </w:rPr>
      <w:t>Shared Consul</w:t>
    </w:r>
    <w:r w:rsidR="000F6448">
      <w:rPr>
        <w:rFonts w:asciiTheme="majorHAnsi" w:hAnsiTheme="majorHAnsi"/>
        <w:sz w:val="18"/>
        <w:szCs w:val="18"/>
      </w:rPr>
      <w:t>t</w:t>
    </w:r>
    <w:r>
      <w:rPr>
        <w:rFonts w:asciiTheme="majorHAnsi" w:hAnsiTheme="majorHAnsi"/>
        <w:sz w:val="18"/>
        <w:szCs w:val="18"/>
      </w:rPr>
      <w:t>ation Council: 5/3/17</w:t>
    </w:r>
  </w:p>
  <w:p w14:paraId="1EE5A519" w14:textId="77777777" w:rsidR="00C73816" w:rsidRPr="00C73816" w:rsidRDefault="00C73816" w:rsidP="00C73816">
    <w:pPr>
      <w:pStyle w:val="Footer"/>
      <w:tabs>
        <w:tab w:val="clear" w:pos="4680"/>
        <w:tab w:val="center" w:pos="3420"/>
      </w:tabs>
      <w:rPr>
        <w:sz w:val="18"/>
        <w:szCs w:val="18"/>
      </w:rPr>
    </w:pPr>
    <w:r>
      <w:rPr>
        <w:rFonts w:asciiTheme="majorHAnsi" w:hAnsiTheme="majorHAnsi"/>
        <w:sz w:val="18"/>
        <w:szCs w:val="18"/>
      </w:rPr>
      <w:tab/>
      <w:t>Governing Board:  5/17/17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6ADF7" w14:textId="77777777" w:rsidR="00017FD3" w:rsidRDefault="00017FD3" w:rsidP="00C73816">
      <w:r>
        <w:separator/>
      </w:r>
    </w:p>
  </w:footnote>
  <w:footnote w:type="continuationSeparator" w:id="0">
    <w:p w14:paraId="7A1CE98A" w14:textId="77777777" w:rsidR="00017FD3" w:rsidRDefault="00017FD3" w:rsidP="00C7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7770"/>
    <w:multiLevelType w:val="hybridMultilevel"/>
    <w:tmpl w:val="D66C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4085"/>
    <w:multiLevelType w:val="hybridMultilevel"/>
    <w:tmpl w:val="B52E1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15CB5"/>
    <w:multiLevelType w:val="hybridMultilevel"/>
    <w:tmpl w:val="CBFA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009DE"/>
    <w:multiLevelType w:val="hybridMultilevel"/>
    <w:tmpl w:val="43162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C9"/>
    <w:rsid w:val="00006A42"/>
    <w:rsid w:val="00017FD3"/>
    <w:rsid w:val="000F6448"/>
    <w:rsid w:val="00195726"/>
    <w:rsid w:val="001A2B16"/>
    <w:rsid w:val="00331992"/>
    <w:rsid w:val="003350AB"/>
    <w:rsid w:val="00337EA7"/>
    <w:rsid w:val="003937F5"/>
    <w:rsid w:val="00486FD0"/>
    <w:rsid w:val="004A1EB0"/>
    <w:rsid w:val="004D0883"/>
    <w:rsid w:val="005B7CA7"/>
    <w:rsid w:val="0060706B"/>
    <w:rsid w:val="00663075"/>
    <w:rsid w:val="006E29B2"/>
    <w:rsid w:val="00824173"/>
    <w:rsid w:val="00832284"/>
    <w:rsid w:val="00854402"/>
    <w:rsid w:val="00926394"/>
    <w:rsid w:val="009441C6"/>
    <w:rsid w:val="00961991"/>
    <w:rsid w:val="00A2418F"/>
    <w:rsid w:val="00A4777E"/>
    <w:rsid w:val="00A54AA2"/>
    <w:rsid w:val="00B06434"/>
    <w:rsid w:val="00B50EAF"/>
    <w:rsid w:val="00B66C9C"/>
    <w:rsid w:val="00BA63C9"/>
    <w:rsid w:val="00BD3EB9"/>
    <w:rsid w:val="00C73816"/>
    <w:rsid w:val="00C828C4"/>
    <w:rsid w:val="00CC53C1"/>
    <w:rsid w:val="00CC7FDE"/>
    <w:rsid w:val="00CD34C2"/>
    <w:rsid w:val="00D55EDC"/>
    <w:rsid w:val="00DC172C"/>
    <w:rsid w:val="00DD232F"/>
    <w:rsid w:val="00E4063B"/>
    <w:rsid w:val="00F41A79"/>
    <w:rsid w:val="00F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1F4C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6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6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3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816"/>
  </w:style>
  <w:style w:type="paragraph" w:styleId="Footer">
    <w:name w:val="footer"/>
    <w:basedOn w:val="Normal"/>
    <w:link w:val="FooterChar"/>
    <w:uiPriority w:val="99"/>
    <w:unhideWhenUsed/>
    <w:rsid w:val="00C73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lhensley</dc:creator>
  <cp:keywords/>
  <dc:description/>
  <cp:lastModifiedBy>Microsoft Office User</cp:lastModifiedBy>
  <cp:revision>2</cp:revision>
  <cp:lastPrinted>2016-03-04T19:19:00Z</cp:lastPrinted>
  <dcterms:created xsi:type="dcterms:W3CDTF">2017-05-24T17:16:00Z</dcterms:created>
  <dcterms:modified xsi:type="dcterms:W3CDTF">2017-05-24T17:16:00Z</dcterms:modified>
</cp:coreProperties>
</file>