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2F4A" w14:textId="77777777" w:rsidR="00BB55DB" w:rsidRPr="00A64F09" w:rsidRDefault="00BB55DB" w:rsidP="00BB55DB">
      <w:pPr>
        <w:rPr>
          <w:rFonts w:cs="Arial"/>
        </w:rPr>
      </w:pPr>
    </w:p>
    <w:p w14:paraId="6D64D411" w14:textId="77777777" w:rsidR="005A673B" w:rsidRPr="00A64F09" w:rsidRDefault="005A673B" w:rsidP="00BB55DB">
      <w:pPr>
        <w:rPr>
          <w:rFonts w:cs="Arial"/>
        </w:rPr>
      </w:pPr>
    </w:p>
    <w:p w14:paraId="50287422" w14:textId="77777777" w:rsidR="005A673B" w:rsidRPr="00A64F09" w:rsidRDefault="005A673B" w:rsidP="005A673B">
      <w:pPr>
        <w:jc w:val="center"/>
        <w:rPr>
          <w:rFonts w:cs="Arial"/>
        </w:rPr>
      </w:pPr>
      <w:r w:rsidRPr="00A64F09">
        <w:rPr>
          <w:rFonts w:cs="Arial"/>
        </w:rPr>
        <w:t>Outcome Assessment Timeline</w:t>
      </w:r>
    </w:p>
    <w:p w14:paraId="3AFC0A0E" w14:textId="77777777" w:rsidR="005A673B" w:rsidRPr="00A64F09" w:rsidRDefault="005A673B" w:rsidP="005A673B">
      <w:pPr>
        <w:jc w:val="center"/>
        <w:rPr>
          <w:rFonts w:cs="Arial"/>
        </w:rPr>
      </w:pPr>
      <w:r w:rsidRPr="00A64F09">
        <w:rPr>
          <w:rFonts w:cs="Arial"/>
        </w:rPr>
        <w:t>Academic Programs</w:t>
      </w:r>
    </w:p>
    <w:p w14:paraId="721A7C6C" w14:textId="2558C6B9" w:rsidR="005A673B" w:rsidRPr="00A64F09" w:rsidRDefault="00E01410" w:rsidP="005A673B">
      <w:pPr>
        <w:jc w:val="center"/>
        <w:rPr>
          <w:rFonts w:cs="Arial"/>
          <w:b/>
          <w:sz w:val="32"/>
          <w:szCs w:val="32"/>
        </w:rPr>
      </w:pPr>
      <w:r w:rsidRPr="00A64F09">
        <w:rPr>
          <w:rFonts w:cs="Arial"/>
          <w:b/>
          <w:sz w:val="32"/>
          <w:szCs w:val="32"/>
        </w:rPr>
        <w:t xml:space="preserve">Department of </w:t>
      </w:r>
      <w:r w:rsidR="00BB5C38" w:rsidRPr="00A64F09">
        <w:rPr>
          <w:rFonts w:cs="Arial"/>
          <w:b/>
          <w:sz w:val="32"/>
          <w:szCs w:val="32"/>
        </w:rPr>
        <w:t>Film, Television, and Media Arts</w:t>
      </w:r>
    </w:p>
    <w:p w14:paraId="7D24240E" w14:textId="77777777" w:rsidR="005A673B" w:rsidRPr="00A64F09" w:rsidRDefault="005A673B" w:rsidP="00BB55DB">
      <w:pPr>
        <w:rPr>
          <w:rFonts w:cs="Arial"/>
        </w:rPr>
      </w:pPr>
    </w:p>
    <w:p w14:paraId="3CE96F5C" w14:textId="77777777" w:rsidR="005A673B" w:rsidRPr="00A64F09" w:rsidRDefault="005A673B" w:rsidP="00BB55DB">
      <w:pPr>
        <w:rPr>
          <w:rFonts w:cs="Arial"/>
        </w:rPr>
      </w:pPr>
    </w:p>
    <w:tbl>
      <w:tblPr>
        <w:tblW w:w="1084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5"/>
        <w:gridCol w:w="4346"/>
        <w:gridCol w:w="1867"/>
        <w:gridCol w:w="1842"/>
      </w:tblGrid>
      <w:tr w:rsidR="00794545" w:rsidRPr="00A64F09" w14:paraId="35277A5D" w14:textId="77777777" w:rsidTr="005765DB">
        <w:tc>
          <w:tcPr>
            <w:tcW w:w="2785" w:type="dxa"/>
          </w:tcPr>
          <w:p w14:paraId="5C3B802A" w14:textId="77777777" w:rsidR="00772A09" w:rsidRDefault="00772A09" w:rsidP="00772A09">
            <w:pPr>
              <w:jc w:val="center"/>
              <w:rPr>
                <w:rFonts w:cs="Arial"/>
                <w:b/>
                <w:szCs w:val="20"/>
              </w:rPr>
            </w:pPr>
            <w:r w:rsidRPr="00907834">
              <w:rPr>
                <w:rFonts w:cs="Arial"/>
                <w:b/>
                <w:szCs w:val="20"/>
              </w:rPr>
              <w:t>APR</w:t>
            </w:r>
            <w:r>
              <w:rPr>
                <w:rFonts w:cs="Arial"/>
                <w:b/>
                <w:szCs w:val="20"/>
              </w:rPr>
              <w:t xml:space="preserve"> 4-Year Cycle</w:t>
            </w:r>
            <w:r w:rsidRPr="00907834">
              <w:rPr>
                <w:rFonts w:cs="Arial"/>
                <w:b/>
                <w:szCs w:val="20"/>
              </w:rPr>
              <w:t xml:space="preserve"> </w:t>
            </w:r>
          </w:p>
          <w:p w14:paraId="6262040C" w14:textId="557BEAFA" w:rsidR="00794545" w:rsidRPr="00A64F09" w:rsidRDefault="00772A09" w:rsidP="00772A09">
            <w:pPr>
              <w:jc w:val="center"/>
              <w:rPr>
                <w:rFonts w:cs="Arial"/>
                <w:b/>
                <w:szCs w:val="20"/>
              </w:rPr>
            </w:pPr>
            <w:r w:rsidRPr="00907834">
              <w:rPr>
                <w:rFonts w:cs="Arial"/>
                <w:b/>
                <w:szCs w:val="20"/>
              </w:rPr>
              <w:t>SLO 3-Year Cycle</w:t>
            </w:r>
            <w:r w:rsidRPr="00A64F09">
              <w:rPr>
                <w:rFonts w:cs="Arial"/>
                <w:b/>
                <w:szCs w:val="20"/>
              </w:rPr>
              <w:t xml:space="preserve"> </w:t>
            </w:r>
          </w:p>
        </w:tc>
        <w:tc>
          <w:tcPr>
            <w:tcW w:w="8055" w:type="dxa"/>
            <w:gridSpan w:val="3"/>
          </w:tcPr>
          <w:p w14:paraId="65422237" w14:textId="4EBBD160" w:rsidR="00794545" w:rsidRPr="00A64F09" w:rsidRDefault="00772A09" w:rsidP="000C16A2">
            <w:pPr>
              <w:jc w:val="center"/>
              <w:rPr>
                <w:rFonts w:cs="Arial"/>
                <w:b/>
                <w:szCs w:val="20"/>
              </w:rPr>
            </w:pPr>
            <w:r>
              <w:rPr>
                <w:rFonts w:cs="Arial"/>
                <w:b/>
                <w:szCs w:val="20"/>
              </w:rPr>
              <w:t>2020-2024</w:t>
            </w:r>
          </w:p>
        </w:tc>
      </w:tr>
      <w:tr w:rsidR="005A673B" w:rsidRPr="00A64F09" w14:paraId="327F575D" w14:textId="77777777" w:rsidTr="005765DB">
        <w:tc>
          <w:tcPr>
            <w:tcW w:w="2785" w:type="dxa"/>
          </w:tcPr>
          <w:p w14:paraId="468E0838" w14:textId="77777777" w:rsidR="005A673B" w:rsidRPr="00A64F09" w:rsidRDefault="005A673B" w:rsidP="00AF4252">
            <w:pPr>
              <w:jc w:val="center"/>
              <w:rPr>
                <w:rFonts w:cs="Arial"/>
                <w:b/>
                <w:szCs w:val="20"/>
              </w:rPr>
            </w:pPr>
            <w:r w:rsidRPr="00A64F09">
              <w:rPr>
                <w:rFonts w:cs="Arial"/>
                <w:b/>
                <w:szCs w:val="20"/>
              </w:rPr>
              <w:t>Course ID</w:t>
            </w:r>
          </w:p>
        </w:tc>
        <w:tc>
          <w:tcPr>
            <w:tcW w:w="4346" w:type="dxa"/>
          </w:tcPr>
          <w:p w14:paraId="51DE1C4B" w14:textId="77777777" w:rsidR="005A673B" w:rsidRPr="00A64F09" w:rsidRDefault="005A673B" w:rsidP="00AF4252">
            <w:pPr>
              <w:jc w:val="center"/>
              <w:rPr>
                <w:rFonts w:cs="Arial"/>
                <w:b/>
                <w:szCs w:val="20"/>
              </w:rPr>
            </w:pPr>
            <w:r w:rsidRPr="00A64F09">
              <w:rPr>
                <w:rFonts w:cs="Arial"/>
                <w:b/>
                <w:szCs w:val="20"/>
              </w:rPr>
              <w:t>Course-Level Student Learning Outcome (CSLO)</w:t>
            </w:r>
          </w:p>
        </w:tc>
        <w:tc>
          <w:tcPr>
            <w:tcW w:w="1867" w:type="dxa"/>
          </w:tcPr>
          <w:p w14:paraId="50F03BD1" w14:textId="77777777" w:rsidR="005A673B" w:rsidRPr="00A64F09" w:rsidRDefault="005A673B" w:rsidP="00AF4252">
            <w:pPr>
              <w:jc w:val="center"/>
              <w:rPr>
                <w:rFonts w:cs="Arial"/>
                <w:b/>
                <w:szCs w:val="20"/>
              </w:rPr>
            </w:pPr>
            <w:r w:rsidRPr="00A64F09">
              <w:rPr>
                <w:rFonts w:cs="Arial"/>
                <w:b/>
                <w:szCs w:val="20"/>
              </w:rPr>
              <w:t>Measure</w:t>
            </w:r>
            <w:r w:rsidR="00B61FA1" w:rsidRPr="00A64F09">
              <w:rPr>
                <w:rFonts w:cs="Arial"/>
                <w:b/>
                <w:szCs w:val="20"/>
              </w:rPr>
              <w:t>/Collect Data</w:t>
            </w:r>
          </w:p>
        </w:tc>
        <w:tc>
          <w:tcPr>
            <w:tcW w:w="1842" w:type="dxa"/>
          </w:tcPr>
          <w:p w14:paraId="2B33A136" w14:textId="77777777" w:rsidR="005A673B" w:rsidRPr="00A64F09" w:rsidRDefault="005A673B" w:rsidP="000C16A2">
            <w:pPr>
              <w:jc w:val="center"/>
              <w:rPr>
                <w:rFonts w:cs="Arial"/>
                <w:b/>
                <w:szCs w:val="20"/>
              </w:rPr>
            </w:pPr>
            <w:r w:rsidRPr="00A64F09">
              <w:rPr>
                <w:rFonts w:cs="Arial"/>
                <w:b/>
                <w:szCs w:val="20"/>
              </w:rPr>
              <w:t>Discuss &amp; Plan</w:t>
            </w:r>
          </w:p>
          <w:p w14:paraId="76BC57C0" w14:textId="77777777" w:rsidR="005A673B" w:rsidRPr="00A64F09" w:rsidRDefault="005A673B" w:rsidP="00AF4252">
            <w:pPr>
              <w:jc w:val="center"/>
              <w:rPr>
                <w:rFonts w:cs="Arial"/>
                <w:b/>
                <w:szCs w:val="20"/>
              </w:rPr>
            </w:pPr>
          </w:p>
        </w:tc>
      </w:tr>
      <w:tr w:rsidR="005A673B" w:rsidRPr="00A64F09" w14:paraId="401F7183" w14:textId="77777777" w:rsidTr="005765DB">
        <w:trPr>
          <w:trHeight w:val="233"/>
        </w:trPr>
        <w:tc>
          <w:tcPr>
            <w:tcW w:w="2785" w:type="dxa"/>
            <w:vMerge w:val="restart"/>
          </w:tcPr>
          <w:p w14:paraId="5A4752F1" w14:textId="6F989834" w:rsidR="00C00765" w:rsidRPr="00536795" w:rsidRDefault="00475DA0" w:rsidP="00C00765">
            <w:pPr>
              <w:rPr>
                <w:rFonts w:cs="Arial"/>
                <w:b/>
                <w:szCs w:val="20"/>
              </w:rPr>
            </w:pPr>
            <w:r w:rsidRPr="00536795">
              <w:rPr>
                <w:rFonts w:cs="Arial"/>
                <w:b/>
                <w:szCs w:val="20"/>
              </w:rPr>
              <w:t>FTMA 100</w:t>
            </w:r>
          </w:p>
          <w:p w14:paraId="7D45BE50" w14:textId="3388C6EB" w:rsidR="00C00765" w:rsidRPr="00536795" w:rsidRDefault="00475DA0" w:rsidP="00C00765">
            <w:pPr>
              <w:rPr>
                <w:rFonts w:cs="Arial"/>
                <w:b/>
                <w:szCs w:val="20"/>
              </w:rPr>
            </w:pPr>
            <w:r w:rsidRPr="00536795">
              <w:rPr>
                <w:rFonts w:cs="Arial"/>
                <w:szCs w:val="20"/>
              </w:rPr>
              <w:t>Editing I</w:t>
            </w:r>
          </w:p>
          <w:p w14:paraId="77A3104D" w14:textId="77777777" w:rsidR="005A673B" w:rsidRPr="00536795" w:rsidRDefault="005A673B" w:rsidP="00C00765">
            <w:pPr>
              <w:rPr>
                <w:rFonts w:cs="Arial"/>
                <w:color w:val="FF0000"/>
                <w:szCs w:val="20"/>
              </w:rPr>
            </w:pPr>
          </w:p>
        </w:tc>
        <w:tc>
          <w:tcPr>
            <w:tcW w:w="4346" w:type="dxa"/>
          </w:tcPr>
          <w:p w14:paraId="45B542F2" w14:textId="11E73284" w:rsidR="005A673B" w:rsidRPr="00536795" w:rsidRDefault="00475DA0"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demonstrate their understanding of narrative construction and the dramatic curve by editing a scene or series of scenes.</w:t>
            </w:r>
            <w:r w:rsidR="0051217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100; </w:t>
            </w:r>
            <w:r w:rsidR="0051217A">
              <w:rPr>
                <w:rFonts w:eastAsia="Times New Roman" w:cs="Arial"/>
                <w:color w:val="000000"/>
                <w:szCs w:val="20"/>
                <w:shd w:val="clear" w:color="auto" w:fill="FFFFFF"/>
                <w:lang w:eastAsia="en-US"/>
              </w:rPr>
              <w:t xml:space="preserve">ISLO </w:t>
            </w:r>
            <w:r w:rsidR="00255D10">
              <w:rPr>
                <w:rFonts w:eastAsia="Times New Roman" w:cs="Arial"/>
                <w:color w:val="000000"/>
                <w:szCs w:val="20"/>
                <w:shd w:val="clear" w:color="auto" w:fill="FFFFFF"/>
                <w:lang w:eastAsia="en-US"/>
              </w:rPr>
              <w:t>4</w:t>
            </w:r>
            <w:r w:rsidR="0051217A">
              <w:rPr>
                <w:rFonts w:eastAsia="Times New Roman" w:cs="Arial"/>
                <w:color w:val="000000"/>
                <w:szCs w:val="20"/>
                <w:shd w:val="clear" w:color="auto" w:fill="FFFFFF"/>
                <w:lang w:eastAsia="en-US"/>
              </w:rPr>
              <w:t>)</w:t>
            </w:r>
          </w:p>
        </w:tc>
        <w:tc>
          <w:tcPr>
            <w:tcW w:w="1867" w:type="dxa"/>
          </w:tcPr>
          <w:p w14:paraId="29FC3626" w14:textId="42ECED88" w:rsidR="00AB68ED" w:rsidRPr="00536795" w:rsidRDefault="00475DA0" w:rsidP="00AB68ED">
            <w:pPr>
              <w:jc w:val="center"/>
              <w:rPr>
                <w:rFonts w:cs="Arial"/>
                <w:szCs w:val="20"/>
              </w:rPr>
            </w:pPr>
            <w:r w:rsidRPr="00536795">
              <w:rPr>
                <w:rFonts w:cs="Arial"/>
                <w:szCs w:val="20"/>
              </w:rPr>
              <w:t>Fall 20</w:t>
            </w:r>
            <w:r w:rsidR="00F8424B">
              <w:rPr>
                <w:rFonts w:cs="Arial"/>
                <w:szCs w:val="20"/>
              </w:rPr>
              <w:t>20</w:t>
            </w:r>
          </w:p>
          <w:p w14:paraId="4BB61530" w14:textId="77777777" w:rsidR="00AB68ED" w:rsidRPr="00536795" w:rsidRDefault="00AB68ED" w:rsidP="00AB68ED">
            <w:pPr>
              <w:jc w:val="center"/>
              <w:rPr>
                <w:rFonts w:cs="Arial"/>
                <w:szCs w:val="20"/>
              </w:rPr>
            </w:pPr>
            <w:r w:rsidRPr="00536795">
              <w:rPr>
                <w:rFonts w:cs="Arial"/>
                <w:szCs w:val="20"/>
              </w:rPr>
              <w:t>Recommended</w:t>
            </w:r>
          </w:p>
          <w:p w14:paraId="55D62A2F" w14:textId="2357B3EC" w:rsidR="003315A6" w:rsidRPr="00536795" w:rsidRDefault="00AB68ED" w:rsidP="00AB68ED">
            <w:pPr>
              <w:jc w:val="center"/>
              <w:rPr>
                <w:rFonts w:cs="Arial"/>
                <w:szCs w:val="20"/>
              </w:rPr>
            </w:pPr>
            <w:r w:rsidRPr="00536795">
              <w:rPr>
                <w:rFonts w:cs="Arial"/>
                <w:szCs w:val="20"/>
              </w:rPr>
              <w:t>Measurement: each term</w:t>
            </w:r>
          </w:p>
        </w:tc>
        <w:tc>
          <w:tcPr>
            <w:tcW w:w="1842" w:type="dxa"/>
          </w:tcPr>
          <w:p w14:paraId="141D38F9" w14:textId="074B76AE" w:rsidR="005A673B" w:rsidRPr="00536795" w:rsidRDefault="00794390" w:rsidP="00AF4252">
            <w:pPr>
              <w:jc w:val="center"/>
              <w:rPr>
                <w:rFonts w:cs="Arial"/>
                <w:szCs w:val="20"/>
              </w:rPr>
            </w:pPr>
            <w:r>
              <w:rPr>
                <w:rFonts w:cs="Arial"/>
                <w:szCs w:val="20"/>
              </w:rPr>
              <w:t>Spring 20</w:t>
            </w:r>
            <w:r w:rsidR="00F8424B">
              <w:rPr>
                <w:rFonts w:cs="Arial"/>
                <w:szCs w:val="20"/>
              </w:rPr>
              <w:t>2</w:t>
            </w:r>
            <w:r w:rsidR="00095338">
              <w:rPr>
                <w:rFonts w:cs="Arial"/>
                <w:szCs w:val="20"/>
              </w:rPr>
              <w:t>2</w:t>
            </w:r>
          </w:p>
        </w:tc>
      </w:tr>
      <w:tr w:rsidR="005A673B" w:rsidRPr="00A64F09" w14:paraId="6064DA52" w14:textId="77777777" w:rsidTr="00FF03EB">
        <w:trPr>
          <w:trHeight w:val="232"/>
        </w:trPr>
        <w:tc>
          <w:tcPr>
            <w:tcW w:w="2785" w:type="dxa"/>
            <w:vMerge/>
            <w:tcBorders>
              <w:bottom w:val="single" w:sz="6" w:space="0" w:color="auto"/>
            </w:tcBorders>
          </w:tcPr>
          <w:p w14:paraId="11528C41" w14:textId="77777777" w:rsidR="005A673B" w:rsidRPr="00536795" w:rsidRDefault="005A673B" w:rsidP="00E64BB2">
            <w:pPr>
              <w:jc w:val="center"/>
              <w:rPr>
                <w:rFonts w:cs="Arial"/>
                <w:szCs w:val="20"/>
              </w:rPr>
            </w:pPr>
          </w:p>
        </w:tc>
        <w:tc>
          <w:tcPr>
            <w:tcW w:w="4346" w:type="dxa"/>
            <w:tcBorders>
              <w:bottom w:val="single" w:sz="6" w:space="0" w:color="auto"/>
            </w:tcBorders>
          </w:tcPr>
          <w:p w14:paraId="26DB4F0A" w14:textId="67679B99" w:rsidR="005A673B" w:rsidRPr="00536795" w:rsidRDefault="00475DA0"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Students will demonstrate their understanding of fundamental concepts in film editing by completing a </w:t>
            </w:r>
            <w:r w:rsidR="0021448E" w:rsidRPr="00536795">
              <w:rPr>
                <w:rFonts w:eastAsia="Times New Roman" w:cs="Arial"/>
                <w:color w:val="000000"/>
                <w:szCs w:val="20"/>
                <w:shd w:val="clear" w:color="auto" w:fill="FFFFFF"/>
                <w:lang w:eastAsia="en-US"/>
              </w:rPr>
              <w:t>three-minute</w:t>
            </w:r>
            <w:r w:rsidRPr="00536795">
              <w:rPr>
                <w:rFonts w:eastAsia="Times New Roman" w:cs="Arial"/>
                <w:color w:val="000000"/>
                <w:szCs w:val="20"/>
                <w:shd w:val="clear" w:color="auto" w:fill="FFFFFF"/>
                <w:lang w:eastAsia="en-US"/>
              </w:rPr>
              <w:t xml:space="preserve"> scene that incorporates </w:t>
            </w:r>
            <w:r w:rsidR="002B7DBE">
              <w:rPr>
                <w:rFonts w:eastAsia="Times New Roman" w:cs="Arial"/>
                <w:color w:val="000000"/>
                <w:szCs w:val="20"/>
                <w:shd w:val="clear" w:color="auto" w:fill="FFFFFF"/>
                <w:lang w:eastAsia="en-US"/>
              </w:rPr>
              <w:t>several of</w:t>
            </w:r>
            <w:r w:rsidRPr="00536795">
              <w:rPr>
                <w:rFonts w:eastAsia="Times New Roman" w:cs="Arial"/>
                <w:color w:val="000000"/>
                <w:szCs w:val="20"/>
                <w:shd w:val="clear" w:color="auto" w:fill="FFFFFF"/>
                <w:lang w:eastAsia="en-US"/>
              </w:rPr>
              <w:t xml:space="preserve"> the basic editing conventions and techniques used in the film industry.</w:t>
            </w:r>
            <w:r w:rsidR="0051217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100; </w:t>
            </w:r>
            <w:r w:rsidR="0051217A">
              <w:rPr>
                <w:rFonts w:eastAsia="Times New Roman" w:cs="Arial"/>
                <w:color w:val="000000"/>
                <w:szCs w:val="20"/>
                <w:shd w:val="clear" w:color="auto" w:fill="FFFFFF"/>
                <w:lang w:eastAsia="en-US"/>
              </w:rPr>
              <w:t xml:space="preserve">ISLO </w:t>
            </w:r>
            <w:r w:rsidR="00255D10">
              <w:rPr>
                <w:rFonts w:eastAsia="Times New Roman" w:cs="Arial"/>
                <w:color w:val="000000"/>
                <w:szCs w:val="20"/>
                <w:shd w:val="clear" w:color="auto" w:fill="FFFFFF"/>
                <w:lang w:eastAsia="en-US"/>
              </w:rPr>
              <w:t>2</w:t>
            </w:r>
            <w:r w:rsidR="0051217A">
              <w:rPr>
                <w:rFonts w:eastAsia="Times New Roman" w:cs="Arial"/>
                <w:color w:val="000000"/>
                <w:szCs w:val="20"/>
                <w:shd w:val="clear" w:color="auto" w:fill="FFFFFF"/>
                <w:lang w:eastAsia="en-US"/>
              </w:rPr>
              <w:t>)</w:t>
            </w:r>
          </w:p>
        </w:tc>
        <w:tc>
          <w:tcPr>
            <w:tcW w:w="1867" w:type="dxa"/>
            <w:tcBorders>
              <w:bottom w:val="single" w:sz="6" w:space="0" w:color="auto"/>
            </w:tcBorders>
          </w:tcPr>
          <w:p w14:paraId="3FAAF5C2" w14:textId="2C8EBC1A" w:rsidR="00AB68ED" w:rsidRPr="00536795" w:rsidRDefault="00794390" w:rsidP="00AB68ED">
            <w:pPr>
              <w:jc w:val="center"/>
              <w:rPr>
                <w:rFonts w:cs="Arial"/>
                <w:szCs w:val="20"/>
              </w:rPr>
            </w:pPr>
            <w:r w:rsidRPr="0056672C">
              <w:rPr>
                <w:rFonts w:cs="Arial"/>
                <w:szCs w:val="20"/>
              </w:rPr>
              <w:t>Fall 20</w:t>
            </w:r>
            <w:r w:rsidR="00F8424B">
              <w:rPr>
                <w:rFonts w:cs="Arial"/>
                <w:szCs w:val="20"/>
              </w:rPr>
              <w:t>20</w:t>
            </w:r>
          </w:p>
          <w:p w14:paraId="1CA2D770" w14:textId="77777777" w:rsidR="00AB68ED" w:rsidRPr="00536795" w:rsidRDefault="00AB68ED" w:rsidP="00AB68ED">
            <w:pPr>
              <w:jc w:val="center"/>
              <w:rPr>
                <w:rFonts w:cs="Arial"/>
                <w:szCs w:val="20"/>
              </w:rPr>
            </w:pPr>
            <w:r w:rsidRPr="00536795">
              <w:rPr>
                <w:rFonts w:cs="Arial"/>
                <w:szCs w:val="20"/>
              </w:rPr>
              <w:t>Recommended</w:t>
            </w:r>
          </w:p>
          <w:p w14:paraId="4673F9AA" w14:textId="2E2FB3DD" w:rsidR="003315A6" w:rsidRPr="00536795" w:rsidRDefault="00AB68ED" w:rsidP="00AB68ED">
            <w:pPr>
              <w:jc w:val="center"/>
              <w:rPr>
                <w:rFonts w:cs="Arial"/>
                <w:szCs w:val="20"/>
              </w:rPr>
            </w:pPr>
            <w:r w:rsidRPr="00536795">
              <w:rPr>
                <w:rFonts w:cs="Arial"/>
                <w:szCs w:val="20"/>
              </w:rPr>
              <w:t>Measurement: each term</w:t>
            </w:r>
          </w:p>
        </w:tc>
        <w:tc>
          <w:tcPr>
            <w:tcW w:w="1842" w:type="dxa"/>
            <w:tcBorders>
              <w:bottom w:val="single" w:sz="6" w:space="0" w:color="auto"/>
            </w:tcBorders>
          </w:tcPr>
          <w:p w14:paraId="6A3DD016" w14:textId="34D09C2B" w:rsidR="005A673B" w:rsidRPr="00536795" w:rsidRDefault="00794390" w:rsidP="00AF4252">
            <w:pPr>
              <w:jc w:val="center"/>
              <w:rPr>
                <w:rFonts w:cs="Arial"/>
                <w:szCs w:val="20"/>
              </w:rPr>
            </w:pPr>
            <w:r>
              <w:rPr>
                <w:rFonts w:cs="Arial"/>
                <w:szCs w:val="20"/>
              </w:rPr>
              <w:t>Spring 20</w:t>
            </w:r>
            <w:r w:rsidR="00F8424B">
              <w:rPr>
                <w:rFonts w:cs="Arial"/>
                <w:szCs w:val="20"/>
              </w:rPr>
              <w:t>2</w:t>
            </w:r>
            <w:r w:rsidR="00095338">
              <w:rPr>
                <w:rFonts w:cs="Arial"/>
                <w:szCs w:val="20"/>
              </w:rPr>
              <w:t>2</w:t>
            </w:r>
          </w:p>
        </w:tc>
      </w:tr>
      <w:tr w:rsidR="005A673B" w:rsidRPr="00A64F09" w14:paraId="2FCECF29" w14:textId="77777777" w:rsidTr="005765DB">
        <w:trPr>
          <w:trHeight w:val="233"/>
        </w:trPr>
        <w:tc>
          <w:tcPr>
            <w:tcW w:w="2785" w:type="dxa"/>
            <w:vMerge w:val="restart"/>
          </w:tcPr>
          <w:p w14:paraId="18185F12" w14:textId="4A5C0E63" w:rsidR="00C00765" w:rsidRPr="00536795" w:rsidRDefault="00475DA0" w:rsidP="00C00765">
            <w:pPr>
              <w:rPr>
                <w:rFonts w:cs="Arial"/>
                <w:b/>
                <w:szCs w:val="20"/>
              </w:rPr>
            </w:pPr>
            <w:r w:rsidRPr="00536795">
              <w:rPr>
                <w:rFonts w:cs="Arial"/>
                <w:b/>
                <w:szCs w:val="20"/>
              </w:rPr>
              <w:t>FTMA 101</w:t>
            </w:r>
          </w:p>
          <w:p w14:paraId="7A0402DD" w14:textId="758DD734" w:rsidR="005A673B" w:rsidRPr="00536795" w:rsidRDefault="00A05ABC" w:rsidP="00C00765">
            <w:pPr>
              <w:rPr>
                <w:rFonts w:cs="Arial"/>
                <w:szCs w:val="20"/>
              </w:rPr>
            </w:pPr>
            <w:r w:rsidRPr="00536795">
              <w:rPr>
                <w:rFonts w:cs="Arial"/>
                <w:szCs w:val="20"/>
              </w:rPr>
              <w:t>Fundamentals in Camera, Lighting, and Sound</w:t>
            </w:r>
          </w:p>
        </w:tc>
        <w:tc>
          <w:tcPr>
            <w:tcW w:w="4346" w:type="dxa"/>
          </w:tcPr>
          <w:p w14:paraId="06EEC383" w14:textId="1A9ED7C0" w:rsidR="005A673B" w:rsidRPr="00536795" w:rsidRDefault="00A05ABC"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Student will </w:t>
            </w:r>
            <w:r w:rsidR="002B7DBE">
              <w:rPr>
                <w:rFonts w:eastAsia="Times New Roman" w:cs="Arial"/>
                <w:color w:val="000000"/>
                <w:szCs w:val="20"/>
                <w:shd w:val="clear" w:color="auto" w:fill="FFFFFF"/>
                <w:lang w:eastAsia="en-US"/>
              </w:rPr>
              <w:t>be able to demonstrate camera composition, camera movement</w:t>
            </w:r>
            <w:r w:rsidR="00FF03EB">
              <w:rPr>
                <w:rFonts w:eastAsia="Times New Roman" w:cs="Arial"/>
                <w:color w:val="000000"/>
                <w:szCs w:val="20"/>
                <w:shd w:val="clear" w:color="auto" w:fill="FFFFFF"/>
                <w:lang w:eastAsia="en-US"/>
              </w:rPr>
              <w:t xml:space="preserve">, camera </w:t>
            </w:r>
            <w:r w:rsidR="002B7DBE">
              <w:rPr>
                <w:rFonts w:eastAsia="Times New Roman" w:cs="Arial"/>
                <w:color w:val="000000"/>
                <w:szCs w:val="20"/>
                <w:shd w:val="clear" w:color="auto" w:fill="FFFFFF"/>
                <w:lang w:eastAsia="en-US"/>
              </w:rPr>
              <w:t>operation</w:t>
            </w:r>
            <w:r w:rsidR="00FF03EB">
              <w:rPr>
                <w:rFonts w:eastAsia="Times New Roman" w:cs="Arial"/>
                <w:color w:val="000000"/>
                <w:szCs w:val="20"/>
                <w:shd w:val="clear" w:color="auto" w:fill="FFFFFF"/>
                <w:lang w:eastAsia="en-US"/>
              </w:rPr>
              <w:t xml:space="preserve"> and lens selection.</w:t>
            </w:r>
            <w:r w:rsidR="002B7DBE">
              <w:rPr>
                <w:rFonts w:eastAsia="Times New Roman" w:cs="Arial"/>
                <w:color w:val="000000"/>
                <w:szCs w:val="20"/>
                <w:shd w:val="clear" w:color="auto" w:fill="FFFFFF"/>
                <w:lang w:eastAsia="en-US"/>
              </w:rPr>
              <w:t xml:space="preserve"> </w:t>
            </w:r>
            <w:r w:rsidR="00FF03EB">
              <w:rPr>
                <w:rFonts w:eastAsia="Times New Roman" w:cs="Arial"/>
                <w:color w:val="000000"/>
                <w:szCs w:val="20"/>
                <w:shd w:val="clear" w:color="auto" w:fill="FFFFFF"/>
                <w:lang w:eastAsia="en-US"/>
              </w:rPr>
              <w:t>D</w:t>
            </w:r>
            <w:r w:rsidRPr="00536795">
              <w:rPr>
                <w:rFonts w:eastAsia="Times New Roman" w:cs="Arial"/>
                <w:color w:val="000000"/>
                <w:szCs w:val="20"/>
                <w:shd w:val="clear" w:color="auto" w:fill="FFFFFF"/>
                <w:lang w:eastAsia="en-US"/>
              </w:rPr>
              <w:t xml:space="preserve">evelop and produce camera blocking diagrams </w:t>
            </w:r>
            <w:r w:rsidR="00FF03EB">
              <w:rPr>
                <w:rFonts w:eastAsia="Times New Roman" w:cs="Arial"/>
                <w:color w:val="000000"/>
                <w:szCs w:val="20"/>
                <w:shd w:val="clear" w:color="auto" w:fill="FFFFFF"/>
                <w:lang w:eastAsia="en-US"/>
              </w:rPr>
              <w:t xml:space="preserve">and storyboarding </w:t>
            </w:r>
            <w:r w:rsidR="00FF03EB" w:rsidRPr="00536795">
              <w:rPr>
                <w:rFonts w:eastAsia="Times New Roman" w:cs="Arial"/>
                <w:color w:val="000000"/>
                <w:szCs w:val="20"/>
                <w:shd w:val="clear" w:color="auto" w:fill="FFFFFF"/>
                <w:lang w:eastAsia="en-US"/>
              </w:rPr>
              <w:t>to</w:t>
            </w:r>
            <w:r w:rsidRPr="00536795">
              <w:rPr>
                <w:rFonts w:eastAsia="Times New Roman" w:cs="Arial"/>
                <w:color w:val="000000"/>
                <w:szCs w:val="20"/>
                <w:shd w:val="clear" w:color="auto" w:fill="FFFFFF"/>
                <w:lang w:eastAsia="en-US"/>
              </w:rPr>
              <w:t xml:space="preserve"> effectively communicate </w:t>
            </w:r>
            <w:r w:rsidR="00FF03EB">
              <w:rPr>
                <w:rFonts w:eastAsia="Times New Roman" w:cs="Arial"/>
                <w:color w:val="000000"/>
                <w:szCs w:val="20"/>
                <w:shd w:val="clear" w:color="auto" w:fill="FFFFFF"/>
                <w:lang w:eastAsia="en-US"/>
              </w:rPr>
              <w:t xml:space="preserve">previsualization </w:t>
            </w:r>
            <w:r w:rsidRPr="00536795">
              <w:rPr>
                <w:rFonts w:eastAsia="Times New Roman" w:cs="Arial"/>
                <w:color w:val="000000"/>
                <w:szCs w:val="20"/>
                <w:shd w:val="clear" w:color="auto" w:fill="FFFFFF"/>
                <w:lang w:eastAsia="en-US"/>
              </w:rPr>
              <w:t>to production crews.</w:t>
            </w:r>
            <w:r w:rsidR="00255D10">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101; </w:t>
            </w:r>
            <w:r w:rsidR="00255D10">
              <w:rPr>
                <w:rFonts w:eastAsia="Times New Roman" w:cs="Arial"/>
                <w:color w:val="000000"/>
                <w:szCs w:val="20"/>
                <w:shd w:val="clear" w:color="auto" w:fill="FFFFFF"/>
                <w:lang w:eastAsia="en-US"/>
              </w:rPr>
              <w:t>ISLO 2)</w:t>
            </w:r>
          </w:p>
        </w:tc>
        <w:tc>
          <w:tcPr>
            <w:tcW w:w="1867" w:type="dxa"/>
          </w:tcPr>
          <w:p w14:paraId="4B503272" w14:textId="3630E3C5" w:rsidR="005A673B" w:rsidRPr="00536795" w:rsidRDefault="00794390" w:rsidP="00202CA6">
            <w:pPr>
              <w:jc w:val="center"/>
              <w:rPr>
                <w:rFonts w:cs="Arial"/>
                <w:szCs w:val="20"/>
              </w:rPr>
            </w:pPr>
            <w:r>
              <w:rPr>
                <w:rFonts w:cs="Arial"/>
                <w:szCs w:val="20"/>
              </w:rPr>
              <w:t>Fall 20</w:t>
            </w:r>
            <w:r w:rsidR="00255D10">
              <w:rPr>
                <w:rFonts w:cs="Arial"/>
                <w:szCs w:val="20"/>
              </w:rPr>
              <w:t>20</w:t>
            </w:r>
          </w:p>
          <w:p w14:paraId="0E56E180" w14:textId="77777777" w:rsidR="003315A6" w:rsidRPr="00536795" w:rsidRDefault="003315A6" w:rsidP="003315A6">
            <w:pPr>
              <w:jc w:val="center"/>
              <w:rPr>
                <w:rFonts w:cs="Arial"/>
                <w:szCs w:val="20"/>
              </w:rPr>
            </w:pPr>
            <w:r w:rsidRPr="00536795">
              <w:rPr>
                <w:rFonts w:cs="Arial"/>
                <w:szCs w:val="20"/>
              </w:rPr>
              <w:t>Recommended</w:t>
            </w:r>
          </w:p>
          <w:p w14:paraId="10CF295F" w14:textId="7707C869" w:rsidR="003315A6" w:rsidRPr="00536795" w:rsidRDefault="003315A6" w:rsidP="003315A6">
            <w:pPr>
              <w:jc w:val="center"/>
              <w:rPr>
                <w:rFonts w:cs="Arial"/>
                <w:szCs w:val="20"/>
              </w:rPr>
            </w:pPr>
            <w:r w:rsidRPr="00536795">
              <w:rPr>
                <w:rFonts w:cs="Arial"/>
                <w:szCs w:val="20"/>
              </w:rPr>
              <w:t>Measurement: each term</w:t>
            </w:r>
          </w:p>
        </w:tc>
        <w:tc>
          <w:tcPr>
            <w:tcW w:w="1842" w:type="dxa"/>
          </w:tcPr>
          <w:p w14:paraId="7672DE80" w14:textId="2E13B1B6" w:rsidR="005A673B" w:rsidRPr="00536795" w:rsidRDefault="00794390" w:rsidP="00AF4252">
            <w:pPr>
              <w:jc w:val="center"/>
              <w:rPr>
                <w:rFonts w:cs="Arial"/>
                <w:szCs w:val="20"/>
              </w:rPr>
            </w:pPr>
            <w:r>
              <w:rPr>
                <w:rFonts w:cs="Arial"/>
                <w:szCs w:val="20"/>
              </w:rPr>
              <w:t>Spring 20</w:t>
            </w:r>
            <w:r w:rsidR="00F8424B">
              <w:rPr>
                <w:rFonts w:cs="Arial"/>
                <w:szCs w:val="20"/>
              </w:rPr>
              <w:t>2</w:t>
            </w:r>
            <w:r w:rsidR="00095338">
              <w:rPr>
                <w:rFonts w:cs="Arial"/>
                <w:szCs w:val="20"/>
              </w:rPr>
              <w:t>2</w:t>
            </w:r>
          </w:p>
        </w:tc>
      </w:tr>
      <w:tr w:rsidR="005A673B" w:rsidRPr="00A64F09" w14:paraId="63748FF0" w14:textId="77777777" w:rsidTr="00FF03EB">
        <w:trPr>
          <w:trHeight w:val="232"/>
        </w:trPr>
        <w:tc>
          <w:tcPr>
            <w:tcW w:w="2785" w:type="dxa"/>
            <w:vMerge/>
            <w:tcBorders>
              <w:bottom w:val="single" w:sz="4" w:space="0" w:color="auto"/>
            </w:tcBorders>
          </w:tcPr>
          <w:p w14:paraId="2BEE18B6" w14:textId="5EAC2D68" w:rsidR="005A673B" w:rsidRPr="00536795" w:rsidRDefault="005A673B" w:rsidP="00E64BB2">
            <w:pPr>
              <w:jc w:val="center"/>
              <w:rPr>
                <w:rFonts w:cs="Arial"/>
                <w:szCs w:val="20"/>
              </w:rPr>
            </w:pPr>
          </w:p>
        </w:tc>
        <w:tc>
          <w:tcPr>
            <w:tcW w:w="4346" w:type="dxa"/>
            <w:tcBorders>
              <w:bottom w:val="single" w:sz="4" w:space="0" w:color="auto"/>
            </w:tcBorders>
          </w:tcPr>
          <w:p w14:paraId="6836B629" w14:textId="6FA1213F" w:rsidR="005A673B" w:rsidRPr="00536795" w:rsidRDefault="00A05ABC" w:rsidP="00E64BB2">
            <w:pPr>
              <w:rPr>
                <w:rFonts w:eastAsia="Times New Roman" w:cs="Arial"/>
                <w:szCs w:val="20"/>
                <w:lang w:eastAsia="en-US"/>
              </w:rPr>
            </w:pPr>
            <w:r w:rsidRPr="0056672C">
              <w:rPr>
                <w:rFonts w:eastAsia="Times New Roman" w:cs="Arial"/>
                <w:color w:val="000000"/>
                <w:szCs w:val="20"/>
                <w:shd w:val="clear" w:color="auto" w:fill="FFFFFF"/>
                <w:lang w:eastAsia="en-US"/>
              </w:rPr>
              <w:t xml:space="preserve">Student will </w:t>
            </w:r>
            <w:r w:rsidR="00FF03EB">
              <w:rPr>
                <w:rFonts w:eastAsia="Times New Roman" w:cs="Arial"/>
                <w:color w:val="000000"/>
                <w:szCs w:val="20"/>
                <w:shd w:val="clear" w:color="auto" w:fill="FFFFFF"/>
                <w:lang w:eastAsia="en-US"/>
              </w:rPr>
              <w:t>b</w:t>
            </w:r>
            <w:r w:rsidRPr="0056672C">
              <w:rPr>
                <w:rFonts w:eastAsia="Times New Roman" w:cs="Arial"/>
                <w:color w:val="000000"/>
                <w:szCs w:val="20"/>
                <w:shd w:val="clear" w:color="auto" w:fill="FFFFFF"/>
                <w:lang w:eastAsia="en-US"/>
              </w:rPr>
              <w:t xml:space="preserve">e </w:t>
            </w:r>
            <w:r w:rsidR="00FF03EB">
              <w:rPr>
                <w:rFonts w:eastAsia="Times New Roman" w:cs="Arial"/>
                <w:color w:val="000000"/>
                <w:szCs w:val="20"/>
                <w:shd w:val="clear" w:color="auto" w:fill="FFFFFF"/>
                <w:lang w:eastAsia="en-US"/>
              </w:rPr>
              <w:t xml:space="preserve">able to carry out lighting design and </w:t>
            </w:r>
            <w:r w:rsidRPr="0056672C">
              <w:rPr>
                <w:rFonts w:eastAsia="Times New Roman" w:cs="Arial"/>
                <w:color w:val="000000"/>
                <w:szCs w:val="20"/>
                <w:shd w:val="clear" w:color="auto" w:fill="FFFFFF"/>
                <w:lang w:eastAsia="en-US"/>
              </w:rPr>
              <w:t xml:space="preserve">a series </w:t>
            </w:r>
            <w:r w:rsidR="00FF03EB">
              <w:rPr>
                <w:rFonts w:eastAsia="Times New Roman" w:cs="Arial"/>
                <w:color w:val="000000"/>
                <w:szCs w:val="20"/>
                <w:shd w:val="clear" w:color="auto" w:fill="FFFFFF"/>
                <w:lang w:eastAsia="en-US"/>
              </w:rPr>
              <w:t xml:space="preserve">of lighting techniques </w:t>
            </w:r>
            <w:r w:rsidR="00255D10">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101; </w:t>
            </w:r>
            <w:r w:rsidR="00255D10">
              <w:rPr>
                <w:rFonts w:eastAsia="Times New Roman" w:cs="Arial"/>
                <w:color w:val="000000"/>
                <w:szCs w:val="20"/>
                <w:shd w:val="clear" w:color="auto" w:fill="FFFFFF"/>
                <w:lang w:eastAsia="en-US"/>
              </w:rPr>
              <w:t>ISLO 5)</w:t>
            </w:r>
          </w:p>
        </w:tc>
        <w:tc>
          <w:tcPr>
            <w:tcW w:w="1867" w:type="dxa"/>
            <w:tcBorders>
              <w:bottom w:val="single" w:sz="4" w:space="0" w:color="auto"/>
            </w:tcBorders>
          </w:tcPr>
          <w:p w14:paraId="23DD6004" w14:textId="426FD7A0" w:rsidR="005A673B" w:rsidRPr="00536795" w:rsidRDefault="00794390" w:rsidP="00AF4252">
            <w:pPr>
              <w:jc w:val="center"/>
              <w:rPr>
                <w:rFonts w:cs="Arial"/>
                <w:szCs w:val="20"/>
              </w:rPr>
            </w:pPr>
            <w:r>
              <w:rPr>
                <w:rFonts w:cs="Arial"/>
                <w:szCs w:val="20"/>
              </w:rPr>
              <w:t>Fall 20</w:t>
            </w:r>
            <w:r w:rsidR="00255D10">
              <w:rPr>
                <w:rFonts w:cs="Arial"/>
                <w:szCs w:val="20"/>
              </w:rPr>
              <w:t>20</w:t>
            </w:r>
          </w:p>
          <w:p w14:paraId="22D20E8E" w14:textId="77777777" w:rsidR="003315A6" w:rsidRPr="00536795" w:rsidRDefault="003315A6" w:rsidP="003315A6">
            <w:pPr>
              <w:jc w:val="center"/>
              <w:rPr>
                <w:rFonts w:cs="Arial"/>
                <w:szCs w:val="20"/>
              </w:rPr>
            </w:pPr>
            <w:r w:rsidRPr="00536795">
              <w:rPr>
                <w:rFonts w:cs="Arial"/>
                <w:szCs w:val="20"/>
              </w:rPr>
              <w:t>Recommended</w:t>
            </w:r>
          </w:p>
          <w:p w14:paraId="15F73E01" w14:textId="63E2EB52" w:rsidR="003315A6" w:rsidRPr="00536795" w:rsidRDefault="003315A6" w:rsidP="003315A6">
            <w:pPr>
              <w:jc w:val="center"/>
              <w:rPr>
                <w:rFonts w:cs="Arial"/>
                <w:szCs w:val="20"/>
              </w:rPr>
            </w:pPr>
            <w:r w:rsidRPr="00536795">
              <w:rPr>
                <w:rFonts w:cs="Arial"/>
                <w:szCs w:val="20"/>
              </w:rPr>
              <w:t>Measurement: each term</w:t>
            </w:r>
          </w:p>
        </w:tc>
        <w:tc>
          <w:tcPr>
            <w:tcW w:w="1842" w:type="dxa"/>
            <w:tcBorders>
              <w:bottom w:val="single" w:sz="4" w:space="0" w:color="auto"/>
            </w:tcBorders>
          </w:tcPr>
          <w:p w14:paraId="4912708C" w14:textId="327F1051" w:rsidR="005A673B" w:rsidRPr="00536795" w:rsidRDefault="00E0625A" w:rsidP="00AF4252">
            <w:pPr>
              <w:jc w:val="center"/>
              <w:rPr>
                <w:rFonts w:cs="Arial"/>
                <w:szCs w:val="20"/>
              </w:rPr>
            </w:pPr>
            <w:r w:rsidRPr="00536795">
              <w:rPr>
                <w:rFonts w:cs="Arial"/>
                <w:szCs w:val="20"/>
              </w:rPr>
              <w:t>Spring 20</w:t>
            </w:r>
            <w:r w:rsidR="00F8424B">
              <w:rPr>
                <w:rFonts w:cs="Arial"/>
                <w:szCs w:val="20"/>
              </w:rPr>
              <w:t>2</w:t>
            </w:r>
            <w:r w:rsidR="00095338">
              <w:rPr>
                <w:rFonts w:cs="Arial"/>
                <w:szCs w:val="20"/>
              </w:rPr>
              <w:t>2</w:t>
            </w:r>
          </w:p>
        </w:tc>
      </w:tr>
      <w:tr w:rsidR="00FF03EB" w:rsidRPr="00A64F09" w14:paraId="4AFA0B2A" w14:textId="77777777" w:rsidTr="00FF03EB">
        <w:trPr>
          <w:trHeight w:val="232"/>
        </w:trPr>
        <w:tc>
          <w:tcPr>
            <w:tcW w:w="2785" w:type="dxa"/>
            <w:tcBorders>
              <w:top w:val="single" w:sz="4" w:space="0" w:color="auto"/>
            </w:tcBorders>
          </w:tcPr>
          <w:p w14:paraId="09539E16" w14:textId="77777777" w:rsidR="00FF03EB" w:rsidRPr="00536795" w:rsidRDefault="00FF03EB" w:rsidP="00E64BB2">
            <w:pPr>
              <w:jc w:val="center"/>
              <w:rPr>
                <w:rFonts w:cs="Arial"/>
                <w:szCs w:val="20"/>
              </w:rPr>
            </w:pPr>
          </w:p>
        </w:tc>
        <w:tc>
          <w:tcPr>
            <w:tcW w:w="4346" w:type="dxa"/>
            <w:tcBorders>
              <w:top w:val="single" w:sz="4" w:space="0" w:color="auto"/>
            </w:tcBorders>
          </w:tcPr>
          <w:p w14:paraId="67E45B33" w14:textId="5A2303A3" w:rsidR="00FF03EB" w:rsidRPr="0056672C" w:rsidRDefault="00FF03EB" w:rsidP="00E64BB2">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Student will be able to carry out sound design and audio recording techniques (FTMA 101; ISLO 2)</w:t>
            </w:r>
          </w:p>
        </w:tc>
        <w:tc>
          <w:tcPr>
            <w:tcW w:w="1867" w:type="dxa"/>
            <w:tcBorders>
              <w:top w:val="single" w:sz="4" w:space="0" w:color="auto"/>
            </w:tcBorders>
          </w:tcPr>
          <w:p w14:paraId="4E4C94E5" w14:textId="77777777" w:rsidR="00095338" w:rsidRPr="00536795" w:rsidRDefault="00095338" w:rsidP="00095338">
            <w:pPr>
              <w:jc w:val="center"/>
              <w:rPr>
                <w:rFonts w:cs="Arial"/>
                <w:szCs w:val="20"/>
              </w:rPr>
            </w:pPr>
            <w:r>
              <w:rPr>
                <w:rFonts w:cs="Arial"/>
                <w:szCs w:val="20"/>
              </w:rPr>
              <w:t>Fall 2020</w:t>
            </w:r>
          </w:p>
          <w:p w14:paraId="6AF8FE3D" w14:textId="77777777" w:rsidR="00095338" w:rsidRPr="00536795" w:rsidRDefault="00095338" w:rsidP="00095338">
            <w:pPr>
              <w:jc w:val="center"/>
              <w:rPr>
                <w:rFonts w:cs="Arial"/>
                <w:szCs w:val="20"/>
              </w:rPr>
            </w:pPr>
            <w:r w:rsidRPr="00536795">
              <w:rPr>
                <w:rFonts w:cs="Arial"/>
                <w:szCs w:val="20"/>
              </w:rPr>
              <w:t>Recommended</w:t>
            </w:r>
          </w:p>
          <w:p w14:paraId="3E8BAFFC" w14:textId="6D3E5D53" w:rsidR="00FF03EB" w:rsidRDefault="00095338" w:rsidP="00095338">
            <w:pPr>
              <w:jc w:val="center"/>
              <w:rPr>
                <w:rFonts w:cs="Arial"/>
                <w:szCs w:val="20"/>
              </w:rPr>
            </w:pPr>
            <w:r w:rsidRPr="00536795">
              <w:rPr>
                <w:rFonts w:cs="Arial"/>
                <w:szCs w:val="20"/>
              </w:rPr>
              <w:t>Measurement: each term</w:t>
            </w:r>
          </w:p>
        </w:tc>
        <w:tc>
          <w:tcPr>
            <w:tcW w:w="1842" w:type="dxa"/>
            <w:tcBorders>
              <w:top w:val="single" w:sz="4" w:space="0" w:color="auto"/>
            </w:tcBorders>
          </w:tcPr>
          <w:p w14:paraId="0FEB2513" w14:textId="58EF2E45" w:rsidR="00FF03EB" w:rsidRPr="00536795" w:rsidRDefault="00095338" w:rsidP="00AF4252">
            <w:pPr>
              <w:jc w:val="center"/>
              <w:rPr>
                <w:rFonts w:cs="Arial"/>
                <w:szCs w:val="20"/>
              </w:rPr>
            </w:pPr>
            <w:r>
              <w:rPr>
                <w:rFonts w:cs="Arial"/>
                <w:szCs w:val="20"/>
              </w:rPr>
              <w:t>Spring 2022</w:t>
            </w:r>
          </w:p>
        </w:tc>
      </w:tr>
      <w:tr w:rsidR="003C1C39" w:rsidRPr="00A64F09" w14:paraId="124376B1" w14:textId="77777777" w:rsidTr="005765DB">
        <w:trPr>
          <w:trHeight w:val="233"/>
        </w:trPr>
        <w:tc>
          <w:tcPr>
            <w:tcW w:w="2785" w:type="dxa"/>
            <w:vMerge w:val="restart"/>
          </w:tcPr>
          <w:p w14:paraId="5094C449" w14:textId="421EC39D" w:rsidR="003C1C39" w:rsidRPr="00536795" w:rsidRDefault="00CF319E" w:rsidP="003315A6">
            <w:pPr>
              <w:rPr>
                <w:rFonts w:cs="Arial"/>
                <w:b/>
                <w:szCs w:val="20"/>
              </w:rPr>
            </w:pPr>
            <w:r w:rsidRPr="00536795">
              <w:rPr>
                <w:rFonts w:cs="Arial"/>
                <w:b/>
                <w:szCs w:val="20"/>
              </w:rPr>
              <w:t>FTMA 102</w:t>
            </w:r>
            <w:r w:rsidR="003C0EBE" w:rsidRPr="00536795">
              <w:rPr>
                <w:rFonts w:cs="Arial"/>
                <w:b/>
                <w:szCs w:val="20"/>
              </w:rPr>
              <w:t xml:space="preserve"> / ART 131</w:t>
            </w:r>
          </w:p>
          <w:p w14:paraId="583F2C2B" w14:textId="1E3E2AF5" w:rsidR="003C1C39" w:rsidRPr="00536795" w:rsidRDefault="00CF319E" w:rsidP="003315A6">
            <w:pPr>
              <w:rPr>
                <w:rFonts w:cs="Arial"/>
                <w:szCs w:val="20"/>
              </w:rPr>
            </w:pPr>
            <w:r w:rsidRPr="00536795">
              <w:rPr>
                <w:rFonts w:cs="Arial"/>
                <w:szCs w:val="20"/>
              </w:rPr>
              <w:t>Introduction to Writing for Television, Motion Picture, and Media</w:t>
            </w:r>
          </w:p>
          <w:p w14:paraId="09C2C54E" w14:textId="50A6AC91" w:rsidR="003C1C39" w:rsidRPr="00536795" w:rsidRDefault="003C1C39" w:rsidP="003315A6">
            <w:pPr>
              <w:rPr>
                <w:rFonts w:cs="Arial"/>
                <w:szCs w:val="20"/>
              </w:rPr>
            </w:pPr>
          </w:p>
        </w:tc>
        <w:tc>
          <w:tcPr>
            <w:tcW w:w="4346" w:type="dxa"/>
          </w:tcPr>
          <w:p w14:paraId="1017F005" w14:textId="08370FDA" w:rsidR="003C1C39" w:rsidRPr="00536795" w:rsidRDefault="003C0EBE"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Through the creation of a Production Book students will be able to comprehensively present the concepts and designs for a </w:t>
            </w:r>
            <w:r w:rsidR="0021448E" w:rsidRPr="00536795">
              <w:rPr>
                <w:rFonts w:eastAsia="Times New Roman" w:cs="Arial"/>
                <w:color w:val="000000"/>
                <w:szCs w:val="20"/>
                <w:shd w:val="clear" w:color="auto" w:fill="FFFFFF"/>
                <w:lang w:eastAsia="en-US"/>
              </w:rPr>
              <w:t>three-to-five-minute</w:t>
            </w:r>
            <w:r w:rsidRPr="00536795">
              <w:rPr>
                <w:rFonts w:eastAsia="Times New Roman" w:cs="Arial"/>
                <w:color w:val="000000"/>
                <w:szCs w:val="20"/>
                <w:shd w:val="clear" w:color="auto" w:fill="FFFFFF"/>
                <w:lang w:eastAsia="en-US"/>
              </w:rPr>
              <w:t xml:space="preserve"> short film to their crew prior to undertaking the </w:t>
            </w:r>
            <w:r w:rsidR="0021448E" w:rsidRPr="00536795">
              <w:rPr>
                <w:rFonts w:eastAsia="Times New Roman" w:cs="Arial"/>
                <w:color w:val="000000"/>
                <w:szCs w:val="20"/>
                <w:shd w:val="clear" w:color="auto" w:fill="FFFFFF"/>
                <w:lang w:eastAsia="en-US"/>
              </w:rPr>
              <w:t>production.</w:t>
            </w:r>
            <w:r w:rsidR="0021448E">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102/ART 131; </w:t>
            </w:r>
            <w:r w:rsidR="00255D10">
              <w:rPr>
                <w:rFonts w:eastAsia="Times New Roman" w:cs="Arial"/>
                <w:color w:val="000000"/>
                <w:szCs w:val="20"/>
                <w:shd w:val="clear" w:color="auto" w:fill="FFFFFF"/>
                <w:lang w:eastAsia="en-US"/>
              </w:rPr>
              <w:t>ISLO 2)</w:t>
            </w:r>
          </w:p>
        </w:tc>
        <w:tc>
          <w:tcPr>
            <w:tcW w:w="1867" w:type="dxa"/>
          </w:tcPr>
          <w:p w14:paraId="170C8EA0" w14:textId="69F39CC8" w:rsidR="003C1C39" w:rsidRPr="00536795" w:rsidRDefault="00794390" w:rsidP="003C1C39">
            <w:pPr>
              <w:jc w:val="center"/>
              <w:rPr>
                <w:rFonts w:cs="Arial"/>
                <w:szCs w:val="20"/>
              </w:rPr>
            </w:pPr>
            <w:r>
              <w:rPr>
                <w:rFonts w:cs="Arial"/>
                <w:szCs w:val="20"/>
              </w:rPr>
              <w:t>Fall 20</w:t>
            </w:r>
            <w:r w:rsidR="00255D10">
              <w:rPr>
                <w:rFonts w:cs="Arial"/>
                <w:szCs w:val="20"/>
              </w:rPr>
              <w:t>20</w:t>
            </w:r>
          </w:p>
          <w:p w14:paraId="57C848D8" w14:textId="77777777" w:rsidR="003C1C39" w:rsidRPr="00536795" w:rsidRDefault="003C1C39" w:rsidP="003C1C39">
            <w:pPr>
              <w:jc w:val="center"/>
              <w:rPr>
                <w:rFonts w:cs="Arial"/>
                <w:szCs w:val="20"/>
              </w:rPr>
            </w:pPr>
            <w:r w:rsidRPr="00536795">
              <w:rPr>
                <w:rFonts w:cs="Arial"/>
                <w:szCs w:val="20"/>
              </w:rPr>
              <w:t>Recommended</w:t>
            </w:r>
          </w:p>
          <w:p w14:paraId="015FA984" w14:textId="399F7391" w:rsidR="003C1C39" w:rsidRPr="00536795" w:rsidRDefault="003C1C39" w:rsidP="003C1C39">
            <w:pPr>
              <w:jc w:val="center"/>
              <w:rPr>
                <w:rFonts w:cs="Arial"/>
                <w:szCs w:val="20"/>
              </w:rPr>
            </w:pPr>
            <w:r w:rsidRPr="00536795">
              <w:rPr>
                <w:rFonts w:cs="Arial"/>
                <w:szCs w:val="20"/>
              </w:rPr>
              <w:t>Measurement: each term</w:t>
            </w:r>
          </w:p>
        </w:tc>
        <w:tc>
          <w:tcPr>
            <w:tcW w:w="1842" w:type="dxa"/>
          </w:tcPr>
          <w:p w14:paraId="4DF6DB2F" w14:textId="1F7738B4" w:rsidR="003C1C39" w:rsidRPr="00536795" w:rsidRDefault="00794390" w:rsidP="00AF4252">
            <w:pPr>
              <w:jc w:val="center"/>
              <w:rPr>
                <w:rFonts w:cs="Arial"/>
                <w:szCs w:val="20"/>
              </w:rPr>
            </w:pPr>
            <w:r>
              <w:rPr>
                <w:rFonts w:cs="Arial"/>
                <w:szCs w:val="20"/>
              </w:rPr>
              <w:t>Spring 20</w:t>
            </w:r>
            <w:r w:rsidR="00F8424B">
              <w:rPr>
                <w:rFonts w:cs="Arial"/>
                <w:szCs w:val="20"/>
              </w:rPr>
              <w:t>2</w:t>
            </w:r>
            <w:r w:rsidR="00095338">
              <w:rPr>
                <w:rFonts w:cs="Arial"/>
                <w:szCs w:val="20"/>
              </w:rPr>
              <w:t>2</w:t>
            </w:r>
          </w:p>
        </w:tc>
      </w:tr>
      <w:tr w:rsidR="003C1C39" w:rsidRPr="00A64F09" w14:paraId="6EE83F5F" w14:textId="77777777" w:rsidTr="005765DB">
        <w:trPr>
          <w:trHeight w:val="232"/>
        </w:trPr>
        <w:tc>
          <w:tcPr>
            <w:tcW w:w="2785" w:type="dxa"/>
            <w:vMerge/>
          </w:tcPr>
          <w:p w14:paraId="412D105C" w14:textId="77777777" w:rsidR="003C1C39" w:rsidRPr="00536795" w:rsidRDefault="003C1C39" w:rsidP="00E64BB2">
            <w:pPr>
              <w:jc w:val="center"/>
              <w:rPr>
                <w:rFonts w:cs="Arial"/>
                <w:szCs w:val="20"/>
              </w:rPr>
            </w:pPr>
          </w:p>
        </w:tc>
        <w:tc>
          <w:tcPr>
            <w:tcW w:w="4346" w:type="dxa"/>
          </w:tcPr>
          <w:p w14:paraId="78D96BC4" w14:textId="2784AD4C" w:rsidR="003C1C39" w:rsidRPr="00536795" w:rsidRDefault="003C0EBE"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By undertaking a comprehensive video production students will participate in a collaborative environment that promotes the sharing and evaluation of creative </w:t>
            </w:r>
            <w:r w:rsidR="0021448E" w:rsidRPr="00536795">
              <w:rPr>
                <w:rFonts w:eastAsia="Times New Roman" w:cs="Arial"/>
                <w:color w:val="000000"/>
                <w:szCs w:val="20"/>
                <w:shd w:val="clear" w:color="auto" w:fill="FFFFFF"/>
                <w:lang w:eastAsia="en-US"/>
              </w:rPr>
              <w:t>contributions.</w:t>
            </w:r>
            <w:r w:rsidR="0021448E">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102/ART 131; </w:t>
            </w:r>
            <w:r w:rsidR="00255D10">
              <w:rPr>
                <w:rFonts w:eastAsia="Times New Roman" w:cs="Arial"/>
                <w:color w:val="000000"/>
                <w:szCs w:val="20"/>
                <w:shd w:val="clear" w:color="auto" w:fill="FFFFFF"/>
                <w:lang w:eastAsia="en-US"/>
              </w:rPr>
              <w:t>ISLO 4)</w:t>
            </w:r>
          </w:p>
        </w:tc>
        <w:tc>
          <w:tcPr>
            <w:tcW w:w="1867" w:type="dxa"/>
          </w:tcPr>
          <w:p w14:paraId="58B2CBCD" w14:textId="5E493C5B" w:rsidR="003C1C39" w:rsidRPr="00536795" w:rsidRDefault="00794390" w:rsidP="003C1C39">
            <w:pPr>
              <w:jc w:val="center"/>
              <w:rPr>
                <w:rFonts w:cs="Arial"/>
                <w:szCs w:val="20"/>
              </w:rPr>
            </w:pPr>
            <w:r>
              <w:rPr>
                <w:rFonts w:cs="Arial"/>
                <w:szCs w:val="20"/>
              </w:rPr>
              <w:t>Fall 20</w:t>
            </w:r>
            <w:r w:rsidR="00255D10">
              <w:rPr>
                <w:rFonts w:cs="Arial"/>
                <w:szCs w:val="20"/>
              </w:rPr>
              <w:t>20</w:t>
            </w:r>
          </w:p>
          <w:p w14:paraId="5E415941" w14:textId="77777777" w:rsidR="003C1C39" w:rsidRPr="00536795" w:rsidRDefault="003C1C39" w:rsidP="003C1C39">
            <w:pPr>
              <w:jc w:val="center"/>
              <w:rPr>
                <w:rFonts w:cs="Arial"/>
                <w:szCs w:val="20"/>
              </w:rPr>
            </w:pPr>
            <w:r w:rsidRPr="00536795">
              <w:rPr>
                <w:rFonts w:cs="Arial"/>
                <w:szCs w:val="20"/>
              </w:rPr>
              <w:t>Recommended</w:t>
            </w:r>
          </w:p>
          <w:p w14:paraId="48082FF2" w14:textId="0C09EE07" w:rsidR="003C1C39" w:rsidRPr="00536795" w:rsidRDefault="003C1C39" w:rsidP="003C1C39">
            <w:pPr>
              <w:jc w:val="center"/>
              <w:rPr>
                <w:rFonts w:cs="Arial"/>
                <w:szCs w:val="20"/>
              </w:rPr>
            </w:pPr>
            <w:r w:rsidRPr="00536795">
              <w:rPr>
                <w:rFonts w:cs="Arial"/>
                <w:szCs w:val="20"/>
              </w:rPr>
              <w:t>Measurement: each term</w:t>
            </w:r>
          </w:p>
        </w:tc>
        <w:tc>
          <w:tcPr>
            <w:tcW w:w="1842" w:type="dxa"/>
          </w:tcPr>
          <w:p w14:paraId="7D24268F" w14:textId="60C71FA4" w:rsidR="003C1C39" w:rsidRPr="00536795" w:rsidRDefault="00794390" w:rsidP="00AF4252">
            <w:pPr>
              <w:jc w:val="center"/>
              <w:rPr>
                <w:rFonts w:cs="Arial"/>
                <w:szCs w:val="20"/>
              </w:rPr>
            </w:pPr>
            <w:r>
              <w:rPr>
                <w:rFonts w:cs="Arial"/>
                <w:szCs w:val="20"/>
              </w:rPr>
              <w:t>Spring 20</w:t>
            </w:r>
            <w:r w:rsidR="00F8424B">
              <w:rPr>
                <w:rFonts w:cs="Arial"/>
                <w:szCs w:val="20"/>
              </w:rPr>
              <w:t>2</w:t>
            </w:r>
            <w:r w:rsidR="00095338">
              <w:rPr>
                <w:rFonts w:cs="Arial"/>
                <w:szCs w:val="20"/>
              </w:rPr>
              <w:t>2</w:t>
            </w:r>
          </w:p>
        </w:tc>
      </w:tr>
      <w:tr w:rsidR="003C1C39" w:rsidRPr="00A64F09" w14:paraId="4AE4F4D0" w14:textId="77777777" w:rsidTr="00A5373A">
        <w:trPr>
          <w:trHeight w:val="1425"/>
        </w:trPr>
        <w:tc>
          <w:tcPr>
            <w:tcW w:w="2785" w:type="dxa"/>
            <w:vMerge/>
          </w:tcPr>
          <w:p w14:paraId="21FF5189" w14:textId="77777777" w:rsidR="003C1C39" w:rsidRPr="00536795" w:rsidRDefault="003C1C39" w:rsidP="00E64BB2">
            <w:pPr>
              <w:jc w:val="center"/>
              <w:rPr>
                <w:rFonts w:cs="Arial"/>
                <w:szCs w:val="20"/>
              </w:rPr>
            </w:pPr>
          </w:p>
        </w:tc>
        <w:tc>
          <w:tcPr>
            <w:tcW w:w="4346" w:type="dxa"/>
          </w:tcPr>
          <w:p w14:paraId="5AE7C2D8" w14:textId="796FCADD" w:rsidR="00825251" w:rsidRPr="00536795" w:rsidRDefault="003C0EBE" w:rsidP="00A5373A">
            <w:pPr>
              <w:rPr>
                <w:rFonts w:eastAsia="Times New Roman" w:cs="Arial"/>
                <w:szCs w:val="20"/>
                <w:lang w:eastAsia="en-US"/>
              </w:rPr>
            </w:pPr>
            <w:r w:rsidRPr="00536795">
              <w:rPr>
                <w:rFonts w:eastAsia="Times New Roman" w:cs="Arial"/>
                <w:color w:val="000000"/>
                <w:szCs w:val="20"/>
                <w:shd w:val="clear" w:color="auto" w:fill="FFFFFF"/>
                <w:lang w:eastAsia="en-US"/>
              </w:rPr>
              <w:t xml:space="preserve">Students will demonstrate their understanding of fundamental </w:t>
            </w:r>
            <w:r w:rsidR="00E21297">
              <w:rPr>
                <w:rFonts w:eastAsia="Times New Roman" w:cs="Arial"/>
                <w:color w:val="000000"/>
                <w:szCs w:val="20"/>
                <w:shd w:val="clear" w:color="auto" w:fill="FFFFFF"/>
                <w:lang w:eastAsia="en-US"/>
              </w:rPr>
              <w:t xml:space="preserve">development, </w:t>
            </w:r>
            <w:r w:rsidRPr="00536795">
              <w:rPr>
                <w:rFonts w:eastAsia="Times New Roman" w:cs="Arial"/>
                <w:color w:val="000000"/>
                <w:szCs w:val="20"/>
                <w:shd w:val="clear" w:color="auto" w:fill="FFFFFF"/>
                <w:lang w:eastAsia="en-US"/>
              </w:rPr>
              <w:t>pre-production, production</w:t>
            </w:r>
            <w:r w:rsidR="00E21297">
              <w:rPr>
                <w:rFonts w:eastAsia="Times New Roman" w:cs="Arial"/>
                <w:color w:val="000000"/>
                <w:szCs w:val="20"/>
                <w:shd w:val="clear" w:color="auto" w:fill="FFFFFF"/>
                <w:lang w:eastAsia="en-US"/>
              </w:rPr>
              <w:t xml:space="preserve">, </w:t>
            </w:r>
            <w:r w:rsidRPr="00536795">
              <w:rPr>
                <w:rFonts w:eastAsia="Times New Roman" w:cs="Arial"/>
                <w:color w:val="000000"/>
                <w:szCs w:val="20"/>
                <w:shd w:val="clear" w:color="auto" w:fill="FFFFFF"/>
                <w:lang w:eastAsia="en-US"/>
              </w:rPr>
              <w:t xml:space="preserve">post-production </w:t>
            </w:r>
            <w:r w:rsidR="00E21297">
              <w:rPr>
                <w:rFonts w:eastAsia="Times New Roman" w:cs="Arial"/>
                <w:color w:val="000000"/>
                <w:szCs w:val="20"/>
                <w:shd w:val="clear" w:color="auto" w:fill="FFFFFF"/>
                <w:lang w:eastAsia="en-US"/>
              </w:rPr>
              <w:t xml:space="preserve">and distribution </w:t>
            </w:r>
            <w:r w:rsidRPr="00536795">
              <w:rPr>
                <w:rFonts w:eastAsia="Times New Roman" w:cs="Arial"/>
                <w:color w:val="000000"/>
                <w:szCs w:val="20"/>
                <w:shd w:val="clear" w:color="auto" w:fill="FFFFFF"/>
                <w:lang w:eastAsia="en-US"/>
              </w:rPr>
              <w:t xml:space="preserve">concepts by completing a </w:t>
            </w:r>
            <w:r w:rsidR="0021448E" w:rsidRPr="00536795">
              <w:rPr>
                <w:rFonts w:eastAsia="Times New Roman" w:cs="Arial"/>
                <w:color w:val="000000"/>
                <w:szCs w:val="20"/>
                <w:shd w:val="clear" w:color="auto" w:fill="FFFFFF"/>
                <w:lang w:eastAsia="en-US"/>
              </w:rPr>
              <w:t>three-to-five-minute</w:t>
            </w:r>
            <w:r w:rsidRPr="00536795">
              <w:rPr>
                <w:rFonts w:eastAsia="Times New Roman" w:cs="Arial"/>
                <w:color w:val="000000"/>
                <w:szCs w:val="20"/>
                <w:shd w:val="clear" w:color="auto" w:fill="FFFFFF"/>
                <w:lang w:eastAsia="en-US"/>
              </w:rPr>
              <w:t xml:space="preserve"> video project which will integrate camera, lighting, sound and editing techniques.</w:t>
            </w:r>
            <w:r w:rsidR="00255D10">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102/ART 131; </w:t>
            </w:r>
            <w:r w:rsidR="00255D10">
              <w:rPr>
                <w:rFonts w:eastAsia="Times New Roman" w:cs="Arial"/>
                <w:color w:val="000000"/>
                <w:szCs w:val="20"/>
                <w:shd w:val="clear" w:color="auto" w:fill="FFFFFF"/>
                <w:lang w:eastAsia="en-US"/>
              </w:rPr>
              <w:t>ISLO 8)</w:t>
            </w:r>
          </w:p>
        </w:tc>
        <w:tc>
          <w:tcPr>
            <w:tcW w:w="1867" w:type="dxa"/>
          </w:tcPr>
          <w:p w14:paraId="73FD4D18" w14:textId="3E26DF73" w:rsidR="003C1C39" w:rsidRPr="00536795" w:rsidRDefault="001E22DB" w:rsidP="003C1C39">
            <w:pPr>
              <w:jc w:val="center"/>
              <w:rPr>
                <w:rFonts w:cs="Arial"/>
                <w:szCs w:val="20"/>
              </w:rPr>
            </w:pPr>
            <w:r w:rsidRPr="00536795">
              <w:rPr>
                <w:rFonts w:cs="Arial"/>
                <w:szCs w:val="20"/>
              </w:rPr>
              <w:t>Fall 20</w:t>
            </w:r>
            <w:r w:rsidR="00255D10">
              <w:rPr>
                <w:rFonts w:cs="Arial"/>
                <w:szCs w:val="20"/>
              </w:rPr>
              <w:t>20</w:t>
            </w:r>
          </w:p>
          <w:p w14:paraId="578387A8" w14:textId="77777777" w:rsidR="003C1C39" w:rsidRPr="00536795" w:rsidRDefault="003C1C39" w:rsidP="003C1C39">
            <w:pPr>
              <w:jc w:val="center"/>
              <w:rPr>
                <w:rFonts w:cs="Arial"/>
                <w:szCs w:val="20"/>
              </w:rPr>
            </w:pPr>
            <w:r w:rsidRPr="00536795">
              <w:rPr>
                <w:rFonts w:cs="Arial"/>
                <w:szCs w:val="20"/>
              </w:rPr>
              <w:t>Recommended</w:t>
            </w:r>
          </w:p>
          <w:p w14:paraId="082ABCA7" w14:textId="6BF80E45" w:rsidR="003C1C39" w:rsidRPr="00536795" w:rsidRDefault="003C1C39" w:rsidP="003C1C39">
            <w:pPr>
              <w:jc w:val="center"/>
              <w:rPr>
                <w:rFonts w:cs="Arial"/>
                <w:szCs w:val="20"/>
              </w:rPr>
            </w:pPr>
            <w:r w:rsidRPr="00536795">
              <w:rPr>
                <w:rFonts w:cs="Arial"/>
                <w:szCs w:val="20"/>
              </w:rPr>
              <w:t>Measurement: each term</w:t>
            </w:r>
          </w:p>
        </w:tc>
        <w:tc>
          <w:tcPr>
            <w:tcW w:w="1842" w:type="dxa"/>
          </w:tcPr>
          <w:p w14:paraId="6A940086" w14:textId="1776A475" w:rsidR="003C1C39" w:rsidRPr="00536795" w:rsidRDefault="00794390" w:rsidP="003315A6">
            <w:pPr>
              <w:jc w:val="center"/>
              <w:rPr>
                <w:rFonts w:cs="Arial"/>
                <w:szCs w:val="20"/>
              </w:rPr>
            </w:pPr>
            <w:r>
              <w:rPr>
                <w:rFonts w:cs="Arial"/>
                <w:szCs w:val="20"/>
              </w:rPr>
              <w:t>Spring 20</w:t>
            </w:r>
            <w:r w:rsidR="00F8424B">
              <w:rPr>
                <w:rFonts w:cs="Arial"/>
                <w:szCs w:val="20"/>
              </w:rPr>
              <w:t>21</w:t>
            </w:r>
          </w:p>
        </w:tc>
      </w:tr>
      <w:tr w:rsidR="00825251" w:rsidRPr="005E7A9D" w14:paraId="4982F7E7" w14:textId="77777777" w:rsidTr="005E7A9D">
        <w:trPr>
          <w:trHeight w:val="1245"/>
        </w:trPr>
        <w:tc>
          <w:tcPr>
            <w:tcW w:w="2785" w:type="dxa"/>
          </w:tcPr>
          <w:p w14:paraId="18D59D19" w14:textId="64CFDFF2" w:rsidR="00825251" w:rsidRPr="005E7A9D" w:rsidRDefault="00825251" w:rsidP="00825251">
            <w:pPr>
              <w:rPr>
                <w:rFonts w:cs="Arial"/>
                <w:b/>
                <w:bCs/>
                <w:szCs w:val="20"/>
              </w:rPr>
            </w:pPr>
            <w:r w:rsidRPr="005E7A9D">
              <w:rPr>
                <w:rFonts w:cs="Arial"/>
                <w:b/>
                <w:bCs/>
                <w:szCs w:val="20"/>
              </w:rPr>
              <w:lastRenderedPageBreak/>
              <w:t xml:space="preserve">FTMA 103                  </w:t>
            </w:r>
          </w:p>
          <w:p w14:paraId="614DB7A6" w14:textId="30A3D957" w:rsidR="00825251" w:rsidRPr="005E7A9D" w:rsidRDefault="00825251" w:rsidP="00825251">
            <w:pPr>
              <w:rPr>
                <w:rFonts w:cs="Arial"/>
                <w:szCs w:val="20"/>
              </w:rPr>
            </w:pPr>
            <w:r w:rsidRPr="005E7A9D">
              <w:rPr>
                <w:rFonts w:cs="Arial"/>
                <w:szCs w:val="20"/>
              </w:rPr>
              <w:t>Introduction to Television Studio Production</w:t>
            </w:r>
          </w:p>
        </w:tc>
        <w:tc>
          <w:tcPr>
            <w:tcW w:w="4346" w:type="dxa"/>
          </w:tcPr>
          <w:p w14:paraId="409A8D92" w14:textId="194EE775" w:rsidR="00825251" w:rsidRPr="005E7A9D" w:rsidRDefault="00825251" w:rsidP="00825251">
            <w:pPr>
              <w:tabs>
                <w:tab w:val="center" w:pos="4878"/>
              </w:tabs>
              <w:spacing w:before="240"/>
              <w:rPr>
                <w:color w:val="000000" w:themeColor="text1"/>
              </w:rPr>
            </w:pPr>
            <w:r w:rsidRPr="005E7A9D">
              <w:rPr>
                <w:rFonts w:eastAsia="Arial" w:cs="Arial"/>
                <w:color w:val="000000" w:themeColor="text1"/>
              </w:rPr>
              <w:t>Write a project proposal that includes target demographics, project objectives, production elements and budget. (</w:t>
            </w:r>
            <w:r w:rsidR="002F7A16" w:rsidRPr="005E7A9D">
              <w:rPr>
                <w:rFonts w:eastAsia="Arial" w:cs="Arial"/>
                <w:color w:val="000000" w:themeColor="text1"/>
              </w:rPr>
              <w:t>FTMA 103</w:t>
            </w:r>
            <w:r w:rsidR="005765DB" w:rsidRPr="005E7A9D">
              <w:rPr>
                <w:rFonts w:eastAsia="Arial" w:cs="Arial"/>
                <w:color w:val="000000" w:themeColor="text1"/>
              </w:rPr>
              <w:t>,</w:t>
            </w:r>
            <w:r w:rsidR="002F7A16" w:rsidRPr="005E7A9D">
              <w:rPr>
                <w:rFonts w:eastAsia="Arial" w:cs="Arial"/>
                <w:color w:val="000000" w:themeColor="text1"/>
              </w:rPr>
              <w:t xml:space="preserve"> </w:t>
            </w:r>
            <w:r w:rsidRPr="005E7A9D">
              <w:rPr>
                <w:rFonts w:eastAsia="Arial" w:cs="Arial"/>
                <w:color w:val="000000" w:themeColor="text1"/>
              </w:rPr>
              <w:t>ISLO 2</w:t>
            </w:r>
            <w:r w:rsidR="002F7A16" w:rsidRPr="005E7A9D">
              <w:rPr>
                <w:rFonts w:eastAsia="Arial" w:cs="Arial"/>
                <w:color w:val="000000" w:themeColor="text1"/>
              </w:rPr>
              <w:t>)</w:t>
            </w:r>
          </w:p>
          <w:p w14:paraId="7D8B44E0" w14:textId="77777777" w:rsidR="00825251" w:rsidRPr="005E7A9D" w:rsidRDefault="00825251" w:rsidP="00E64BB2">
            <w:pPr>
              <w:rPr>
                <w:rFonts w:eastAsia="Times New Roman" w:cs="Arial"/>
                <w:color w:val="000000"/>
                <w:szCs w:val="20"/>
                <w:shd w:val="clear" w:color="auto" w:fill="FFFFFF"/>
                <w:lang w:eastAsia="en-US"/>
              </w:rPr>
            </w:pPr>
          </w:p>
        </w:tc>
        <w:tc>
          <w:tcPr>
            <w:tcW w:w="1867" w:type="dxa"/>
          </w:tcPr>
          <w:p w14:paraId="7D134171" w14:textId="16898E5B" w:rsidR="005E7A9D" w:rsidRDefault="005E7A9D" w:rsidP="00825251">
            <w:pPr>
              <w:jc w:val="center"/>
              <w:rPr>
                <w:rFonts w:cs="Arial"/>
                <w:szCs w:val="20"/>
              </w:rPr>
            </w:pPr>
            <w:r>
              <w:rPr>
                <w:rFonts w:cs="Arial"/>
                <w:szCs w:val="20"/>
              </w:rPr>
              <w:t xml:space="preserve">Fall 2021 </w:t>
            </w:r>
          </w:p>
          <w:p w14:paraId="62DE42F4" w14:textId="0D7F8797" w:rsidR="00825251" w:rsidRPr="005E7A9D" w:rsidRDefault="00825251" w:rsidP="00825251">
            <w:pPr>
              <w:jc w:val="center"/>
              <w:rPr>
                <w:rFonts w:cs="Arial"/>
                <w:szCs w:val="20"/>
              </w:rPr>
            </w:pPr>
            <w:r w:rsidRPr="005E7A9D">
              <w:rPr>
                <w:rFonts w:cs="Arial"/>
                <w:szCs w:val="20"/>
              </w:rPr>
              <w:t>Recommended Measurement</w:t>
            </w:r>
            <w:r w:rsidR="005E7A9D">
              <w:rPr>
                <w:rFonts w:cs="Arial"/>
                <w:szCs w:val="20"/>
              </w:rPr>
              <w:t>:</w:t>
            </w:r>
            <w:r w:rsidRPr="005E7A9D">
              <w:rPr>
                <w:rFonts w:cs="Arial"/>
                <w:szCs w:val="20"/>
              </w:rPr>
              <w:t xml:space="preserve"> each term</w:t>
            </w:r>
          </w:p>
        </w:tc>
        <w:tc>
          <w:tcPr>
            <w:tcW w:w="1842" w:type="dxa"/>
          </w:tcPr>
          <w:p w14:paraId="03BB74F8" w14:textId="157288CE" w:rsidR="00825251" w:rsidRPr="005E7A9D" w:rsidRDefault="005E7A9D" w:rsidP="003315A6">
            <w:pPr>
              <w:jc w:val="center"/>
              <w:rPr>
                <w:rFonts w:cs="Arial"/>
                <w:szCs w:val="20"/>
              </w:rPr>
            </w:pPr>
            <w:r>
              <w:rPr>
                <w:rFonts w:cs="Arial"/>
                <w:szCs w:val="20"/>
              </w:rPr>
              <w:t>Spring 2022</w:t>
            </w:r>
          </w:p>
        </w:tc>
      </w:tr>
      <w:tr w:rsidR="00825251" w:rsidRPr="005E7A9D" w14:paraId="64420688" w14:textId="77777777" w:rsidTr="005765DB">
        <w:trPr>
          <w:trHeight w:val="232"/>
        </w:trPr>
        <w:tc>
          <w:tcPr>
            <w:tcW w:w="2785" w:type="dxa"/>
          </w:tcPr>
          <w:p w14:paraId="569D0EEC" w14:textId="77777777" w:rsidR="00825251" w:rsidRPr="00A5373A" w:rsidRDefault="00825251" w:rsidP="00825251">
            <w:pPr>
              <w:rPr>
                <w:rFonts w:cs="Arial"/>
                <w:b/>
                <w:bCs/>
                <w:szCs w:val="20"/>
                <w:highlight w:val="yellow"/>
              </w:rPr>
            </w:pPr>
          </w:p>
        </w:tc>
        <w:tc>
          <w:tcPr>
            <w:tcW w:w="4346" w:type="dxa"/>
          </w:tcPr>
          <w:p w14:paraId="625264E0" w14:textId="44B605E1" w:rsidR="00825251" w:rsidRPr="00C85C6F" w:rsidRDefault="00825251" w:rsidP="00C85C6F">
            <w:pPr>
              <w:rPr>
                <w:rFonts w:cs="Arial"/>
                <w:lang w:eastAsia="en-US"/>
              </w:rPr>
            </w:pPr>
            <w:r w:rsidRPr="005E7A9D">
              <w:rPr>
                <w:rFonts w:eastAsia="Arial" w:cs="Arial"/>
                <w:color w:val="000000" w:themeColor="text1"/>
              </w:rPr>
              <w:t xml:space="preserve">Write a multi-camera television </w:t>
            </w:r>
            <w:r w:rsidR="00FF10E1">
              <w:rPr>
                <w:rFonts w:eastAsia="Arial" w:cs="Arial"/>
                <w:color w:val="000000" w:themeColor="text1"/>
              </w:rPr>
              <w:t xml:space="preserve">proposal and </w:t>
            </w:r>
            <w:r w:rsidRPr="005E7A9D">
              <w:rPr>
                <w:rFonts w:eastAsia="Arial" w:cs="Arial"/>
                <w:color w:val="000000" w:themeColor="text1"/>
              </w:rPr>
              <w:t>script</w:t>
            </w:r>
            <w:r w:rsidRPr="00C85C6F">
              <w:rPr>
                <w:rFonts w:eastAsia="Arial" w:cs="Arial"/>
                <w:color w:val="000000" w:themeColor="text1"/>
              </w:rPr>
              <w:t>.</w:t>
            </w:r>
            <w:r w:rsidR="00C85C6F" w:rsidRPr="00C85C6F">
              <w:rPr>
                <w:rFonts w:cs="Arial"/>
                <w:color w:val="000000"/>
                <w:shd w:val="clear" w:color="auto" w:fill="FFFFFF"/>
              </w:rPr>
              <w:t xml:space="preserve"> </w:t>
            </w:r>
            <w:r w:rsidR="00C85C6F">
              <w:rPr>
                <w:rFonts w:cs="Arial"/>
                <w:color w:val="000000"/>
                <w:shd w:val="clear" w:color="auto" w:fill="FFFFFF"/>
              </w:rPr>
              <w:t>C</w:t>
            </w:r>
            <w:r w:rsidR="00C85C6F" w:rsidRPr="00C85C6F">
              <w:rPr>
                <w:rFonts w:cs="Arial"/>
                <w:color w:val="000000"/>
                <w:shd w:val="clear" w:color="auto" w:fill="FFFFFF"/>
              </w:rPr>
              <w:t>arry out basic skills in various production activities in critical areas of a live television, multi-camera production</w:t>
            </w:r>
            <w:r w:rsidR="00C85C6F">
              <w:rPr>
                <w:rFonts w:cs="Arial"/>
                <w:color w:val="000000"/>
                <w:shd w:val="clear" w:color="auto" w:fill="FFFFFF"/>
              </w:rPr>
              <w:t>.</w:t>
            </w:r>
            <w:r w:rsidR="00C85C6F" w:rsidRPr="00C85C6F">
              <w:rPr>
                <w:rFonts w:cs="Arial"/>
                <w:color w:val="000000"/>
                <w:shd w:val="clear" w:color="auto" w:fill="FFFFFF"/>
              </w:rPr>
              <w:t xml:space="preserve"> </w:t>
            </w:r>
            <w:r w:rsidR="00C85C6F">
              <w:rPr>
                <w:rFonts w:cs="Arial"/>
                <w:color w:val="000000"/>
                <w:shd w:val="clear" w:color="auto" w:fill="FFFFFF"/>
              </w:rPr>
              <w:t>I</w:t>
            </w:r>
            <w:r w:rsidR="00C85C6F" w:rsidRPr="00C85C6F">
              <w:rPr>
                <w:rFonts w:cs="Arial"/>
                <w:color w:val="000000"/>
                <w:shd w:val="clear" w:color="auto" w:fill="FFFFFF"/>
              </w:rPr>
              <w:t>ncluding production assistant, floor management, camera operation, video switch</w:t>
            </w:r>
            <w:r w:rsidR="00C85C6F">
              <w:rPr>
                <w:rFonts w:cs="Arial"/>
                <w:color w:val="000000"/>
                <w:shd w:val="clear" w:color="auto" w:fill="FFFFFF"/>
              </w:rPr>
              <w:t>ing</w:t>
            </w:r>
            <w:r w:rsidR="00C85C6F" w:rsidRPr="00C85C6F">
              <w:rPr>
                <w:rFonts w:cs="Arial"/>
                <w:color w:val="000000"/>
                <w:shd w:val="clear" w:color="auto" w:fill="FFFFFF"/>
              </w:rPr>
              <w:t xml:space="preserve">, audio recording, and character </w:t>
            </w:r>
            <w:r w:rsidR="00FF10E1" w:rsidRPr="00C85C6F">
              <w:rPr>
                <w:rFonts w:cs="Arial"/>
                <w:color w:val="000000"/>
                <w:shd w:val="clear" w:color="auto" w:fill="FFFFFF"/>
              </w:rPr>
              <w:t>generation.</w:t>
            </w:r>
            <w:r w:rsidR="00FF10E1" w:rsidRPr="005E7A9D">
              <w:rPr>
                <w:rFonts w:eastAsia="Arial" w:cs="Arial"/>
                <w:color w:val="000000" w:themeColor="text1"/>
              </w:rPr>
              <w:t xml:space="preserve"> (</w:t>
            </w:r>
            <w:r w:rsidR="002F7A16" w:rsidRPr="005E7A9D">
              <w:rPr>
                <w:rFonts w:eastAsia="Arial" w:cs="Arial"/>
                <w:color w:val="000000" w:themeColor="text1"/>
              </w:rPr>
              <w:t>FTMA 103</w:t>
            </w:r>
            <w:r w:rsidR="005765DB" w:rsidRPr="005E7A9D">
              <w:rPr>
                <w:rFonts w:eastAsia="Arial" w:cs="Arial"/>
                <w:color w:val="000000" w:themeColor="text1"/>
              </w:rPr>
              <w:t>,</w:t>
            </w:r>
            <w:r w:rsidR="002F7A16" w:rsidRPr="005E7A9D">
              <w:rPr>
                <w:rFonts w:eastAsia="Arial" w:cs="Arial"/>
                <w:color w:val="000000" w:themeColor="text1"/>
              </w:rPr>
              <w:t xml:space="preserve"> </w:t>
            </w:r>
            <w:r w:rsidRPr="005E7A9D">
              <w:rPr>
                <w:rFonts w:eastAsia="Arial" w:cs="Arial"/>
                <w:color w:val="000000" w:themeColor="text1"/>
              </w:rPr>
              <w:t>ISLO 4)</w:t>
            </w:r>
          </w:p>
        </w:tc>
        <w:tc>
          <w:tcPr>
            <w:tcW w:w="1867" w:type="dxa"/>
          </w:tcPr>
          <w:p w14:paraId="5E5E7083" w14:textId="70CD6C1F" w:rsidR="005E7A9D" w:rsidRDefault="005E7A9D" w:rsidP="003C1C39">
            <w:pPr>
              <w:jc w:val="center"/>
              <w:rPr>
                <w:rFonts w:cs="Arial"/>
                <w:szCs w:val="20"/>
              </w:rPr>
            </w:pPr>
            <w:r>
              <w:rPr>
                <w:rFonts w:cs="Arial"/>
                <w:szCs w:val="20"/>
              </w:rPr>
              <w:t>Fall 2021</w:t>
            </w:r>
          </w:p>
          <w:p w14:paraId="0DF4C9DB" w14:textId="72C7701D" w:rsidR="00825251" w:rsidRPr="005E7A9D" w:rsidRDefault="00825251" w:rsidP="003C1C39">
            <w:pPr>
              <w:jc w:val="center"/>
              <w:rPr>
                <w:rFonts w:cs="Arial"/>
                <w:szCs w:val="20"/>
              </w:rPr>
            </w:pPr>
            <w:r w:rsidRPr="005E7A9D">
              <w:rPr>
                <w:rFonts w:cs="Arial"/>
                <w:szCs w:val="20"/>
              </w:rPr>
              <w:t>Recommended Measurement</w:t>
            </w:r>
            <w:r w:rsidR="005E7A9D">
              <w:rPr>
                <w:rFonts w:cs="Arial"/>
                <w:szCs w:val="20"/>
              </w:rPr>
              <w:t>:</w:t>
            </w:r>
            <w:r w:rsidRPr="005E7A9D">
              <w:rPr>
                <w:rFonts w:cs="Arial"/>
                <w:szCs w:val="20"/>
              </w:rPr>
              <w:t xml:space="preserve"> each </w:t>
            </w:r>
            <w:r w:rsidR="00B30C91" w:rsidRPr="005E7A9D">
              <w:rPr>
                <w:rFonts w:cs="Arial"/>
                <w:szCs w:val="20"/>
              </w:rPr>
              <w:t>term</w:t>
            </w:r>
          </w:p>
        </w:tc>
        <w:tc>
          <w:tcPr>
            <w:tcW w:w="1842" w:type="dxa"/>
          </w:tcPr>
          <w:p w14:paraId="02F0A04B" w14:textId="13B9D7CD" w:rsidR="00825251" w:rsidRPr="005E7A9D" w:rsidRDefault="005E7A9D" w:rsidP="003315A6">
            <w:pPr>
              <w:jc w:val="center"/>
              <w:rPr>
                <w:rFonts w:cs="Arial"/>
                <w:szCs w:val="20"/>
              </w:rPr>
            </w:pPr>
            <w:r>
              <w:rPr>
                <w:rFonts w:cs="Arial"/>
                <w:szCs w:val="20"/>
              </w:rPr>
              <w:t>Spring 2022</w:t>
            </w:r>
          </w:p>
        </w:tc>
      </w:tr>
      <w:tr w:rsidR="00825251" w:rsidRPr="00A64F09" w14:paraId="3A598B94" w14:textId="77777777" w:rsidTr="005765DB">
        <w:trPr>
          <w:trHeight w:val="232"/>
        </w:trPr>
        <w:tc>
          <w:tcPr>
            <w:tcW w:w="2785" w:type="dxa"/>
          </w:tcPr>
          <w:p w14:paraId="146983FB" w14:textId="77777777" w:rsidR="00825251" w:rsidRPr="00A5373A" w:rsidRDefault="00825251" w:rsidP="00825251">
            <w:pPr>
              <w:rPr>
                <w:rFonts w:cs="Arial"/>
                <w:b/>
                <w:bCs/>
                <w:szCs w:val="20"/>
                <w:highlight w:val="yellow"/>
              </w:rPr>
            </w:pPr>
          </w:p>
        </w:tc>
        <w:tc>
          <w:tcPr>
            <w:tcW w:w="4346" w:type="dxa"/>
          </w:tcPr>
          <w:p w14:paraId="2EF8FA05" w14:textId="0AABDB91" w:rsidR="00825251" w:rsidRPr="005E7A9D" w:rsidRDefault="00FF10E1" w:rsidP="00825251">
            <w:pPr>
              <w:tabs>
                <w:tab w:val="center" w:pos="4878"/>
              </w:tabs>
              <w:spacing w:before="240"/>
              <w:rPr>
                <w:rFonts w:eastAsia="Arial" w:cs="Arial"/>
                <w:color w:val="000000" w:themeColor="text1"/>
              </w:rPr>
            </w:pPr>
            <w:r>
              <w:rPr>
                <w:rFonts w:eastAsia="Arial" w:cs="Arial"/>
                <w:color w:val="000000" w:themeColor="text1"/>
              </w:rPr>
              <w:t>Students will be a</w:t>
            </w:r>
            <w:r w:rsidR="00B30C91" w:rsidRPr="005E7A9D">
              <w:rPr>
                <w:rFonts w:eastAsia="Arial" w:cs="Arial"/>
                <w:color w:val="000000" w:themeColor="text1"/>
              </w:rPr>
              <w:t xml:space="preserve">ble to work </w:t>
            </w:r>
            <w:r>
              <w:rPr>
                <w:rFonts w:eastAsia="Arial" w:cs="Arial"/>
                <w:color w:val="000000" w:themeColor="text1"/>
              </w:rPr>
              <w:t>as part of</w:t>
            </w:r>
            <w:r w:rsidR="00B30C91" w:rsidRPr="005E7A9D">
              <w:rPr>
                <w:rFonts w:eastAsia="Arial" w:cs="Arial"/>
                <w:color w:val="000000" w:themeColor="text1"/>
              </w:rPr>
              <w:t xml:space="preserve"> a television crew in </w:t>
            </w:r>
            <w:r w:rsidR="00804CA5">
              <w:rPr>
                <w:rFonts w:eastAsia="Arial" w:cs="Arial"/>
                <w:color w:val="000000" w:themeColor="text1"/>
              </w:rPr>
              <w:t>several</w:t>
            </w:r>
            <w:r>
              <w:rPr>
                <w:rFonts w:eastAsia="Arial" w:cs="Arial"/>
                <w:color w:val="000000" w:themeColor="text1"/>
              </w:rPr>
              <w:t xml:space="preserve"> production</w:t>
            </w:r>
            <w:r w:rsidR="00B30C91" w:rsidRPr="005E7A9D">
              <w:rPr>
                <w:rFonts w:eastAsia="Arial" w:cs="Arial"/>
                <w:color w:val="000000" w:themeColor="text1"/>
              </w:rPr>
              <w:t xml:space="preserve"> capacities. </w:t>
            </w:r>
            <w:r w:rsidR="00804CA5">
              <w:rPr>
                <w:rFonts w:eastAsia="Arial" w:cs="Arial"/>
                <w:color w:val="000000" w:themeColor="text1"/>
              </w:rPr>
              <w:t xml:space="preserve">Including: floor manager, video technician, camera operator, audio mixer and recorder, video switcher, character generator, teleprompter, and lighting </w:t>
            </w:r>
            <w:r w:rsidR="00404C35">
              <w:rPr>
                <w:rFonts w:eastAsia="Arial" w:cs="Arial"/>
                <w:color w:val="000000" w:themeColor="text1"/>
              </w:rPr>
              <w:t>electrician, (</w:t>
            </w:r>
            <w:r w:rsidR="002F7A16" w:rsidRPr="005E7A9D">
              <w:rPr>
                <w:rFonts w:eastAsia="Arial" w:cs="Arial"/>
                <w:color w:val="000000" w:themeColor="text1"/>
              </w:rPr>
              <w:t>FTMA 103</w:t>
            </w:r>
            <w:r w:rsidR="005765DB" w:rsidRPr="005E7A9D">
              <w:rPr>
                <w:rFonts w:eastAsia="Arial" w:cs="Arial"/>
                <w:color w:val="000000" w:themeColor="text1"/>
              </w:rPr>
              <w:t xml:space="preserve">, </w:t>
            </w:r>
            <w:r w:rsidR="00B30C91" w:rsidRPr="005E7A9D">
              <w:rPr>
                <w:rFonts w:eastAsia="Arial" w:cs="Arial"/>
                <w:color w:val="000000" w:themeColor="text1"/>
              </w:rPr>
              <w:t>ISLO 9)</w:t>
            </w:r>
          </w:p>
        </w:tc>
        <w:tc>
          <w:tcPr>
            <w:tcW w:w="1867" w:type="dxa"/>
          </w:tcPr>
          <w:p w14:paraId="6A189428" w14:textId="4966335E" w:rsidR="005E7A9D" w:rsidRPr="005E7A9D" w:rsidRDefault="005E7A9D" w:rsidP="003C1C39">
            <w:pPr>
              <w:jc w:val="center"/>
              <w:rPr>
                <w:rFonts w:cs="Arial"/>
                <w:szCs w:val="20"/>
              </w:rPr>
            </w:pPr>
            <w:r w:rsidRPr="005E7A9D">
              <w:rPr>
                <w:rFonts w:cs="Arial"/>
                <w:szCs w:val="20"/>
              </w:rPr>
              <w:t>Fall 2021</w:t>
            </w:r>
          </w:p>
          <w:p w14:paraId="209C5062" w14:textId="6825109A" w:rsidR="00825251" w:rsidRPr="005E7A9D" w:rsidRDefault="00B30C91" w:rsidP="003C1C39">
            <w:pPr>
              <w:jc w:val="center"/>
              <w:rPr>
                <w:rFonts w:cs="Arial"/>
                <w:szCs w:val="20"/>
              </w:rPr>
            </w:pPr>
            <w:r w:rsidRPr="005E7A9D">
              <w:rPr>
                <w:rFonts w:cs="Arial"/>
                <w:szCs w:val="20"/>
              </w:rPr>
              <w:t>Recommended Measurement</w:t>
            </w:r>
            <w:r w:rsidR="005E7A9D">
              <w:rPr>
                <w:rFonts w:cs="Arial"/>
                <w:szCs w:val="20"/>
              </w:rPr>
              <w:t>:</w:t>
            </w:r>
            <w:r w:rsidRPr="005E7A9D">
              <w:rPr>
                <w:rFonts w:cs="Arial"/>
                <w:szCs w:val="20"/>
              </w:rPr>
              <w:t xml:space="preserve"> each term</w:t>
            </w:r>
          </w:p>
        </w:tc>
        <w:tc>
          <w:tcPr>
            <w:tcW w:w="1842" w:type="dxa"/>
          </w:tcPr>
          <w:p w14:paraId="27C48CC8" w14:textId="008D5799" w:rsidR="00825251" w:rsidRPr="005E7A9D" w:rsidRDefault="005E7A9D" w:rsidP="003315A6">
            <w:pPr>
              <w:jc w:val="center"/>
              <w:rPr>
                <w:rFonts w:cs="Arial"/>
                <w:szCs w:val="20"/>
              </w:rPr>
            </w:pPr>
            <w:r>
              <w:rPr>
                <w:rFonts w:cs="Arial"/>
                <w:szCs w:val="20"/>
              </w:rPr>
              <w:t>Spring 2022</w:t>
            </w:r>
          </w:p>
        </w:tc>
      </w:tr>
      <w:tr w:rsidR="00E5673D" w:rsidRPr="00A64F09" w14:paraId="71F76A04" w14:textId="77777777" w:rsidTr="005765DB">
        <w:trPr>
          <w:trHeight w:val="232"/>
        </w:trPr>
        <w:tc>
          <w:tcPr>
            <w:tcW w:w="2785" w:type="dxa"/>
            <w:vMerge w:val="restart"/>
          </w:tcPr>
          <w:p w14:paraId="7401C950" w14:textId="7DC114FA" w:rsidR="00E5673D" w:rsidRPr="00536795" w:rsidRDefault="00B20D3B" w:rsidP="003315A6">
            <w:pPr>
              <w:rPr>
                <w:rFonts w:cs="Arial"/>
                <w:b/>
                <w:szCs w:val="20"/>
              </w:rPr>
            </w:pPr>
            <w:r w:rsidRPr="00536795">
              <w:rPr>
                <w:rFonts w:cs="Arial"/>
                <w:b/>
                <w:szCs w:val="20"/>
              </w:rPr>
              <w:t>FTMA 105</w:t>
            </w:r>
          </w:p>
          <w:p w14:paraId="4CD556F3" w14:textId="707309E6" w:rsidR="00E5673D" w:rsidRPr="00536795" w:rsidRDefault="00B20D3B" w:rsidP="003C6C6E">
            <w:pPr>
              <w:rPr>
                <w:rFonts w:cs="Arial"/>
                <w:szCs w:val="20"/>
              </w:rPr>
            </w:pPr>
            <w:r w:rsidRPr="00536795">
              <w:rPr>
                <w:rFonts w:cs="Arial"/>
                <w:szCs w:val="20"/>
              </w:rPr>
              <w:t>Introduction to Writing for Television, Motion Picture, and Media</w:t>
            </w:r>
          </w:p>
        </w:tc>
        <w:tc>
          <w:tcPr>
            <w:tcW w:w="4346" w:type="dxa"/>
          </w:tcPr>
          <w:p w14:paraId="2F757D9F" w14:textId="149881E9" w:rsidR="00E5673D" w:rsidRPr="00536795" w:rsidRDefault="00B20D3B" w:rsidP="00E64BB2">
            <w:pPr>
              <w:rPr>
                <w:rFonts w:eastAsia="Times New Roman" w:cs="Arial"/>
                <w:szCs w:val="20"/>
                <w:lang w:eastAsia="en-US"/>
              </w:rPr>
            </w:pPr>
            <w:r w:rsidRPr="00536795">
              <w:rPr>
                <w:rFonts w:eastAsia="Times New Roman" w:cs="Arial"/>
                <w:color w:val="000000"/>
                <w:szCs w:val="20"/>
                <w:shd w:val="clear" w:color="auto" w:fill="FFFFFF"/>
                <w:lang w:eastAsia="en-US"/>
              </w:rPr>
              <w:t>Through a series of exercises designed to develop a feature screenplay, students will conceive, develop and organize a story concept suitable for motion picture production.</w:t>
            </w:r>
            <w:r w:rsidR="00110380">
              <w:rPr>
                <w:rFonts w:eastAsia="Times New Roman" w:cs="Arial"/>
                <w:color w:val="000000"/>
                <w:szCs w:val="20"/>
                <w:shd w:val="clear" w:color="auto" w:fill="FFFFFF"/>
                <w:lang w:eastAsia="en-US"/>
              </w:rPr>
              <w:t xml:space="preserve"> </w:t>
            </w:r>
            <w:r w:rsidR="00255D10">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105; </w:t>
            </w:r>
            <w:r w:rsidR="00255D10">
              <w:rPr>
                <w:rFonts w:eastAsia="Times New Roman" w:cs="Arial"/>
                <w:color w:val="000000"/>
                <w:szCs w:val="20"/>
                <w:shd w:val="clear" w:color="auto" w:fill="FFFFFF"/>
                <w:lang w:eastAsia="en-US"/>
              </w:rPr>
              <w:t>ISLO 2)</w:t>
            </w:r>
          </w:p>
        </w:tc>
        <w:tc>
          <w:tcPr>
            <w:tcW w:w="1867" w:type="dxa"/>
          </w:tcPr>
          <w:p w14:paraId="7584303C" w14:textId="0A59DA7D" w:rsidR="00E5673D" w:rsidRPr="00536795" w:rsidRDefault="003A1742" w:rsidP="00E5673D">
            <w:pPr>
              <w:jc w:val="center"/>
              <w:rPr>
                <w:rFonts w:cs="Arial"/>
                <w:szCs w:val="20"/>
              </w:rPr>
            </w:pPr>
            <w:r>
              <w:rPr>
                <w:rFonts w:cs="Arial"/>
                <w:szCs w:val="20"/>
              </w:rPr>
              <w:t>Fall 20</w:t>
            </w:r>
            <w:r w:rsidR="00255D10">
              <w:rPr>
                <w:rFonts w:cs="Arial"/>
                <w:szCs w:val="20"/>
              </w:rPr>
              <w:t>20</w:t>
            </w:r>
          </w:p>
          <w:p w14:paraId="6B3B51D3" w14:textId="77777777" w:rsidR="00E5673D" w:rsidRPr="00536795" w:rsidRDefault="00E5673D" w:rsidP="00E5673D">
            <w:pPr>
              <w:jc w:val="center"/>
              <w:rPr>
                <w:rFonts w:cs="Arial"/>
                <w:szCs w:val="20"/>
              </w:rPr>
            </w:pPr>
            <w:r w:rsidRPr="00536795">
              <w:rPr>
                <w:rFonts w:cs="Arial"/>
                <w:szCs w:val="20"/>
              </w:rPr>
              <w:t>Recommended</w:t>
            </w:r>
          </w:p>
          <w:p w14:paraId="49611254" w14:textId="5DBEF85F" w:rsidR="00E5673D" w:rsidRPr="00536795" w:rsidRDefault="00E5673D" w:rsidP="00E5673D">
            <w:pPr>
              <w:jc w:val="center"/>
              <w:rPr>
                <w:rFonts w:cs="Arial"/>
                <w:szCs w:val="20"/>
              </w:rPr>
            </w:pPr>
            <w:r w:rsidRPr="00536795">
              <w:rPr>
                <w:rFonts w:cs="Arial"/>
                <w:szCs w:val="20"/>
              </w:rPr>
              <w:t>Measurement: each term</w:t>
            </w:r>
          </w:p>
        </w:tc>
        <w:tc>
          <w:tcPr>
            <w:tcW w:w="1842" w:type="dxa"/>
          </w:tcPr>
          <w:p w14:paraId="2C090AFE" w14:textId="1F538B44" w:rsidR="00E5673D" w:rsidRPr="00536795" w:rsidRDefault="003A1742" w:rsidP="00AF4252">
            <w:pPr>
              <w:jc w:val="center"/>
              <w:rPr>
                <w:rFonts w:cs="Arial"/>
                <w:szCs w:val="20"/>
              </w:rPr>
            </w:pPr>
            <w:r>
              <w:rPr>
                <w:rFonts w:cs="Arial"/>
                <w:szCs w:val="20"/>
              </w:rPr>
              <w:t>Spring 20</w:t>
            </w:r>
            <w:r w:rsidR="00F8424B">
              <w:rPr>
                <w:rFonts w:cs="Arial"/>
                <w:szCs w:val="20"/>
              </w:rPr>
              <w:t>21</w:t>
            </w:r>
          </w:p>
        </w:tc>
      </w:tr>
      <w:tr w:rsidR="00E5673D" w:rsidRPr="00A64F09" w14:paraId="18AF5DB4" w14:textId="77777777" w:rsidTr="005765DB">
        <w:trPr>
          <w:trHeight w:val="232"/>
        </w:trPr>
        <w:tc>
          <w:tcPr>
            <w:tcW w:w="2785" w:type="dxa"/>
            <w:vMerge/>
          </w:tcPr>
          <w:p w14:paraId="3BAB210D" w14:textId="77777777" w:rsidR="00E5673D" w:rsidRPr="00536795" w:rsidRDefault="00E5673D" w:rsidP="00E64BB2">
            <w:pPr>
              <w:jc w:val="center"/>
              <w:rPr>
                <w:rFonts w:cs="Arial"/>
                <w:szCs w:val="20"/>
              </w:rPr>
            </w:pPr>
          </w:p>
        </w:tc>
        <w:tc>
          <w:tcPr>
            <w:tcW w:w="4346" w:type="dxa"/>
          </w:tcPr>
          <w:p w14:paraId="2F1FC478" w14:textId="49A4D8C8" w:rsidR="00E5673D" w:rsidRPr="00536795" w:rsidRDefault="00B20D3B"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learn to write for the electronic media by completing assignments designed to develop word skills through language, grammar and sentence structure exercises.</w:t>
            </w:r>
            <w:r w:rsidR="00255D10">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105; </w:t>
            </w:r>
            <w:r w:rsidR="00255D10">
              <w:rPr>
                <w:rFonts w:eastAsia="Times New Roman" w:cs="Arial"/>
                <w:color w:val="000000"/>
                <w:szCs w:val="20"/>
                <w:shd w:val="clear" w:color="auto" w:fill="FFFFFF"/>
                <w:lang w:eastAsia="en-US"/>
              </w:rPr>
              <w:t>ISLO 3)</w:t>
            </w:r>
          </w:p>
        </w:tc>
        <w:tc>
          <w:tcPr>
            <w:tcW w:w="1867" w:type="dxa"/>
          </w:tcPr>
          <w:p w14:paraId="1C79DF20" w14:textId="7754B321" w:rsidR="00E5673D" w:rsidRPr="00536795" w:rsidRDefault="003A1742" w:rsidP="00E5673D">
            <w:pPr>
              <w:jc w:val="center"/>
              <w:rPr>
                <w:rFonts w:cs="Arial"/>
                <w:szCs w:val="20"/>
              </w:rPr>
            </w:pPr>
            <w:r>
              <w:rPr>
                <w:rFonts w:cs="Arial"/>
                <w:szCs w:val="20"/>
              </w:rPr>
              <w:t>Fall 20</w:t>
            </w:r>
            <w:r w:rsidR="00255D10">
              <w:rPr>
                <w:rFonts w:cs="Arial"/>
                <w:szCs w:val="20"/>
              </w:rPr>
              <w:t>20</w:t>
            </w:r>
          </w:p>
          <w:p w14:paraId="0A71840E" w14:textId="77777777" w:rsidR="00E5673D" w:rsidRPr="00536795" w:rsidRDefault="00E5673D" w:rsidP="00E5673D">
            <w:pPr>
              <w:jc w:val="center"/>
              <w:rPr>
                <w:rFonts w:cs="Arial"/>
                <w:szCs w:val="20"/>
              </w:rPr>
            </w:pPr>
            <w:r w:rsidRPr="00536795">
              <w:rPr>
                <w:rFonts w:cs="Arial"/>
                <w:szCs w:val="20"/>
              </w:rPr>
              <w:t>Recommended</w:t>
            </w:r>
          </w:p>
          <w:p w14:paraId="70C0F3C7" w14:textId="3FE3C4C2" w:rsidR="00E5673D" w:rsidRPr="00536795" w:rsidRDefault="00E5673D" w:rsidP="00E5673D">
            <w:pPr>
              <w:jc w:val="center"/>
              <w:rPr>
                <w:rFonts w:cs="Arial"/>
                <w:szCs w:val="20"/>
              </w:rPr>
            </w:pPr>
            <w:r w:rsidRPr="00536795">
              <w:rPr>
                <w:rFonts w:cs="Arial"/>
                <w:szCs w:val="20"/>
              </w:rPr>
              <w:t>Measurement: each term</w:t>
            </w:r>
          </w:p>
        </w:tc>
        <w:tc>
          <w:tcPr>
            <w:tcW w:w="1842" w:type="dxa"/>
          </w:tcPr>
          <w:p w14:paraId="3554FE5F" w14:textId="1A4173DA" w:rsidR="00E5673D" w:rsidRPr="00536795" w:rsidRDefault="003A1742" w:rsidP="00E5673D">
            <w:pPr>
              <w:jc w:val="center"/>
              <w:rPr>
                <w:rFonts w:cs="Arial"/>
                <w:szCs w:val="20"/>
              </w:rPr>
            </w:pPr>
            <w:r>
              <w:rPr>
                <w:rFonts w:cs="Arial"/>
                <w:szCs w:val="20"/>
              </w:rPr>
              <w:t>Spring 20</w:t>
            </w:r>
            <w:r w:rsidR="00F8424B">
              <w:rPr>
                <w:rFonts w:cs="Arial"/>
                <w:szCs w:val="20"/>
              </w:rPr>
              <w:t>21</w:t>
            </w:r>
          </w:p>
        </w:tc>
      </w:tr>
      <w:tr w:rsidR="00E5673D" w:rsidRPr="00A64F09" w14:paraId="5A05EFD6" w14:textId="77777777" w:rsidTr="005765DB">
        <w:trPr>
          <w:trHeight w:val="232"/>
        </w:trPr>
        <w:tc>
          <w:tcPr>
            <w:tcW w:w="2785" w:type="dxa"/>
            <w:vMerge/>
          </w:tcPr>
          <w:p w14:paraId="368B8C5F" w14:textId="77777777" w:rsidR="00E5673D" w:rsidRPr="00536795" w:rsidRDefault="00E5673D" w:rsidP="00E64BB2">
            <w:pPr>
              <w:jc w:val="center"/>
              <w:rPr>
                <w:rFonts w:cs="Arial"/>
                <w:szCs w:val="20"/>
              </w:rPr>
            </w:pPr>
          </w:p>
        </w:tc>
        <w:tc>
          <w:tcPr>
            <w:tcW w:w="4346" w:type="dxa"/>
          </w:tcPr>
          <w:p w14:paraId="2294E9A9" w14:textId="7D7F21E5" w:rsidR="00E5673D" w:rsidRPr="00536795" w:rsidRDefault="00B20D3B"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research, analyze and assess various forms of media writing to evaluate and recommend the most appropriate format for the corresponding media production.</w:t>
            </w:r>
            <w:r w:rsidR="00255D10">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105; </w:t>
            </w:r>
            <w:r w:rsidR="00255D10">
              <w:rPr>
                <w:rFonts w:eastAsia="Times New Roman" w:cs="Arial"/>
                <w:color w:val="000000"/>
                <w:szCs w:val="20"/>
                <w:shd w:val="clear" w:color="auto" w:fill="FFFFFF"/>
                <w:lang w:eastAsia="en-US"/>
              </w:rPr>
              <w:t>ISLO 7)</w:t>
            </w:r>
          </w:p>
        </w:tc>
        <w:tc>
          <w:tcPr>
            <w:tcW w:w="1867" w:type="dxa"/>
          </w:tcPr>
          <w:p w14:paraId="20001EBF" w14:textId="6A9C672C" w:rsidR="00E5673D" w:rsidRPr="00536795" w:rsidRDefault="0078571D" w:rsidP="00E5673D">
            <w:pPr>
              <w:jc w:val="center"/>
              <w:rPr>
                <w:rFonts w:cs="Arial"/>
                <w:szCs w:val="20"/>
              </w:rPr>
            </w:pPr>
            <w:r w:rsidRPr="0056672C">
              <w:rPr>
                <w:rFonts w:cs="Arial"/>
                <w:szCs w:val="20"/>
              </w:rPr>
              <w:t>Fall 20</w:t>
            </w:r>
            <w:r w:rsidR="00255D10">
              <w:rPr>
                <w:rFonts w:cs="Arial"/>
                <w:szCs w:val="20"/>
              </w:rPr>
              <w:t>20</w:t>
            </w:r>
          </w:p>
          <w:p w14:paraId="3FA837D0" w14:textId="77777777" w:rsidR="00E5673D" w:rsidRPr="00536795" w:rsidRDefault="00E5673D" w:rsidP="00E5673D">
            <w:pPr>
              <w:jc w:val="center"/>
              <w:rPr>
                <w:rFonts w:cs="Arial"/>
                <w:szCs w:val="20"/>
              </w:rPr>
            </w:pPr>
            <w:r w:rsidRPr="00536795">
              <w:rPr>
                <w:rFonts w:cs="Arial"/>
                <w:szCs w:val="20"/>
              </w:rPr>
              <w:t>Recommended</w:t>
            </w:r>
          </w:p>
          <w:p w14:paraId="45D4C75E" w14:textId="337209C5" w:rsidR="00E5673D" w:rsidRPr="00536795" w:rsidRDefault="00E5673D" w:rsidP="00E5673D">
            <w:pPr>
              <w:jc w:val="center"/>
              <w:rPr>
                <w:rFonts w:cs="Arial"/>
                <w:szCs w:val="20"/>
              </w:rPr>
            </w:pPr>
            <w:r w:rsidRPr="00536795">
              <w:rPr>
                <w:rFonts w:cs="Arial"/>
                <w:szCs w:val="20"/>
              </w:rPr>
              <w:t>Measurement: each term</w:t>
            </w:r>
          </w:p>
        </w:tc>
        <w:tc>
          <w:tcPr>
            <w:tcW w:w="1842" w:type="dxa"/>
          </w:tcPr>
          <w:p w14:paraId="2937FE3A" w14:textId="77777777" w:rsidR="00E5673D" w:rsidRDefault="003A1742" w:rsidP="009436B9">
            <w:pPr>
              <w:jc w:val="center"/>
              <w:rPr>
                <w:rFonts w:cs="Arial"/>
                <w:szCs w:val="20"/>
              </w:rPr>
            </w:pPr>
            <w:r>
              <w:rPr>
                <w:rFonts w:cs="Arial"/>
                <w:szCs w:val="20"/>
              </w:rPr>
              <w:t>Spring 20</w:t>
            </w:r>
            <w:r w:rsidR="00F8424B">
              <w:rPr>
                <w:rFonts w:cs="Arial"/>
                <w:szCs w:val="20"/>
              </w:rPr>
              <w:t>21</w:t>
            </w:r>
          </w:p>
          <w:p w14:paraId="5A124B48" w14:textId="77777777" w:rsidR="009B5164" w:rsidRDefault="009B5164" w:rsidP="009436B9">
            <w:pPr>
              <w:jc w:val="center"/>
              <w:rPr>
                <w:rFonts w:cs="Arial"/>
                <w:szCs w:val="20"/>
              </w:rPr>
            </w:pPr>
          </w:p>
          <w:p w14:paraId="2474D9C6" w14:textId="77777777" w:rsidR="009B5164" w:rsidRDefault="009B5164" w:rsidP="009436B9">
            <w:pPr>
              <w:jc w:val="center"/>
              <w:rPr>
                <w:rFonts w:cs="Arial"/>
                <w:szCs w:val="20"/>
              </w:rPr>
            </w:pPr>
          </w:p>
          <w:p w14:paraId="0EF14C39" w14:textId="0ADEE7F2" w:rsidR="009B5164" w:rsidRPr="00536795" w:rsidRDefault="009B5164" w:rsidP="009436B9">
            <w:pPr>
              <w:jc w:val="center"/>
              <w:rPr>
                <w:rFonts w:cs="Arial"/>
                <w:szCs w:val="20"/>
              </w:rPr>
            </w:pPr>
          </w:p>
        </w:tc>
      </w:tr>
      <w:tr w:rsidR="009B5164" w:rsidRPr="005E7A9D" w14:paraId="11C149B6" w14:textId="77777777" w:rsidTr="005765DB">
        <w:trPr>
          <w:trHeight w:val="232"/>
        </w:trPr>
        <w:tc>
          <w:tcPr>
            <w:tcW w:w="2785" w:type="dxa"/>
          </w:tcPr>
          <w:p w14:paraId="122C664F" w14:textId="2CA2455A" w:rsidR="009B5164" w:rsidRPr="005E7A9D" w:rsidRDefault="009B5164" w:rsidP="009B5164">
            <w:pPr>
              <w:rPr>
                <w:rFonts w:cs="Arial"/>
                <w:b/>
                <w:bCs/>
                <w:szCs w:val="20"/>
              </w:rPr>
            </w:pPr>
            <w:r w:rsidRPr="005E7A9D">
              <w:rPr>
                <w:rFonts w:cs="Arial"/>
                <w:b/>
                <w:bCs/>
                <w:szCs w:val="20"/>
              </w:rPr>
              <w:t>FTMA 108</w:t>
            </w:r>
            <w:r w:rsidR="002F7153">
              <w:rPr>
                <w:rFonts w:cs="Arial"/>
                <w:b/>
                <w:bCs/>
                <w:szCs w:val="20"/>
              </w:rPr>
              <w:t>/ AERO 108 /GEOG 108 / ART 188 / NC 328</w:t>
            </w:r>
          </w:p>
          <w:p w14:paraId="23E6A246" w14:textId="7CB5A751" w:rsidR="00110380" w:rsidRPr="005E7A9D" w:rsidRDefault="00110380" w:rsidP="009B5164">
            <w:pPr>
              <w:rPr>
                <w:rFonts w:cs="Arial"/>
                <w:szCs w:val="20"/>
              </w:rPr>
            </w:pPr>
            <w:r w:rsidRPr="005E7A9D">
              <w:rPr>
                <w:rFonts w:cs="Arial"/>
                <w:szCs w:val="20"/>
              </w:rPr>
              <w:t>Introduction to Drone and Technology Applications</w:t>
            </w:r>
          </w:p>
        </w:tc>
        <w:tc>
          <w:tcPr>
            <w:tcW w:w="4346" w:type="dxa"/>
          </w:tcPr>
          <w:p w14:paraId="61EC255A" w14:textId="1B9ABBA4" w:rsidR="009B5164" w:rsidRPr="005E7A9D" w:rsidRDefault="00110380" w:rsidP="00E64BB2">
            <w:pPr>
              <w:rPr>
                <w:rFonts w:eastAsia="Times New Roman" w:cs="Arial"/>
                <w:color w:val="000000"/>
                <w:szCs w:val="20"/>
                <w:shd w:val="clear" w:color="auto" w:fill="FFFFFF"/>
                <w:lang w:eastAsia="en-US"/>
              </w:rPr>
            </w:pPr>
            <w:r w:rsidRPr="005E7A9D">
              <w:rPr>
                <w:rFonts w:eastAsia="Times New Roman" w:cs="Arial"/>
                <w:color w:val="000000"/>
                <w:szCs w:val="20"/>
                <w:shd w:val="clear" w:color="auto" w:fill="FFFFFF"/>
                <w:lang w:eastAsia="en-US"/>
              </w:rPr>
              <w:t xml:space="preserve">Student will determine which mission sensor is needed to conduct a specific </w:t>
            </w:r>
            <w:proofErr w:type="spellStart"/>
            <w:r w:rsidRPr="005E7A9D">
              <w:rPr>
                <w:rFonts w:eastAsia="Times New Roman" w:cs="Arial"/>
                <w:color w:val="000000"/>
                <w:szCs w:val="20"/>
                <w:shd w:val="clear" w:color="auto" w:fill="FFFFFF"/>
                <w:lang w:eastAsia="en-US"/>
              </w:rPr>
              <w:t>sUAS</w:t>
            </w:r>
            <w:proofErr w:type="spellEnd"/>
            <w:r w:rsidRPr="005E7A9D">
              <w:rPr>
                <w:rFonts w:eastAsia="Times New Roman" w:cs="Arial"/>
                <w:color w:val="000000"/>
                <w:szCs w:val="20"/>
                <w:shd w:val="clear" w:color="auto" w:fill="FFFFFF"/>
                <w:lang w:eastAsia="en-US"/>
              </w:rPr>
              <w:t xml:space="preserve"> project. (</w:t>
            </w:r>
            <w:r w:rsidR="002F7A16" w:rsidRPr="005E7A9D">
              <w:rPr>
                <w:rFonts w:eastAsia="Times New Roman" w:cs="Arial"/>
                <w:color w:val="000000"/>
                <w:szCs w:val="20"/>
                <w:shd w:val="clear" w:color="auto" w:fill="FFFFFF"/>
                <w:lang w:eastAsia="en-US"/>
              </w:rPr>
              <w:t>FTMA 108</w:t>
            </w:r>
            <w:r w:rsidR="00F41209">
              <w:rPr>
                <w:rFonts w:eastAsia="Times New Roman" w:cs="Arial"/>
                <w:color w:val="000000"/>
                <w:szCs w:val="20"/>
                <w:shd w:val="clear" w:color="auto" w:fill="FFFFFF"/>
                <w:lang w:eastAsia="en-US"/>
              </w:rPr>
              <w:t xml:space="preserve"> / AERO 108, GEOG 108, ART 188, NC 328</w:t>
            </w:r>
            <w:r w:rsidR="002F7A16" w:rsidRPr="005E7A9D">
              <w:rPr>
                <w:rFonts w:eastAsia="Times New Roman" w:cs="Arial"/>
                <w:color w:val="000000"/>
                <w:szCs w:val="20"/>
                <w:shd w:val="clear" w:color="auto" w:fill="FFFFFF"/>
                <w:lang w:eastAsia="en-US"/>
              </w:rPr>
              <w:t xml:space="preserve">; </w:t>
            </w:r>
            <w:r w:rsidRPr="005E7A9D">
              <w:rPr>
                <w:rFonts w:eastAsia="Times New Roman" w:cs="Arial"/>
                <w:color w:val="000000"/>
                <w:szCs w:val="20"/>
                <w:shd w:val="clear" w:color="auto" w:fill="FFFFFF"/>
                <w:lang w:eastAsia="en-US"/>
              </w:rPr>
              <w:t>ISLO</w:t>
            </w:r>
            <w:r w:rsidR="00023847" w:rsidRPr="005E7A9D">
              <w:rPr>
                <w:rFonts w:eastAsia="Times New Roman" w:cs="Arial"/>
                <w:color w:val="000000"/>
                <w:szCs w:val="20"/>
                <w:shd w:val="clear" w:color="auto" w:fill="FFFFFF"/>
                <w:lang w:eastAsia="en-US"/>
              </w:rPr>
              <w:t xml:space="preserve"> 5)</w:t>
            </w:r>
          </w:p>
        </w:tc>
        <w:tc>
          <w:tcPr>
            <w:tcW w:w="1867" w:type="dxa"/>
          </w:tcPr>
          <w:p w14:paraId="155E3A9C" w14:textId="56FFE04E" w:rsidR="009B5164" w:rsidRPr="005E7A9D" w:rsidRDefault="005E7A9D" w:rsidP="00E5673D">
            <w:pPr>
              <w:jc w:val="center"/>
              <w:rPr>
                <w:rFonts w:cs="Arial"/>
                <w:szCs w:val="20"/>
              </w:rPr>
            </w:pPr>
            <w:r>
              <w:rPr>
                <w:rFonts w:cs="Arial"/>
                <w:szCs w:val="20"/>
              </w:rPr>
              <w:t>Fall 2021</w:t>
            </w:r>
          </w:p>
          <w:p w14:paraId="3B61EA4D" w14:textId="7EF7C65F" w:rsidR="00110380" w:rsidRPr="005E7A9D" w:rsidRDefault="00110380" w:rsidP="00110380">
            <w:pPr>
              <w:jc w:val="center"/>
              <w:rPr>
                <w:rFonts w:cs="Arial"/>
                <w:szCs w:val="20"/>
              </w:rPr>
            </w:pPr>
            <w:r w:rsidRPr="005E7A9D">
              <w:rPr>
                <w:rFonts w:cs="Arial"/>
                <w:szCs w:val="20"/>
              </w:rPr>
              <w:t>Recommend Measurement</w:t>
            </w:r>
            <w:r w:rsidR="005E7A9D">
              <w:rPr>
                <w:rFonts w:cs="Arial"/>
                <w:szCs w:val="20"/>
              </w:rPr>
              <w:t>:</w:t>
            </w:r>
            <w:r w:rsidRPr="005E7A9D">
              <w:rPr>
                <w:rFonts w:cs="Arial"/>
                <w:szCs w:val="20"/>
              </w:rPr>
              <w:t xml:space="preserve"> each term</w:t>
            </w:r>
          </w:p>
        </w:tc>
        <w:tc>
          <w:tcPr>
            <w:tcW w:w="1842" w:type="dxa"/>
          </w:tcPr>
          <w:p w14:paraId="3666686F" w14:textId="314CE30F" w:rsidR="009B5164" w:rsidRPr="005E7A9D" w:rsidRDefault="005E7A9D" w:rsidP="009436B9">
            <w:pPr>
              <w:jc w:val="center"/>
              <w:rPr>
                <w:rFonts w:cs="Arial"/>
                <w:szCs w:val="20"/>
              </w:rPr>
            </w:pPr>
            <w:r>
              <w:rPr>
                <w:rFonts w:cs="Arial"/>
                <w:szCs w:val="20"/>
              </w:rPr>
              <w:t>Spring 2022</w:t>
            </w:r>
          </w:p>
        </w:tc>
      </w:tr>
      <w:tr w:rsidR="00110380" w:rsidRPr="005E7A9D" w14:paraId="39E1AB2B" w14:textId="77777777" w:rsidTr="005765DB">
        <w:trPr>
          <w:trHeight w:val="232"/>
        </w:trPr>
        <w:tc>
          <w:tcPr>
            <w:tcW w:w="2785" w:type="dxa"/>
          </w:tcPr>
          <w:p w14:paraId="359F7BA9" w14:textId="77777777" w:rsidR="00110380" w:rsidRPr="00A5373A" w:rsidRDefault="00110380" w:rsidP="009B5164">
            <w:pPr>
              <w:rPr>
                <w:rFonts w:cs="Arial"/>
                <w:b/>
                <w:bCs/>
                <w:szCs w:val="20"/>
                <w:highlight w:val="yellow"/>
              </w:rPr>
            </w:pPr>
          </w:p>
        </w:tc>
        <w:tc>
          <w:tcPr>
            <w:tcW w:w="4346" w:type="dxa"/>
          </w:tcPr>
          <w:p w14:paraId="4257D14B" w14:textId="3677B633" w:rsidR="00110380" w:rsidRPr="005E7A9D" w:rsidRDefault="00023847" w:rsidP="00E64BB2">
            <w:pPr>
              <w:rPr>
                <w:rFonts w:eastAsia="Times New Roman" w:cs="Arial"/>
                <w:color w:val="000000"/>
                <w:szCs w:val="20"/>
                <w:shd w:val="clear" w:color="auto" w:fill="FFFFFF"/>
                <w:lang w:eastAsia="en-US"/>
              </w:rPr>
            </w:pPr>
            <w:r w:rsidRPr="005E7A9D">
              <w:rPr>
                <w:rFonts w:eastAsia="Arial" w:cs="Arial"/>
              </w:rPr>
              <w:t xml:space="preserve">Student will describe FAA regulations to operate an </w:t>
            </w:r>
            <w:proofErr w:type="spellStart"/>
            <w:r w:rsidRPr="005E7A9D">
              <w:rPr>
                <w:rFonts w:eastAsia="Arial" w:cs="Arial"/>
              </w:rPr>
              <w:t>sUAS</w:t>
            </w:r>
            <w:proofErr w:type="spellEnd"/>
            <w:r w:rsidRPr="005E7A9D">
              <w:rPr>
                <w:rFonts w:eastAsia="Arial" w:cs="Arial"/>
              </w:rPr>
              <w:t xml:space="preserve"> for commercial use. (</w:t>
            </w:r>
            <w:r w:rsidR="002F7A16" w:rsidRPr="005E7A9D">
              <w:rPr>
                <w:rFonts w:eastAsia="Arial" w:cs="Arial"/>
              </w:rPr>
              <w:t>FTMA 108</w:t>
            </w:r>
            <w:r w:rsidR="00F41209">
              <w:rPr>
                <w:rFonts w:eastAsia="Arial" w:cs="Arial"/>
              </w:rPr>
              <w:t xml:space="preserve"> AERO 108, GEOG 108, ART 188, NC 328</w:t>
            </w:r>
            <w:r w:rsidR="002F7A16" w:rsidRPr="005E7A9D">
              <w:rPr>
                <w:rFonts w:eastAsia="Arial" w:cs="Arial"/>
              </w:rPr>
              <w:t xml:space="preserve">; </w:t>
            </w:r>
            <w:r w:rsidRPr="005E7A9D">
              <w:rPr>
                <w:rFonts w:eastAsia="Arial" w:cs="Arial"/>
              </w:rPr>
              <w:t xml:space="preserve">ISLO </w:t>
            </w:r>
            <w:r w:rsidR="00825251" w:rsidRPr="005E7A9D">
              <w:rPr>
                <w:rFonts w:eastAsia="Arial" w:cs="Arial"/>
              </w:rPr>
              <w:t>7</w:t>
            </w:r>
            <w:r w:rsidRPr="005E7A9D">
              <w:rPr>
                <w:rFonts w:eastAsia="Arial" w:cs="Arial"/>
              </w:rPr>
              <w:t>)</w:t>
            </w:r>
          </w:p>
        </w:tc>
        <w:tc>
          <w:tcPr>
            <w:tcW w:w="1867" w:type="dxa"/>
          </w:tcPr>
          <w:p w14:paraId="5FE0C94F" w14:textId="77777777" w:rsidR="005E7A9D" w:rsidRDefault="005E7A9D" w:rsidP="00E5673D">
            <w:pPr>
              <w:jc w:val="center"/>
              <w:rPr>
                <w:rFonts w:cs="Arial"/>
                <w:szCs w:val="20"/>
              </w:rPr>
            </w:pPr>
            <w:r>
              <w:rPr>
                <w:rFonts w:cs="Arial"/>
                <w:szCs w:val="20"/>
              </w:rPr>
              <w:t>Fall, 2021</w:t>
            </w:r>
          </w:p>
          <w:p w14:paraId="3E050E5A" w14:textId="66344995" w:rsidR="00110380" w:rsidRPr="005E7A9D" w:rsidRDefault="00023847" w:rsidP="00E5673D">
            <w:pPr>
              <w:jc w:val="center"/>
              <w:rPr>
                <w:rFonts w:cs="Arial"/>
                <w:szCs w:val="20"/>
              </w:rPr>
            </w:pPr>
            <w:r w:rsidRPr="005E7A9D">
              <w:rPr>
                <w:rFonts w:cs="Arial"/>
                <w:szCs w:val="20"/>
              </w:rPr>
              <w:t>Recommend Measurement</w:t>
            </w:r>
            <w:r w:rsidR="005E7A9D">
              <w:rPr>
                <w:rFonts w:cs="Arial"/>
                <w:szCs w:val="20"/>
              </w:rPr>
              <w:t>:</w:t>
            </w:r>
            <w:r w:rsidRPr="005E7A9D">
              <w:rPr>
                <w:rFonts w:cs="Arial"/>
                <w:szCs w:val="20"/>
              </w:rPr>
              <w:t xml:space="preserve"> each term</w:t>
            </w:r>
          </w:p>
        </w:tc>
        <w:tc>
          <w:tcPr>
            <w:tcW w:w="1842" w:type="dxa"/>
          </w:tcPr>
          <w:p w14:paraId="63045FF2" w14:textId="6DAF7E4E" w:rsidR="00110380" w:rsidRPr="005E7A9D" w:rsidRDefault="005E7A9D" w:rsidP="009436B9">
            <w:pPr>
              <w:jc w:val="center"/>
              <w:rPr>
                <w:rFonts w:cs="Arial"/>
                <w:szCs w:val="20"/>
              </w:rPr>
            </w:pPr>
            <w:r>
              <w:rPr>
                <w:rFonts w:cs="Arial"/>
                <w:szCs w:val="20"/>
              </w:rPr>
              <w:t>Spring 2022</w:t>
            </w:r>
          </w:p>
        </w:tc>
      </w:tr>
      <w:tr w:rsidR="00E16B17" w:rsidRPr="005E7A9D" w14:paraId="25663D2E" w14:textId="77777777" w:rsidTr="005765DB">
        <w:trPr>
          <w:trHeight w:val="232"/>
        </w:trPr>
        <w:tc>
          <w:tcPr>
            <w:tcW w:w="2785" w:type="dxa"/>
            <w:vMerge w:val="restart"/>
          </w:tcPr>
          <w:p w14:paraId="30C77819" w14:textId="4F797621" w:rsidR="00E16B17" w:rsidRPr="009B5164" w:rsidRDefault="007C158E" w:rsidP="007C158E">
            <w:pPr>
              <w:rPr>
                <w:rFonts w:cs="Arial"/>
                <w:b/>
                <w:szCs w:val="20"/>
              </w:rPr>
            </w:pPr>
            <w:r w:rsidRPr="009B5164">
              <w:rPr>
                <w:rFonts w:cs="Arial"/>
                <w:b/>
                <w:szCs w:val="20"/>
              </w:rPr>
              <w:t>FTMA 110</w:t>
            </w:r>
          </w:p>
          <w:p w14:paraId="35E340A4" w14:textId="33774236" w:rsidR="00E16B17" w:rsidRPr="009B5164" w:rsidRDefault="007C158E" w:rsidP="00E16B17">
            <w:pPr>
              <w:rPr>
                <w:rFonts w:cs="Arial"/>
                <w:szCs w:val="20"/>
              </w:rPr>
            </w:pPr>
            <w:r w:rsidRPr="009B5164">
              <w:rPr>
                <w:rFonts w:cs="Arial"/>
                <w:szCs w:val="20"/>
              </w:rPr>
              <w:t>Editing II</w:t>
            </w:r>
          </w:p>
        </w:tc>
        <w:tc>
          <w:tcPr>
            <w:tcW w:w="4346" w:type="dxa"/>
          </w:tcPr>
          <w:p w14:paraId="6A33AFD0" w14:textId="65AA15E4" w:rsidR="00E16B17" w:rsidRPr="005E7A9D" w:rsidRDefault="007C158E" w:rsidP="00E64BB2">
            <w:pPr>
              <w:rPr>
                <w:rFonts w:eastAsia="Times New Roman" w:cs="Arial"/>
                <w:szCs w:val="20"/>
                <w:lang w:eastAsia="en-US"/>
              </w:rPr>
            </w:pPr>
            <w:r w:rsidRPr="005E7A9D">
              <w:rPr>
                <w:rFonts w:eastAsia="Times New Roman" w:cs="Arial"/>
                <w:color w:val="000000"/>
                <w:szCs w:val="20"/>
                <w:shd w:val="clear" w:color="auto" w:fill="FFFFFF"/>
                <w:lang w:eastAsia="en-US"/>
              </w:rPr>
              <w:t xml:space="preserve">Students will demonstrate their understanding of narrative construction and the dramatic curve by editing a scene or series of scenes no more </w:t>
            </w:r>
            <w:r w:rsidR="0021448E" w:rsidRPr="005E7A9D">
              <w:rPr>
                <w:rFonts w:eastAsia="Times New Roman" w:cs="Arial"/>
                <w:color w:val="000000"/>
                <w:szCs w:val="20"/>
                <w:shd w:val="clear" w:color="auto" w:fill="FFFFFF"/>
                <w:lang w:eastAsia="en-US"/>
              </w:rPr>
              <w:t>than</w:t>
            </w:r>
            <w:r w:rsidRPr="005E7A9D">
              <w:rPr>
                <w:rFonts w:eastAsia="Times New Roman" w:cs="Arial"/>
                <w:color w:val="000000"/>
                <w:szCs w:val="20"/>
                <w:shd w:val="clear" w:color="auto" w:fill="FFFFFF"/>
                <w:lang w:eastAsia="en-US"/>
              </w:rPr>
              <w:t xml:space="preserve"> five minutes in length.</w:t>
            </w:r>
            <w:r w:rsidR="00F96A2F" w:rsidRPr="005E7A9D">
              <w:rPr>
                <w:rFonts w:eastAsia="Times New Roman" w:cs="Arial"/>
                <w:color w:val="000000"/>
                <w:szCs w:val="20"/>
                <w:shd w:val="clear" w:color="auto" w:fill="FFFFFF"/>
                <w:lang w:eastAsia="en-US"/>
              </w:rPr>
              <w:t xml:space="preserve"> (</w:t>
            </w:r>
            <w:r w:rsidR="002F7A16" w:rsidRPr="005E7A9D">
              <w:rPr>
                <w:rFonts w:eastAsia="Times New Roman" w:cs="Arial"/>
                <w:color w:val="000000"/>
                <w:szCs w:val="20"/>
                <w:shd w:val="clear" w:color="auto" w:fill="FFFFFF"/>
                <w:lang w:eastAsia="en-US"/>
              </w:rPr>
              <w:t xml:space="preserve">FTMA 110; </w:t>
            </w:r>
            <w:r w:rsidR="00F96A2F" w:rsidRPr="005E7A9D">
              <w:rPr>
                <w:rFonts w:eastAsia="Times New Roman" w:cs="Arial"/>
                <w:color w:val="000000"/>
                <w:szCs w:val="20"/>
                <w:shd w:val="clear" w:color="auto" w:fill="FFFFFF"/>
                <w:lang w:eastAsia="en-US"/>
              </w:rPr>
              <w:t>ISLO 2)</w:t>
            </w:r>
          </w:p>
        </w:tc>
        <w:tc>
          <w:tcPr>
            <w:tcW w:w="1867" w:type="dxa"/>
          </w:tcPr>
          <w:p w14:paraId="64EF8CCB" w14:textId="3325CB8A" w:rsidR="005E7B7F" w:rsidRPr="005E7A9D" w:rsidRDefault="002C2C26" w:rsidP="005E7B7F">
            <w:pPr>
              <w:jc w:val="center"/>
              <w:rPr>
                <w:rFonts w:cs="Arial"/>
                <w:szCs w:val="20"/>
              </w:rPr>
            </w:pPr>
            <w:r w:rsidRPr="005E7A9D">
              <w:rPr>
                <w:rFonts w:cs="Arial"/>
                <w:szCs w:val="20"/>
              </w:rPr>
              <w:t>Fall 20</w:t>
            </w:r>
            <w:r w:rsidR="00255D10" w:rsidRPr="005E7A9D">
              <w:rPr>
                <w:rFonts w:cs="Arial"/>
                <w:szCs w:val="20"/>
              </w:rPr>
              <w:t>20</w:t>
            </w:r>
          </w:p>
          <w:p w14:paraId="54F93A89" w14:textId="77777777" w:rsidR="005E7B7F" w:rsidRPr="005E7A9D" w:rsidRDefault="005E7B7F" w:rsidP="005E7B7F">
            <w:pPr>
              <w:jc w:val="center"/>
              <w:rPr>
                <w:rFonts w:cs="Arial"/>
                <w:szCs w:val="20"/>
              </w:rPr>
            </w:pPr>
            <w:r w:rsidRPr="005E7A9D">
              <w:rPr>
                <w:rFonts w:cs="Arial"/>
                <w:szCs w:val="20"/>
              </w:rPr>
              <w:t>Recommended</w:t>
            </w:r>
          </w:p>
          <w:p w14:paraId="5BECAF67" w14:textId="78477E18" w:rsidR="00E16B17" w:rsidRPr="005E7A9D" w:rsidRDefault="005E7B7F" w:rsidP="005E7B7F">
            <w:pPr>
              <w:jc w:val="center"/>
              <w:rPr>
                <w:rFonts w:cs="Arial"/>
                <w:szCs w:val="20"/>
              </w:rPr>
            </w:pPr>
            <w:r w:rsidRPr="005E7A9D">
              <w:rPr>
                <w:rFonts w:cs="Arial"/>
                <w:szCs w:val="20"/>
              </w:rPr>
              <w:t>Measurement: each term</w:t>
            </w:r>
          </w:p>
        </w:tc>
        <w:tc>
          <w:tcPr>
            <w:tcW w:w="1842" w:type="dxa"/>
          </w:tcPr>
          <w:p w14:paraId="2211F164" w14:textId="5F117CEA" w:rsidR="00E16B17" w:rsidRPr="005E7A9D" w:rsidRDefault="002C2C26" w:rsidP="00AF4252">
            <w:pPr>
              <w:jc w:val="center"/>
              <w:rPr>
                <w:rFonts w:cs="Arial"/>
                <w:szCs w:val="20"/>
              </w:rPr>
            </w:pPr>
            <w:r w:rsidRPr="005E7A9D">
              <w:rPr>
                <w:rFonts w:cs="Arial"/>
                <w:szCs w:val="20"/>
              </w:rPr>
              <w:t>Spring 20</w:t>
            </w:r>
            <w:r w:rsidR="00F8424B" w:rsidRPr="005E7A9D">
              <w:rPr>
                <w:rFonts w:cs="Arial"/>
                <w:szCs w:val="20"/>
              </w:rPr>
              <w:t>21</w:t>
            </w:r>
          </w:p>
        </w:tc>
      </w:tr>
      <w:tr w:rsidR="00E16B17" w:rsidRPr="00A64F09" w14:paraId="1DACD640" w14:textId="77777777" w:rsidTr="005765DB">
        <w:trPr>
          <w:trHeight w:val="1263"/>
        </w:trPr>
        <w:tc>
          <w:tcPr>
            <w:tcW w:w="2785" w:type="dxa"/>
            <w:vMerge/>
          </w:tcPr>
          <w:p w14:paraId="5E45DBDC" w14:textId="77777777" w:rsidR="00E16B17" w:rsidRPr="009B5164" w:rsidRDefault="00E16B17" w:rsidP="00E16B17">
            <w:pPr>
              <w:rPr>
                <w:rFonts w:cs="Arial"/>
                <w:szCs w:val="20"/>
              </w:rPr>
            </w:pPr>
          </w:p>
        </w:tc>
        <w:tc>
          <w:tcPr>
            <w:tcW w:w="4346" w:type="dxa"/>
          </w:tcPr>
          <w:p w14:paraId="39107212" w14:textId="765F8F30" w:rsidR="00E16B17" w:rsidRPr="009B5164" w:rsidRDefault="007C158E"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demonstrate their understanding of fundamental concepts in film editing by completing a </w:t>
            </w:r>
            <w:r w:rsidR="0021448E" w:rsidRPr="009B5164">
              <w:rPr>
                <w:rFonts w:eastAsia="Times New Roman" w:cs="Arial"/>
                <w:color w:val="000000"/>
                <w:szCs w:val="20"/>
                <w:shd w:val="clear" w:color="auto" w:fill="FFFFFF"/>
                <w:lang w:eastAsia="en-US"/>
              </w:rPr>
              <w:t>three-minute</w:t>
            </w:r>
            <w:r w:rsidRPr="009B5164">
              <w:rPr>
                <w:rFonts w:eastAsia="Times New Roman" w:cs="Arial"/>
                <w:color w:val="000000"/>
                <w:szCs w:val="20"/>
                <w:shd w:val="clear" w:color="auto" w:fill="FFFFFF"/>
                <w:lang w:eastAsia="en-US"/>
              </w:rPr>
              <w:t xml:space="preserve"> scene that incorporates all the basic editing conventions and techniques used in the film industry.</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110; </w:t>
            </w:r>
            <w:r w:rsidR="0051359A">
              <w:rPr>
                <w:rFonts w:eastAsia="Times New Roman" w:cs="Arial"/>
                <w:color w:val="000000"/>
                <w:szCs w:val="20"/>
                <w:shd w:val="clear" w:color="auto" w:fill="FFFFFF"/>
                <w:lang w:eastAsia="en-US"/>
              </w:rPr>
              <w:t>ISLO 4)</w:t>
            </w:r>
          </w:p>
        </w:tc>
        <w:tc>
          <w:tcPr>
            <w:tcW w:w="1867" w:type="dxa"/>
          </w:tcPr>
          <w:p w14:paraId="2BD8E454" w14:textId="38C7406B" w:rsidR="005E7B7F" w:rsidRPr="009B5164" w:rsidRDefault="007C158E" w:rsidP="005E7B7F">
            <w:pPr>
              <w:jc w:val="center"/>
              <w:rPr>
                <w:rFonts w:cs="Arial"/>
                <w:szCs w:val="20"/>
              </w:rPr>
            </w:pPr>
            <w:r w:rsidRPr="009B5164">
              <w:rPr>
                <w:rFonts w:cs="Arial"/>
                <w:szCs w:val="20"/>
              </w:rPr>
              <w:t>Fall 20</w:t>
            </w:r>
            <w:r w:rsidR="00255D10" w:rsidRPr="009B5164">
              <w:rPr>
                <w:rFonts w:cs="Arial"/>
                <w:szCs w:val="20"/>
              </w:rPr>
              <w:t>20</w:t>
            </w:r>
          </w:p>
          <w:p w14:paraId="3ABC2569" w14:textId="77777777" w:rsidR="005E7B7F" w:rsidRPr="009B5164" w:rsidRDefault="005E7B7F" w:rsidP="005E7B7F">
            <w:pPr>
              <w:jc w:val="center"/>
              <w:rPr>
                <w:rFonts w:cs="Arial"/>
                <w:szCs w:val="20"/>
              </w:rPr>
            </w:pPr>
            <w:r w:rsidRPr="009B5164">
              <w:rPr>
                <w:rFonts w:cs="Arial"/>
                <w:szCs w:val="20"/>
              </w:rPr>
              <w:t>Recommended</w:t>
            </w:r>
          </w:p>
          <w:p w14:paraId="46F4ECA3" w14:textId="5EF3FE24" w:rsidR="00E16B17" w:rsidRPr="009B5164" w:rsidRDefault="005E7B7F" w:rsidP="005E7B7F">
            <w:pPr>
              <w:jc w:val="center"/>
              <w:rPr>
                <w:rFonts w:cs="Arial"/>
                <w:szCs w:val="20"/>
              </w:rPr>
            </w:pPr>
            <w:r w:rsidRPr="009B5164">
              <w:rPr>
                <w:rFonts w:cs="Arial"/>
                <w:szCs w:val="20"/>
              </w:rPr>
              <w:t>Measurement: each term</w:t>
            </w:r>
          </w:p>
        </w:tc>
        <w:tc>
          <w:tcPr>
            <w:tcW w:w="1842" w:type="dxa"/>
          </w:tcPr>
          <w:p w14:paraId="3D2709B9" w14:textId="6469EFD9" w:rsidR="00E16B17" w:rsidRPr="009B5164" w:rsidRDefault="002C2C26" w:rsidP="00AF4252">
            <w:pPr>
              <w:jc w:val="center"/>
              <w:rPr>
                <w:rFonts w:cs="Arial"/>
                <w:szCs w:val="20"/>
              </w:rPr>
            </w:pPr>
            <w:r w:rsidRPr="009B5164">
              <w:rPr>
                <w:rFonts w:cs="Arial"/>
                <w:szCs w:val="20"/>
              </w:rPr>
              <w:t>Spring 20</w:t>
            </w:r>
            <w:r w:rsidR="00F8424B" w:rsidRPr="009B5164">
              <w:rPr>
                <w:rFonts w:cs="Arial"/>
                <w:szCs w:val="20"/>
              </w:rPr>
              <w:t>21</w:t>
            </w:r>
          </w:p>
        </w:tc>
      </w:tr>
      <w:tr w:rsidR="003315A6" w:rsidRPr="00A64F09" w14:paraId="734C6787" w14:textId="77777777" w:rsidTr="005765DB">
        <w:trPr>
          <w:trHeight w:val="232"/>
        </w:trPr>
        <w:tc>
          <w:tcPr>
            <w:tcW w:w="2785" w:type="dxa"/>
            <w:vMerge w:val="restart"/>
          </w:tcPr>
          <w:p w14:paraId="32E2CF27" w14:textId="290C9D8E" w:rsidR="003315A6" w:rsidRPr="00536795" w:rsidRDefault="00EF717E" w:rsidP="00E16B17">
            <w:pPr>
              <w:rPr>
                <w:rFonts w:cs="Arial"/>
                <w:b/>
                <w:szCs w:val="20"/>
              </w:rPr>
            </w:pPr>
            <w:r w:rsidRPr="00536795">
              <w:rPr>
                <w:rFonts w:cs="Arial"/>
                <w:b/>
                <w:szCs w:val="20"/>
              </w:rPr>
              <w:lastRenderedPageBreak/>
              <w:t>FTMA 111 / MUS 151 / RA&amp;T 120</w:t>
            </w:r>
          </w:p>
          <w:p w14:paraId="5F9A825C" w14:textId="302343DB" w:rsidR="005E7B7F" w:rsidRPr="00536795" w:rsidRDefault="00EF717E" w:rsidP="00724EE3">
            <w:pPr>
              <w:rPr>
                <w:rFonts w:cs="Arial"/>
                <w:szCs w:val="20"/>
              </w:rPr>
            </w:pPr>
            <w:r w:rsidRPr="00536795">
              <w:rPr>
                <w:rFonts w:cs="Arial"/>
                <w:szCs w:val="20"/>
              </w:rPr>
              <w:t>Recording Techniques</w:t>
            </w:r>
          </w:p>
        </w:tc>
        <w:tc>
          <w:tcPr>
            <w:tcW w:w="4346" w:type="dxa"/>
          </w:tcPr>
          <w:p w14:paraId="4587DDDC" w14:textId="4C0EB93E" w:rsidR="003315A6" w:rsidRPr="00536795" w:rsidRDefault="00EF717E"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 will clearly present and demonstrate the concepts behind various types of vocal compression techniques.</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111/MUS 151/FR&amp;T 120; </w:t>
            </w:r>
            <w:r w:rsidR="00CE0EE2">
              <w:rPr>
                <w:rFonts w:eastAsia="Times New Roman" w:cs="Arial"/>
                <w:color w:val="000000"/>
                <w:szCs w:val="20"/>
                <w:shd w:val="clear" w:color="auto" w:fill="FFFFFF"/>
                <w:lang w:eastAsia="en-US"/>
              </w:rPr>
              <w:t>ISLO 1)</w:t>
            </w:r>
          </w:p>
        </w:tc>
        <w:tc>
          <w:tcPr>
            <w:tcW w:w="1867" w:type="dxa"/>
          </w:tcPr>
          <w:p w14:paraId="552148A0" w14:textId="5250B0A8" w:rsidR="00402BB7" w:rsidRPr="00536795" w:rsidRDefault="002C2C26" w:rsidP="00402BB7">
            <w:pPr>
              <w:jc w:val="center"/>
              <w:rPr>
                <w:rFonts w:cs="Arial"/>
                <w:szCs w:val="20"/>
              </w:rPr>
            </w:pPr>
            <w:r>
              <w:rPr>
                <w:rFonts w:cs="Arial"/>
                <w:szCs w:val="20"/>
              </w:rPr>
              <w:t>Fall 20</w:t>
            </w:r>
            <w:r w:rsidR="00255D10">
              <w:rPr>
                <w:rFonts w:cs="Arial"/>
                <w:szCs w:val="20"/>
              </w:rPr>
              <w:t>20</w:t>
            </w:r>
          </w:p>
          <w:p w14:paraId="78EC11C4" w14:textId="77777777" w:rsidR="00402BB7" w:rsidRPr="00536795" w:rsidRDefault="00402BB7" w:rsidP="00402BB7">
            <w:pPr>
              <w:jc w:val="center"/>
              <w:rPr>
                <w:rFonts w:cs="Arial"/>
                <w:szCs w:val="20"/>
              </w:rPr>
            </w:pPr>
            <w:r w:rsidRPr="00536795">
              <w:rPr>
                <w:rFonts w:cs="Arial"/>
                <w:szCs w:val="20"/>
              </w:rPr>
              <w:t>Recommended</w:t>
            </w:r>
          </w:p>
          <w:p w14:paraId="085723FB" w14:textId="13727EC6" w:rsidR="00DD1084" w:rsidRPr="00536795" w:rsidRDefault="00402BB7" w:rsidP="00402BB7">
            <w:pPr>
              <w:jc w:val="center"/>
              <w:rPr>
                <w:rFonts w:cs="Arial"/>
                <w:szCs w:val="20"/>
              </w:rPr>
            </w:pPr>
            <w:r w:rsidRPr="00536795">
              <w:rPr>
                <w:rFonts w:cs="Arial"/>
                <w:szCs w:val="20"/>
              </w:rPr>
              <w:t>Measurement: each term</w:t>
            </w:r>
          </w:p>
        </w:tc>
        <w:tc>
          <w:tcPr>
            <w:tcW w:w="1842" w:type="dxa"/>
          </w:tcPr>
          <w:p w14:paraId="120C0C9C" w14:textId="4A23E60A" w:rsidR="003315A6" w:rsidRPr="00536795" w:rsidRDefault="002C2C26" w:rsidP="00AF4252">
            <w:pPr>
              <w:jc w:val="center"/>
              <w:rPr>
                <w:rFonts w:cs="Arial"/>
                <w:szCs w:val="20"/>
              </w:rPr>
            </w:pPr>
            <w:r>
              <w:rPr>
                <w:rFonts w:cs="Arial"/>
                <w:szCs w:val="20"/>
              </w:rPr>
              <w:t>Spring 20</w:t>
            </w:r>
            <w:r w:rsidR="00F8424B">
              <w:rPr>
                <w:rFonts w:cs="Arial"/>
                <w:szCs w:val="20"/>
              </w:rPr>
              <w:t>21</w:t>
            </w:r>
          </w:p>
        </w:tc>
      </w:tr>
      <w:tr w:rsidR="003315A6" w:rsidRPr="00A64F09" w14:paraId="1AABF226" w14:textId="77777777" w:rsidTr="005765DB">
        <w:trPr>
          <w:trHeight w:val="232"/>
        </w:trPr>
        <w:tc>
          <w:tcPr>
            <w:tcW w:w="2785" w:type="dxa"/>
            <w:vMerge/>
          </w:tcPr>
          <w:p w14:paraId="552CA259" w14:textId="77777777" w:rsidR="003315A6" w:rsidRPr="00536795" w:rsidRDefault="003315A6" w:rsidP="00E16B17">
            <w:pPr>
              <w:rPr>
                <w:rFonts w:cs="Arial"/>
                <w:szCs w:val="20"/>
              </w:rPr>
            </w:pPr>
          </w:p>
        </w:tc>
        <w:tc>
          <w:tcPr>
            <w:tcW w:w="4346" w:type="dxa"/>
          </w:tcPr>
          <w:p w14:paraId="2C5D175C" w14:textId="653700AE" w:rsidR="003315A6" w:rsidRPr="00536795" w:rsidRDefault="00EF717E"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formulate and share their creative thought process, while analyzing and integrating the ideas of others into their work flow.</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111/MUS 151/ RA&amp;T 120; </w:t>
            </w:r>
            <w:r w:rsidR="00CE0EE2">
              <w:rPr>
                <w:rFonts w:eastAsia="Times New Roman" w:cs="Arial"/>
                <w:color w:val="000000"/>
                <w:szCs w:val="20"/>
                <w:shd w:val="clear" w:color="auto" w:fill="FFFFFF"/>
                <w:lang w:eastAsia="en-US"/>
              </w:rPr>
              <w:t>ISLO 2)</w:t>
            </w:r>
          </w:p>
        </w:tc>
        <w:tc>
          <w:tcPr>
            <w:tcW w:w="1867" w:type="dxa"/>
          </w:tcPr>
          <w:p w14:paraId="0FF92A4E" w14:textId="6ADB0E5C" w:rsidR="00402BB7" w:rsidRPr="00536795" w:rsidRDefault="002C2C26" w:rsidP="00402BB7">
            <w:pPr>
              <w:jc w:val="center"/>
              <w:rPr>
                <w:rFonts w:cs="Arial"/>
                <w:szCs w:val="20"/>
              </w:rPr>
            </w:pPr>
            <w:r>
              <w:rPr>
                <w:rFonts w:cs="Arial"/>
                <w:szCs w:val="20"/>
              </w:rPr>
              <w:t>Fall 20</w:t>
            </w:r>
            <w:r w:rsidR="00255D10">
              <w:rPr>
                <w:rFonts w:cs="Arial"/>
                <w:szCs w:val="20"/>
              </w:rPr>
              <w:t>20</w:t>
            </w:r>
          </w:p>
          <w:p w14:paraId="64D89E9E" w14:textId="77777777" w:rsidR="00402BB7" w:rsidRPr="00536795" w:rsidRDefault="00402BB7" w:rsidP="00402BB7">
            <w:pPr>
              <w:jc w:val="center"/>
              <w:rPr>
                <w:rFonts w:cs="Arial"/>
                <w:szCs w:val="20"/>
              </w:rPr>
            </w:pPr>
            <w:r w:rsidRPr="00536795">
              <w:rPr>
                <w:rFonts w:cs="Arial"/>
                <w:szCs w:val="20"/>
              </w:rPr>
              <w:t>Recommended</w:t>
            </w:r>
          </w:p>
          <w:p w14:paraId="0A55F4E6" w14:textId="6549FAA6" w:rsidR="00DD1084" w:rsidRPr="00536795" w:rsidRDefault="00402BB7" w:rsidP="00402BB7">
            <w:pPr>
              <w:jc w:val="center"/>
              <w:rPr>
                <w:rFonts w:cs="Arial"/>
                <w:szCs w:val="20"/>
              </w:rPr>
            </w:pPr>
            <w:r w:rsidRPr="00536795">
              <w:rPr>
                <w:rFonts w:cs="Arial"/>
                <w:szCs w:val="20"/>
              </w:rPr>
              <w:t>Measurement: each term</w:t>
            </w:r>
          </w:p>
        </w:tc>
        <w:tc>
          <w:tcPr>
            <w:tcW w:w="1842" w:type="dxa"/>
          </w:tcPr>
          <w:p w14:paraId="1EA0D22E" w14:textId="054B5D43" w:rsidR="003315A6" w:rsidRPr="00536795" w:rsidRDefault="00402BB7" w:rsidP="00AF4252">
            <w:pPr>
              <w:jc w:val="center"/>
              <w:rPr>
                <w:rFonts w:cs="Arial"/>
                <w:szCs w:val="20"/>
              </w:rPr>
            </w:pPr>
            <w:r w:rsidRPr="00536795">
              <w:rPr>
                <w:rFonts w:cs="Arial"/>
                <w:szCs w:val="20"/>
              </w:rPr>
              <w:t>Spring 20</w:t>
            </w:r>
            <w:r w:rsidR="00F8424B">
              <w:rPr>
                <w:rFonts w:cs="Arial"/>
                <w:szCs w:val="20"/>
              </w:rPr>
              <w:t>21</w:t>
            </w:r>
          </w:p>
        </w:tc>
      </w:tr>
      <w:tr w:rsidR="00217444" w:rsidRPr="00A64F09" w14:paraId="15DC2179" w14:textId="77777777" w:rsidTr="005765DB">
        <w:trPr>
          <w:trHeight w:val="232"/>
        </w:trPr>
        <w:tc>
          <w:tcPr>
            <w:tcW w:w="2785" w:type="dxa"/>
            <w:vMerge w:val="restart"/>
          </w:tcPr>
          <w:p w14:paraId="588AD3B3" w14:textId="589A67F6" w:rsidR="00217444" w:rsidRPr="00536795" w:rsidRDefault="00EF717E" w:rsidP="00E16B17">
            <w:pPr>
              <w:rPr>
                <w:rFonts w:cs="Arial"/>
                <w:b/>
                <w:szCs w:val="20"/>
              </w:rPr>
            </w:pPr>
            <w:r w:rsidRPr="00536795">
              <w:rPr>
                <w:rFonts w:cs="Arial"/>
                <w:b/>
                <w:szCs w:val="20"/>
              </w:rPr>
              <w:t>FTMA 112 / ART 132</w:t>
            </w:r>
          </w:p>
          <w:p w14:paraId="724D4683" w14:textId="480C8079" w:rsidR="00217444" w:rsidRPr="00536795" w:rsidRDefault="00EF717E" w:rsidP="00E16B17">
            <w:pPr>
              <w:rPr>
                <w:rFonts w:cs="Arial"/>
                <w:szCs w:val="20"/>
              </w:rPr>
            </w:pPr>
            <w:r w:rsidRPr="00536795">
              <w:rPr>
                <w:rFonts w:cs="Arial"/>
                <w:szCs w:val="20"/>
              </w:rPr>
              <w:t>Motion Picture Production I</w:t>
            </w:r>
          </w:p>
        </w:tc>
        <w:tc>
          <w:tcPr>
            <w:tcW w:w="4346" w:type="dxa"/>
          </w:tcPr>
          <w:p w14:paraId="1996FFE9" w14:textId="012BB9D7" w:rsidR="00217444" w:rsidRPr="00536795" w:rsidRDefault="00A95D09"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Students will be able to present the concepts and designs for a </w:t>
            </w:r>
            <w:r w:rsidR="00C85C6F">
              <w:rPr>
                <w:rFonts w:eastAsia="Times New Roman" w:cs="Arial"/>
                <w:color w:val="000000"/>
                <w:szCs w:val="20"/>
                <w:shd w:val="clear" w:color="auto" w:fill="FFFFFF"/>
                <w:lang w:eastAsia="en-US"/>
              </w:rPr>
              <w:t>ten</w:t>
            </w:r>
            <w:r w:rsidR="0021448E" w:rsidRPr="00536795">
              <w:rPr>
                <w:rFonts w:eastAsia="Times New Roman" w:cs="Arial"/>
                <w:color w:val="000000"/>
                <w:szCs w:val="20"/>
                <w:shd w:val="clear" w:color="auto" w:fill="FFFFFF"/>
                <w:lang w:eastAsia="en-US"/>
              </w:rPr>
              <w:t>-to-</w:t>
            </w:r>
            <w:r w:rsidR="00C85C6F">
              <w:rPr>
                <w:rFonts w:eastAsia="Times New Roman" w:cs="Arial"/>
                <w:color w:val="000000"/>
                <w:szCs w:val="20"/>
                <w:shd w:val="clear" w:color="auto" w:fill="FFFFFF"/>
                <w:lang w:eastAsia="en-US"/>
              </w:rPr>
              <w:t>twenty</w:t>
            </w:r>
            <w:r w:rsidR="0021448E" w:rsidRPr="00536795">
              <w:rPr>
                <w:rFonts w:eastAsia="Times New Roman" w:cs="Arial"/>
                <w:color w:val="000000"/>
                <w:szCs w:val="20"/>
                <w:shd w:val="clear" w:color="auto" w:fill="FFFFFF"/>
                <w:lang w:eastAsia="en-US"/>
              </w:rPr>
              <w:t>-minute</w:t>
            </w:r>
            <w:r w:rsidRPr="00536795">
              <w:rPr>
                <w:rFonts w:eastAsia="Times New Roman" w:cs="Arial"/>
                <w:color w:val="000000"/>
                <w:szCs w:val="20"/>
                <w:shd w:val="clear" w:color="auto" w:fill="FFFFFF"/>
                <w:lang w:eastAsia="en-US"/>
              </w:rPr>
              <w:t xml:space="preserve"> short film by developing a script and organizing their project </w:t>
            </w:r>
            <w:r w:rsidR="004D46B5" w:rsidRPr="00536795">
              <w:rPr>
                <w:rFonts w:eastAsia="Times New Roman" w:cs="Arial"/>
                <w:color w:val="000000"/>
                <w:szCs w:val="20"/>
                <w:shd w:val="clear" w:color="auto" w:fill="FFFFFF"/>
                <w:lang w:eastAsia="en-US"/>
              </w:rPr>
              <w:t>using</w:t>
            </w:r>
            <w:r w:rsidRPr="00536795">
              <w:rPr>
                <w:rFonts w:eastAsia="Times New Roman" w:cs="Arial"/>
                <w:color w:val="000000"/>
                <w:szCs w:val="20"/>
                <w:shd w:val="clear" w:color="auto" w:fill="FFFFFF"/>
                <w:lang w:eastAsia="en-US"/>
              </w:rPr>
              <w:t xml:space="preserve"> a Production Book and </w:t>
            </w:r>
            <w:r w:rsidR="004D46B5">
              <w:rPr>
                <w:rFonts w:eastAsia="Times New Roman" w:cs="Arial"/>
                <w:color w:val="000000"/>
                <w:szCs w:val="20"/>
                <w:shd w:val="clear" w:color="auto" w:fill="FFFFFF"/>
                <w:lang w:eastAsia="en-US"/>
              </w:rPr>
              <w:t xml:space="preserve">will </w:t>
            </w:r>
            <w:r w:rsidRPr="00536795">
              <w:rPr>
                <w:rFonts w:eastAsia="Times New Roman" w:cs="Arial"/>
                <w:color w:val="000000"/>
                <w:szCs w:val="20"/>
                <w:shd w:val="clear" w:color="auto" w:fill="FFFFFF"/>
                <w:lang w:eastAsia="en-US"/>
              </w:rPr>
              <w:t>be able to communicate that vision to their crew prior to undertaking the production.</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112/ART 132; </w:t>
            </w:r>
            <w:r w:rsidR="00CE0EE2">
              <w:rPr>
                <w:rFonts w:eastAsia="Times New Roman" w:cs="Arial"/>
                <w:color w:val="000000"/>
                <w:szCs w:val="20"/>
                <w:shd w:val="clear" w:color="auto" w:fill="FFFFFF"/>
                <w:lang w:eastAsia="en-US"/>
              </w:rPr>
              <w:t>ISLO 2)</w:t>
            </w:r>
          </w:p>
        </w:tc>
        <w:tc>
          <w:tcPr>
            <w:tcW w:w="1867" w:type="dxa"/>
          </w:tcPr>
          <w:p w14:paraId="30723291" w14:textId="31048723" w:rsidR="00217444" w:rsidRPr="00536795" w:rsidRDefault="002C2C26" w:rsidP="00DD1084">
            <w:pPr>
              <w:jc w:val="center"/>
              <w:rPr>
                <w:rFonts w:cs="Arial"/>
                <w:szCs w:val="20"/>
              </w:rPr>
            </w:pPr>
            <w:r>
              <w:rPr>
                <w:rFonts w:cs="Arial"/>
                <w:szCs w:val="20"/>
              </w:rPr>
              <w:t>Fall 20</w:t>
            </w:r>
            <w:r w:rsidR="00255D10">
              <w:rPr>
                <w:rFonts w:cs="Arial"/>
                <w:szCs w:val="20"/>
              </w:rPr>
              <w:t>20</w:t>
            </w:r>
          </w:p>
          <w:p w14:paraId="280AB1DB" w14:textId="77777777" w:rsidR="00217444" w:rsidRPr="00536795" w:rsidRDefault="00217444" w:rsidP="00DD1084">
            <w:pPr>
              <w:jc w:val="center"/>
              <w:rPr>
                <w:rFonts w:cs="Arial"/>
                <w:szCs w:val="20"/>
              </w:rPr>
            </w:pPr>
            <w:r w:rsidRPr="00536795">
              <w:rPr>
                <w:rFonts w:cs="Arial"/>
                <w:szCs w:val="20"/>
              </w:rPr>
              <w:t>Recommended</w:t>
            </w:r>
          </w:p>
          <w:p w14:paraId="50E44BE9" w14:textId="3D55EC7C" w:rsidR="00217444" w:rsidRPr="00536795" w:rsidRDefault="00217444" w:rsidP="00DD1084">
            <w:pPr>
              <w:jc w:val="center"/>
              <w:rPr>
                <w:rFonts w:cs="Arial"/>
                <w:szCs w:val="20"/>
              </w:rPr>
            </w:pPr>
            <w:r w:rsidRPr="00536795">
              <w:rPr>
                <w:rFonts w:cs="Arial"/>
                <w:szCs w:val="20"/>
              </w:rPr>
              <w:t>Measurement: each term</w:t>
            </w:r>
          </w:p>
        </w:tc>
        <w:tc>
          <w:tcPr>
            <w:tcW w:w="1842" w:type="dxa"/>
          </w:tcPr>
          <w:p w14:paraId="6141014F" w14:textId="7D1FBAC5" w:rsidR="00217444" w:rsidRPr="00536795" w:rsidRDefault="002C2C26" w:rsidP="00AF4252">
            <w:pPr>
              <w:jc w:val="center"/>
              <w:rPr>
                <w:rFonts w:cs="Arial"/>
                <w:szCs w:val="20"/>
              </w:rPr>
            </w:pPr>
            <w:r>
              <w:rPr>
                <w:rFonts w:cs="Arial"/>
                <w:szCs w:val="20"/>
              </w:rPr>
              <w:t>Spring 20</w:t>
            </w:r>
            <w:r w:rsidR="00F8424B">
              <w:rPr>
                <w:rFonts w:cs="Arial"/>
                <w:szCs w:val="20"/>
              </w:rPr>
              <w:t>21</w:t>
            </w:r>
          </w:p>
        </w:tc>
      </w:tr>
      <w:tr w:rsidR="00217444" w:rsidRPr="00A64F09" w14:paraId="2C135AE1" w14:textId="77777777" w:rsidTr="005765DB">
        <w:trPr>
          <w:trHeight w:val="232"/>
        </w:trPr>
        <w:tc>
          <w:tcPr>
            <w:tcW w:w="2785" w:type="dxa"/>
            <w:vMerge/>
          </w:tcPr>
          <w:p w14:paraId="38FCD668" w14:textId="77777777" w:rsidR="00217444" w:rsidRPr="00536795" w:rsidRDefault="00217444" w:rsidP="00E64BB2">
            <w:pPr>
              <w:jc w:val="center"/>
              <w:rPr>
                <w:rFonts w:cs="Arial"/>
                <w:szCs w:val="20"/>
              </w:rPr>
            </w:pPr>
          </w:p>
        </w:tc>
        <w:tc>
          <w:tcPr>
            <w:tcW w:w="4346" w:type="dxa"/>
          </w:tcPr>
          <w:p w14:paraId="56BA1724" w14:textId="5AD7D078" w:rsidR="00217444" w:rsidRPr="00536795" w:rsidRDefault="00A95D09"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recruit and organize production teams which will work in a collaborative environment that promotes the sharing and evaluation of creative contributions to produce a comprehensive video production.</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112/ART 132; </w:t>
            </w:r>
            <w:r w:rsidR="00CE0EE2">
              <w:rPr>
                <w:rFonts w:eastAsia="Times New Roman" w:cs="Arial"/>
                <w:color w:val="000000"/>
                <w:szCs w:val="20"/>
                <w:shd w:val="clear" w:color="auto" w:fill="FFFFFF"/>
                <w:lang w:eastAsia="en-US"/>
              </w:rPr>
              <w:t>ISLO 4)</w:t>
            </w:r>
          </w:p>
        </w:tc>
        <w:tc>
          <w:tcPr>
            <w:tcW w:w="1867" w:type="dxa"/>
          </w:tcPr>
          <w:p w14:paraId="245E274B" w14:textId="16CB74E1" w:rsidR="00217444" w:rsidRPr="00536795" w:rsidRDefault="002C2C26" w:rsidP="00DD1084">
            <w:pPr>
              <w:jc w:val="center"/>
              <w:rPr>
                <w:rFonts w:cs="Arial"/>
                <w:szCs w:val="20"/>
              </w:rPr>
            </w:pPr>
            <w:r>
              <w:rPr>
                <w:rFonts w:cs="Arial"/>
                <w:szCs w:val="20"/>
              </w:rPr>
              <w:t>Fall 20</w:t>
            </w:r>
            <w:r w:rsidR="00255D10">
              <w:rPr>
                <w:rFonts w:cs="Arial"/>
                <w:szCs w:val="20"/>
              </w:rPr>
              <w:t>20</w:t>
            </w:r>
          </w:p>
          <w:p w14:paraId="4B161E58" w14:textId="77777777" w:rsidR="00217444" w:rsidRPr="00536795" w:rsidRDefault="00217444" w:rsidP="00DD1084">
            <w:pPr>
              <w:jc w:val="center"/>
              <w:rPr>
                <w:rFonts w:cs="Arial"/>
                <w:szCs w:val="20"/>
              </w:rPr>
            </w:pPr>
            <w:r w:rsidRPr="00536795">
              <w:rPr>
                <w:rFonts w:cs="Arial"/>
                <w:szCs w:val="20"/>
              </w:rPr>
              <w:t>Recommended</w:t>
            </w:r>
          </w:p>
          <w:p w14:paraId="3C16A53B" w14:textId="2A96F55B" w:rsidR="00217444" w:rsidRPr="00536795" w:rsidRDefault="00217444" w:rsidP="00DD1084">
            <w:pPr>
              <w:jc w:val="center"/>
              <w:rPr>
                <w:rFonts w:cs="Arial"/>
                <w:szCs w:val="20"/>
              </w:rPr>
            </w:pPr>
            <w:r w:rsidRPr="00536795">
              <w:rPr>
                <w:rFonts w:cs="Arial"/>
                <w:szCs w:val="20"/>
              </w:rPr>
              <w:t>Measurement: each term</w:t>
            </w:r>
          </w:p>
        </w:tc>
        <w:tc>
          <w:tcPr>
            <w:tcW w:w="1842" w:type="dxa"/>
          </w:tcPr>
          <w:p w14:paraId="4BCDAA84" w14:textId="0E6A0BDA" w:rsidR="00217444" w:rsidRPr="00536795" w:rsidRDefault="000D3CEC" w:rsidP="00AF4252">
            <w:pPr>
              <w:jc w:val="center"/>
              <w:rPr>
                <w:rFonts w:cs="Arial"/>
                <w:szCs w:val="20"/>
              </w:rPr>
            </w:pPr>
            <w:r w:rsidRPr="00536795">
              <w:rPr>
                <w:rFonts w:cs="Arial"/>
                <w:szCs w:val="20"/>
              </w:rPr>
              <w:t>Spring 20</w:t>
            </w:r>
            <w:r w:rsidR="00F8424B">
              <w:rPr>
                <w:rFonts w:cs="Arial"/>
                <w:szCs w:val="20"/>
              </w:rPr>
              <w:t>21</w:t>
            </w:r>
          </w:p>
        </w:tc>
      </w:tr>
      <w:tr w:rsidR="00217444" w:rsidRPr="00A64F09" w14:paraId="0AE11577" w14:textId="77777777" w:rsidTr="005765DB">
        <w:trPr>
          <w:trHeight w:val="232"/>
        </w:trPr>
        <w:tc>
          <w:tcPr>
            <w:tcW w:w="2785" w:type="dxa"/>
            <w:vMerge/>
          </w:tcPr>
          <w:p w14:paraId="345D8551" w14:textId="77777777" w:rsidR="00217444" w:rsidRPr="00536795" w:rsidRDefault="00217444" w:rsidP="00E64BB2">
            <w:pPr>
              <w:jc w:val="center"/>
              <w:rPr>
                <w:rFonts w:cs="Arial"/>
                <w:szCs w:val="20"/>
              </w:rPr>
            </w:pPr>
          </w:p>
        </w:tc>
        <w:tc>
          <w:tcPr>
            <w:tcW w:w="4346" w:type="dxa"/>
          </w:tcPr>
          <w:p w14:paraId="02D04C9F" w14:textId="433119A7" w:rsidR="00217444" w:rsidRPr="00536795" w:rsidRDefault="00A95D09" w:rsidP="00E64BB2">
            <w:pPr>
              <w:rPr>
                <w:rFonts w:eastAsia="Times New Roman" w:cs="Arial"/>
                <w:szCs w:val="20"/>
                <w:lang w:eastAsia="en-US"/>
              </w:rPr>
            </w:pPr>
            <w:r w:rsidRPr="00536795">
              <w:rPr>
                <w:rFonts w:eastAsia="Times New Roman" w:cs="Arial"/>
                <w:color w:val="000000"/>
                <w:szCs w:val="20"/>
                <w:shd w:val="clear" w:color="auto" w:fill="FFFFFF"/>
                <w:lang w:eastAsia="en-US"/>
              </w:rPr>
              <w:t xml:space="preserve">Students will demonstrate their understanding of advanced pre-production, production and post-production concepts by completing a </w:t>
            </w:r>
            <w:r w:rsidR="0021448E" w:rsidRPr="00536795">
              <w:rPr>
                <w:rFonts w:eastAsia="Times New Roman" w:cs="Arial"/>
                <w:color w:val="000000"/>
                <w:szCs w:val="20"/>
                <w:shd w:val="clear" w:color="auto" w:fill="FFFFFF"/>
                <w:lang w:eastAsia="en-US"/>
              </w:rPr>
              <w:t>five-to-fifteen-minute</w:t>
            </w:r>
            <w:r w:rsidRPr="00536795">
              <w:rPr>
                <w:rFonts w:eastAsia="Times New Roman" w:cs="Arial"/>
                <w:color w:val="000000"/>
                <w:szCs w:val="20"/>
                <w:shd w:val="clear" w:color="auto" w:fill="FFFFFF"/>
                <w:lang w:eastAsia="en-US"/>
              </w:rPr>
              <w:t xml:space="preserve"> video project that utilizes advanced camera, lighting, sound and editing techniques.</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112/ART 132; </w:t>
            </w:r>
            <w:r w:rsidR="00CE0EE2">
              <w:rPr>
                <w:rFonts w:eastAsia="Times New Roman" w:cs="Arial"/>
                <w:color w:val="000000"/>
                <w:szCs w:val="20"/>
                <w:shd w:val="clear" w:color="auto" w:fill="FFFFFF"/>
                <w:lang w:eastAsia="en-US"/>
              </w:rPr>
              <w:t>ISLO 8)</w:t>
            </w:r>
          </w:p>
        </w:tc>
        <w:tc>
          <w:tcPr>
            <w:tcW w:w="1867" w:type="dxa"/>
          </w:tcPr>
          <w:p w14:paraId="2FC68666" w14:textId="1B04E836" w:rsidR="00217444" w:rsidRPr="00536795" w:rsidRDefault="002C2C26" w:rsidP="00217444">
            <w:pPr>
              <w:jc w:val="center"/>
              <w:rPr>
                <w:rFonts w:cs="Arial"/>
                <w:szCs w:val="20"/>
              </w:rPr>
            </w:pPr>
            <w:r>
              <w:rPr>
                <w:rFonts w:cs="Arial"/>
                <w:szCs w:val="20"/>
              </w:rPr>
              <w:t>Fall 20</w:t>
            </w:r>
            <w:r w:rsidR="00255D10">
              <w:rPr>
                <w:rFonts w:cs="Arial"/>
                <w:szCs w:val="20"/>
              </w:rPr>
              <w:t>20</w:t>
            </w:r>
          </w:p>
          <w:p w14:paraId="6E1EC581" w14:textId="77777777" w:rsidR="00217444" w:rsidRPr="00536795" w:rsidRDefault="00217444" w:rsidP="00217444">
            <w:pPr>
              <w:jc w:val="center"/>
              <w:rPr>
                <w:rFonts w:cs="Arial"/>
                <w:szCs w:val="20"/>
              </w:rPr>
            </w:pPr>
            <w:r w:rsidRPr="00536795">
              <w:rPr>
                <w:rFonts w:cs="Arial"/>
                <w:szCs w:val="20"/>
              </w:rPr>
              <w:t>Recommended</w:t>
            </w:r>
          </w:p>
          <w:p w14:paraId="0C181B39" w14:textId="2D8BC686" w:rsidR="00217444" w:rsidRPr="00536795" w:rsidRDefault="00217444" w:rsidP="00217444">
            <w:pPr>
              <w:jc w:val="center"/>
              <w:rPr>
                <w:rFonts w:cs="Arial"/>
                <w:szCs w:val="20"/>
              </w:rPr>
            </w:pPr>
            <w:r w:rsidRPr="00536795">
              <w:rPr>
                <w:rFonts w:cs="Arial"/>
                <w:szCs w:val="20"/>
              </w:rPr>
              <w:t>Measurement: each term</w:t>
            </w:r>
          </w:p>
        </w:tc>
        <w:tc>
          <w:tcPr>
            <w:tcW w:w="1842" w:type="dxa"/>
          </w:tcPr>
          <w:p w14:paraId="13D91AAD" w14:textId="1CDCED96" w:rsidR="00217444" w:rsidRPr="00536795" w:rsidRDefault="002C2C26" w:rsidP="00AF4252">
            <w:pPr>
              <w:jc w:val="center"/>
              <w:rPr>
                <w:rFonts w:cs="Arial"/>
                <w:szCs w:val="20"/>
              </w:rPr>
            </w:pPr>
            <w:r>
              <w:rPr>
                <w:rFonts w:cs="Arial"/>
                <w:szCs w:val="20"/>
              </w:rPr>
              <w:t>Spring 20</w:t>
            </w:r>
            <w:r w:rsidR="00F8424B">
              <w:rPr>
                <w:rFonts w:cs="Arial"/>
                <w:szCs w:val="20"/>
              </w:rPr>
              <w:t>21</w:t>
            </w:r>
          </w:p>
        </w:tc>
      </w:tr>
      <w:tr w:rsidR="00883703" w:rsidRPr="00A64F09" w14:paraId="56CD0A88" w14:textId="77777777" w:rsidTr="005765DB">
        <w:trPr>
          <w:trHeight w:val="1326"/>
        </w:trPr>
        <w:tc>
          <w:tcPr>
            <w:tcW w:w="2785" w:type="dxa"/>
            <w:vMerge w:val="restart"/>
          </w:tcPr>
          <w:p w14:paraId="79D57525" w14:textId="39779AE0" w:rsidR="00883703" w:rsidRPr="00536795" w:rsidRDefault="00DD1387" w:rsidP="0093543A">
            <w:pPr>
              <w:rPr>
                <w:rFonts w:cs="Arial"/>
                <w:b/>
                <w:szCs w:val="20"/>
              </w:rPr>
            </w:pPr>
            <w:r w:rsidRPr="00536795">
              <w:rPr>
                <w:rFonts w:cs="Arial"/>
                <w:b/>
                <w:szCs w:val="20"/>
              </w:rPr>
              <w:t>FTMA 113</w:t>
            </w:r>
          </w:p>
          <w:p w14:paraId="7C9625DA" w14:textId="5337EFBE" w:rsidR="00883703" w:rsidRPr="00536795" w:rsidRDefault="00DD1387" w:rsidP="0093543A">
            <w:pPr>
              <w:rPr>
                <w:rFonts w:cs="Arial"/>
                <w:szCs w:val="20"/>
              </w:rPr>
            </w:pPr>
            <w:r w:rsidRPr="00536795">
              <w:rPr>
                <w:rFonts w:cs="Arial"/>
                <w:szCs w:val="20"/>
              </w:rPr>
              <w:t>Television Studio</w:t>
            </w:r>
            <w:r w:rsidR="006C4951" w:rsidRPr="00536795">
              <w:rPr>
                <w:rFonts w:cs="Arial"/>
                <w:szCs w:val="20"/>
              </w:rPr>
              <w:t xml:space="preserve"> Production </w:t>
            </w:r>
            <w:r w:rsidR="00A95C53">
              <w:rPr>
                <w:rFonts w:cs="Arial"/>
                <w:szCs w:val="20"/>
              </w:rPr>
              <w:t>I</w:t>
            </w:r>
          </w:p>
        </w:tc>
        <w:tc>
          <w:tcPr>
            <w:tcW w:w="4346" w:type="dxa"/>
          </w:tcPr>
          <w:p w14:paraId="27370519" w14:textId="0D654430" w:rsidR="00883703" w:rsidRPr="00536795" w:rsidRDefault="00074A35" w:rsidP="00E64BB2">
            <w:pPr>
              <w:rPr>
                <w:rFonts w:eastAsia="Times New Roman" w:cs="Arial"/>
                <w:szCs w:val="20"/>
                <w:lang w:eastAsia="en-US"/>
              </w:rPr>
            </w:pPr>
            <w:r w:rsidRPr="00536795">
              <w:rPr>
                <w:rFonts w:eastAsia="Times New Roman" w:cs="Arial"/>
                <w:color w:val="000000"/>
                <w:szCs w:val="20"/>
                <w:shd w:val="clear" w:color="auto" w:fill="FFFFFF"/>
                <w:lang w:eastAsia="en-US"/>
              </w:rPr>
              <w:t>By undertaking a comprehensive television studio production students will participate in a collaborative environment that promotes the sharing and evaluation of creative contributions.</w:t>
            </w:r>
            <w:r w:rsidR="00CE0EE2">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113; </w:t>
            </w:r>
            <w:r w:rsidR="00CE0EE2">
              <w:rPr>
                <w:rFonts w:eastAsia="Times New Roman" w:cs="Arial"/>
                <w:color w:val="000000"/>
                <w:szCs w:val="20"/>
                <w:shd w:val="clear" w:color="auto" w:fill="FFFFFF"/>
                <w:lang w:eastAsia="en-US"/>
              </w:rPr>
              <w:t>ISLO 2)</w:t>
            </w:r>
          </w:p>
        </w:tc>
        <w:tc>
          <w:tcPr>
            <w:tcW w:w="1867" w:type="dxa"/>
          </w:tcPr>
          <w:p w14:paraId="25E5116D" w14:textId="2091A1C4" w:rsidR="00883703" w:rsidRPr="00536795" w:rsidRDefault="00597645" w:rsidP="0093543A">
            <w:pPr>
              <w:jc w:val="center"/>
              <w:rPr>
                <w:rFonts w:cs="Arial"/>
                <w:szCs w:val="20"/>
              </w:rPr>
            </w:pPr>
            <w:r>
              <w:rPr>
                <w:rFonts w:cs="Arial"/>
                <w:szCs w:val="20"/>
              </w:rPr>
              <w:t>Fall 20</w:t>
            </w:r>
            <w:r w:rsidR="00255D10">
              <w:rPr>
                <w:rFonts w:cs="Arial"/>
                <w:szCs w:val="20"/>
              </w:rPr>
              <w:t>20</w:t>
            </w:r>
          </w:p>
          <w:p w14:paraId="5FDA4C67" w14:textId="77777777" w:rsidR="00883703" w:rsidRPr="00536795" w:rsidRDefault="00883703" w:rsidP="0093543A">
            <w:pPr>
              <w:jc w:val="center"/>
              <w:rPr>
                <w:rFonts w:cs="Arial"/>
                <w:szCs w:val="20"/>
              </w:rPr>
            </w:pPr>
            <w:r w:rsidRPr="00536795">
              <w:rPr>
                <w:rFonts w:cs="Arial"/>
                <w:szCs w:val="20"/>
              </w:rPr>
              <w:t>Recommended</w:t>
            </w:r>
          </w:p>
          <w:p w14:paraId="04CB4EF3" w14:textId="54B1E209" w:rsidR="00883703" w:rsidRPr="00536795" w:rsidRDefault="00883703" w:rsidP="0093543A">
            <w:pPr>
              <w:jc w:val="center"/>
              <w:rPr>
                <w:rFonts w:cs="Arial"/>
                <w:szCs w:val="20"/>
              </w:rPr>
            </w:pPr>
            <w:r w:rsidRPr="00536795">
              <w:rPr>
                <w:rFonts w:cs="Arial"/>
                <w:szCs w:val="20"/>
              </w:rPr>
              <w:t>Measurement: each term</w:t>
            </w:r>
          </w:p>
        </w:tc>
        <w:tc>
          <w:tcPr>
            <w:tcW w:w="1842" w:type="dxa"/>
          </w:tcPr>
          <w:p w14:paraId="06A082F8" w14:textId="4C9FEC37" w:rsidR="00883703" w:rsidRPr="00536795" w:rsidRDefault="00883703" w:rsidP="00AF4252">
            <w:pPr>
              <w:jc w:val="center"/>
              <w:rPr>
                <w:rFonts w:cs="Arial"/>
                <w:szCs w:val="20"/>
              </w:rPr>
            </w:pPr>
            <w:r w:rsidRPr="00536795">
              <w:rPr>
                <w:rFonts w:cs="Arial"/>
                <w:szCs w:val="20"/>
              </w:rPr>
              <w:t xml:space="preserve">Spring </w:t>
            </w:r>
            <w:r w:rsidR="00597645">
              <w:rPr>
                <w:rFonts w:cs="Arial"/>
                <w:szCs w:val="20"/>
              </w:rPr>
              <w:t>20</w:t>
            </w:r>
            <w:r w:rsidR="00F8424B">
              <w:rPr>
                <w:rFonts w:cs="Arial"/>
                <w:szCs w:val="20"/>
              </w:rPr>
              <w:t>21</w:t>
            </w:r>
          </w:p>
        </w:tc>
      </w:tr>
      <w:tr w:rsidR="00883703" w:rsidRPr="00A64F09" w14:paraId="38448573" w14:textId="77777777" w:rsidTr="005765DB">
        <w:trPr>
          <w:trHeight w:val="232"/>
        </w:trPr>
        <w:tc>
          <w:tcPr>
            <w:tcW w:w="2785" w:type="dxa"/>
            <w:vMerge/>
          </w:tcPr>
          <w:p w14:paraId="1319E437" w14:textId="77777777" w:rsidR="00883703" w:rsidRPr="00536795" w:rsidRDefault="00883703" w:rsidP="00E64BB2">
            <w:pPr>
              <w:jc w:val="center"/>
              <w:rPr>
                <w:rFonts w:cs="Arial"/>
                <w:szCs w:val="20"/>
              </w:rPr>
            </w:pPr>
          </w:p>
        </w:tc>
        <w:tc>
          <w:tcPr>
            <w:tcW w:w="4346" w:type="dxa"/>
          </w:tcPr>
          <w:p w14:paraId="036605BA" w14:textId="43F499DE" w:rsidR="00C85C6F" w:rsidRDefault="00074A35" w:rsidP="00C85C6F">
            <w:pPr>
              <w:rPr>
                <w:rFonts w:ascii="Times New Roman" w:hAnsi="Times New Roman"/>
                <w:lang w:eastAsia="en-US"/>
              </w:rPr>
            </w:pPr>
            <w:r w:rsidRPr="00536795">
              <w:rPr>
                <w:rFonts w:eastAsia="Times New Roman" w:cs="Arial"/>
                <w:color w:val="000000"/>
                <w:szCs w:val="20"/>
                <w:shd w:val="clear" w:color="auto" w:fill="FFFFFF"/>
                <w:lang w:eastAsia="en-US"/>
              </w:rPr>
              <w:t xml:space="preserve">Through the creation of a Production Book students will be able to comprehensively present the concepts and designs for a </w:t>
            </w:r>
            <w:r w:rsidR="0021448E" w:rsidRPr="00536795">
              <w:rPr>
                <w:rFonts w:eastAsia="Times New Roman" w:cs="Arial"/>
                <w:color w:val="000000"/>
                <w:szCs w:val="20"/>
                <w:shd w:val="clear" w:color="auto" w:fill="FFFFFF"/>
                <w:lang w:eastAsia="en-US"/>
              </w:rPr>
              <w:t>twenty-to-thirty-minute</w:t>
            </w:r>
            <w:r w:rsidRPr="00536795">
              <w:rPr>
                <w:rFonts w:eastAsia="Times New Roman" w:cs="Arial"/>
                <w:color w:val="000000"/>
                <w:szCs w:val="20"/>
                <w:shd w:val="clear" w:color="auto" w:fill="FFFFFF"/>
                <w:lang w:eastAsia="en-US"/>
              </w:rPr>
              <w:t xml:space="preserve"> television production to their crew and cast prior to undertaking the production.</w:t>
            </w:r>
            <w:r w:rsidR="00CE0EE2">
              <w:rPr>
                <w:rFonts w:eastAsia="Times New Roman" w:cs="Arial"/>
                <w:color w:val="000000"/>
                <w:szCs w:val="20"/>
                <w:shd w:val="clear" w:color="auto" w:fill="FFFFFF"/>
                <w:lang w:eastAsia="en-US"/>
              </w:rPr>
              <w:t xml:space="preserve"> </w:t>
            </w:r>
            <w:r w:rsidR="00C85C6F">
              <w:rPr>
                <w:rFonts w:cs="Arial"/>
                <w:color w:val="000000"/>
                <w:shd w:val="clear" w:color="auto" w:fill="FFFFFF"/>
              </w:rPr>
              <w:t>C</w:t>
            </w:r>
            <w:r w:rsidR="00C85C6F" w:rsidRPr="00C85C6F">
              <w:rPr>
                <w:rFonts w:cs="Arial"/>
                <w:color w:val="000000"/>
                <w:shd w:val="clear" w:color="auto" w:fill="FFFFFF"/>
              </w:rPr>
              <w:t>arry out advance skills in various production activities in critical areas of live television</w:t>
            </w:r>
            <w:r w:rsidR="00C85C6F">
              <w:rPr>
                <w:rFonts w:cs="Arial"/>
                <w:color w:val="000000"/>
                <w:shd w:val="clear" w:color="auto" w:fill="FFFFFF"/>
              </w:rPr>
              <w:t xml:space="preserve"> streaming</w:t>
            </w:r>
            <w:r w:rsidR="00C85C6F" w:rsidRPr="00C85C6F">
              <w:rPr>
                <w:rFonts w:cs="Arial"/>
                <w:color w:val="000000"/>
                <w:shd w:val="clear" w:color="auto" w:fill="FFFFFF"/>
              </w:rPr>
              <w:t xml:space="preserve">, multi-camera production </w:t>
            </w:r>
            <w:r w:rsidR="004D46B5" w:rsidRPr="00C85C6F">
              <w:rPr>
                <w:rFonts w:cs="Arial"/>
                <w:color w:val="000000"/>
                <w:shd w:val="clear" w:color="auto" w:fill="FFFFFF"/>
              </w:rPr>
              <w:t>including</w:t>
            </w:r>
            <w:r w:rsidR="00C85C6F" w:rsidRPr="00C85C6F">
              <w:rPr>
                <w:rFonts w:cs="Arial"/>
                <w:color w:val="000000"/>
                <w:shd w:val="clear" w:color="auto" w:fill="FFFFFF"/>
              </w:rPr>
              <w:t xml:space="preserve"> </w:t>
            </w:r>
            <w:r w:rsidR="00804CA5">
              <w:rPr>
                <w:rFonts w:cs="Arial"/>
                <w:color w:val="000000"/>
                <w:shd w:val="clear" w:color="auto" w:fill="FFFFFF"/>
              </w:rPr>
              <w:t>p</w:t>
            </w:r>
            <w:r w:rsidR="00C85C6F" w:rsidRPr="00C85C6F">
              <w:rPr>
                <w:rFonts w:cs="Arial"/>
                <w:color w:val="000000"/>
                <w:shd w:val="clear" w:color="auto" w:fill="FFFFFF"/>
              </w:rPr>
              <w:t>roduc</w:t>
            </w:r>
            <w:r w:rsidR="00804CA5">
              <w:rPr>
                <w:rFonts w:cs="Arial"/>
                <w:color w:val="000000"/>
                <w:shd w:val="clear" w:color="auto" w:fill="FFFFFF"/>
              </w:rPr>
              <w:t>er</w:t>
            </w:r>
            <w:r w:rsidR="00C85C6F" w:rsidRPr="00C85C6F">
              <w:rPr>
                <w:rFonts w:cs="Arial"/>
                <w:color w:val="000000"/>
                <w:shd w:val="clear" w:color="auto" w:fill="FFFFFF"/>
              </w:rPr>
              <w:t>, direc</w:t>
            </w:r>
            <w:r w:rsidR="00804CA5">
              <w:rPr>
                <w:rFonts w:cs="Arial"/>
                <w:color w:val="000000"/>
                <w:shd w:val="clear" w:color="auto" w:fill="FFFFFF"/>
              </w:rPr>
              <w:t>tor</w:t>
            </w:r>
            <w:r w:rsidR="00C85C6F" w:rsidRPr="00C85C6F">
              <w:rPr>
                <w:rFonts w:cs="Arial"/>
                <w:color w:val="000000"/>
                <w:shd w:val="clear" w:color="auto" w:fill="FFFFFF"/>
              </w:rPr>
              <w:t>, assistant direct</w:t>
            </w:r>
            <w:r w:rsidR="00804CA5">
              <w:rPr>
                <w:rFonts w:cs="Arial"/>
                <w:color w:val="000000"/>
                <w:shd w:val="clear" w:color="auto" w:fill="FFFFFF"/>
              </w:rPr>
              <w:t>or</w:t>
            </w:r>
            <w:r w:rsidR="00C85C6F" w:rsidRPr="00C85C6F">
              <w:rPr>
                <w:rFonts w:cs="Arial"/>
                <w:color w:val="000000"/>
                <w:shd w:val="clear" w:color="auto" w:fill="FFFFFF"/>
              </w:rPr>
              <w:t xml:space="preserve"> (AD), technical direct</w:t>
            </w:r>
            <w:r w:rsidR="00804CA5">
              <w:rPr>
                <w:rFonts w:cs="Arial"/>
                <w:color w:val="000000"/>
                <w:shd w:val="clear" w:color="auto" w:fill="FFFFFF"/>
              </w:rPr>
              <w:t>or</w:t>
            </w:r>
            <w:r w:rsidR="00C85C6F" w:rsidRPr="00C85C6F">
              <w:rPr>
                <w:rFonts w:cs="Arial"/>
                <w:color w:val="000000"/>
                <w:shd w:val="clear" w:color="auto" w:fill="FFFFFF"/>
              </w:rPr>
              <w:t xml:space="preserve"> (TD), sound design and mixing, graphic motion design</w:t>
            </w:r>
            <w:r w:rsidR="00804CA5">
              <w:rPr>
                <w:rFonts w:cs="Arial"/>
                <w:color w:val="000000"/>
                <w:shd w:val="clear" w:color="auto" w:fill="FFFFFF"/>
              </w:rPr>
              <w:t>er, lighting director, and set designer.</w:t>
            </w:r>
          </w:p>
          <w:p w14:paraId="6354DF88" w14:textId="7BF654AF" w:rsidR="00883703" w:rsidRPr="00536795" w:rsidRDefault="00CE0EE2" w:rsidP="00E64BB2">
            <w:pPr>
              <w:rPr>
                <w:rFonts w:eastAsia="Times New Roman" w:cs="Arial"/>
                <w:szCs w:val="20"/>
                <w:lang w:eastAsia="en-US"/>
              </w:rPr>
            </w:pPr>
            <w:r>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113; </w:t>
            </w:r>
            <w:r>
              <w:rPr>
                <w:rFonts w:eastAsia="Times New Roman" w:cs="Arial"/>
                <w:color w:val="000000"/>
                <w:szCs w:val="20"/>
                <w:shd w:val="clear" w:color="auto" w:fill="FFFFFF"/>
                <w:lang w:eastAsia="en-US"/>
              </w:rPr>
              <w:t>ISLO 4)</w:t>
            </w:r>
          </w:p>
        </w:tc>
        <w:tc>
          <w:tcPr>
            <w:tcW w:w="1867" w:type="dxa"/>
          </w:tcPr>
          <w:p w14:paraId="47394C36" w14:textId="2B244A9A" w:rsidR="00883703" w:rsidRPr="00536795" w:rsidRDefault="00597645" w:rsidP="0093543A">
            <w:pPr>
              <w:jc w:val="center"/>
              <w:rPr>
                <w:rFonts w:cs="Arial"/>
                <w:szCs w:val="20"/>
              </w:rPr>
            </w:pPr>
            <w:r>
              <w:rPr>
                <w:rFonts w:cs="Arial"/>
                <w:szCs w:val="20"/>
              </w:rPr>
              <w:t>Fall 20</w:t>
            </w:r>
            <w:r w:rsidR="00255D10">
              <w:rPr>
                <w:rFonts w:cs="Arial"/>
                <w:szCs w:val="20"/>
              </w:rPr>
              <w:t>20</w:t>
            </w:r>
          </w:p>
          <w:p w14:paraId="7C2D7E64" w14:textId="77777777" w:rsidR="00883703" w:rsidRPr="00536795" w:rsidRDefault="00883703" w:rsidP="0093543A">
            <w:pPr>
              <w:jc w:val="center"/>
              <w:rPr>
                <w:rFonts w:cs="Arial"/>
                <w:szCs w:val="20"/>
              </w:rPr>
            </w:pPr>
            <w:r w:rsidRPr="00536795">
              <w:rPr>
                <w:rFonts w:cs="Arial"/>
                <w:szCs w:val="20"/>
              </w:rPr>
              <w:t>Recommended</w:t>
            </w:r>
          </w:p>
          <w:p w14:paraId="4A103E2C" w14:textId="7856CD2B" w:rsidR="00883703" w:rsidRPr="00536795" w:rsidRDefault="00883703" w:rsidP="0093543A">
            <w:pPr>
              <w:jc w:val="center"/>
              <w:rPr>
                <w:rFonts w:cs="Arial"/>
                <w:szCs w:val="20"/>
              </w:rPr>
            </w:pPr>
            <w:r w:rsidRPr="00536795">
              <w:rPr>
                <w:rFonts w:cs="Arial"/>
                <w:szCs w:val="20"/>
              </w:rPr>
              <w:t>Measurement: each term</w:t>
            </w:r>
          </w:p>
        </w:tc>
        <w:tc>
          <w:tcPr>
            <w:tcW w:w="1842" w:type="dxa"/>
          </w:tcPr>
          <w:p w14:paraId="6C2DE8AF" w14:textId="5D3F1998" w:rsidR="00883703" w:rsidRPr="00536795" w:rsidRDefault="00B17A08" w:rsidP="00AF4252">
            <w:pPr>
              <w:jc w:val="center"/>
              <w:rPr>
                <w:rFonts w:cs="Arial"/>
                <w:szCs w:val="20"/>
              </w:rPr>
            </w:pPr>
            <w:r w:rsidRPr="00536795">
              <w:rPr>
                <w:rFonts w:cs="Arial"/>
                <w:szCs w:val="20"/>
              </w:rPr>
              <w:t>Spring 20</w:t>
            </w:r>
            <w:r w:rsidR="00F8424B">
              <w:rPr>
                <w:rFonts w:cs="Arial"/>
                <w:szCs w:val="20"/>
              </w:rPr>
              <w:t>21</w:t>
            </w:r>
          </w:p>
        </w:tc>
      </w:tr>
      <w:tr w:rsidR="00591923" w:rsidRPr="009B5164" w14:paraId="19C58508" w14:textId="77777777" w:rsidTr="005765DB">
        <w:trPr>
          <w:trHeight w:val="233"/>
        </w:trPr>
        <w:tc>
          <w:tcPr>
            <w:tcW w:w="2785" w:type="dxa"/>
            <w:vMerge w:val="restart"/>
          </w:tcPr>
          <w:p w14:paraId="71093480" w14:textId="3C00F805" w:rsidR="00591923" w:rsidRPr="009B5164" w:rsidRDefault="00F4683E" w:rsidP="000F2C01">
            <w:pPr>
              <w:rPr>
                <w:rFonts w:cs="Arial"/>
                <w:b/>
                <w:szCs w:val="20"/>
              </w:rPr>
            </w:pPr>
            <w:r w:rsidRPr="009B5164">
              <w:rPr>
                <w:rFonts w:cs="Arial"/>
                <w:b/>
                <w:szCs w:val="20"/>
              </w:rPr>
              <w:t>FTMA 114</w:t>
            </w:r>
          </w:p>
          <w:p w14:paraId="5ED4106D" w14:textId="4D686591" w:rsidR="00591923" w:rsidRPr="009B5164" w:rsidRDefault="00F4683E" w:rsidP="000F2C01">
            <w:pPr>
              <w:rPr>
                <w:rFonts w:cs="Arial"/>
                <w:szCs w:val="20"/>
              </w:rPr>
            </w:pPr>
            <w:r w:rsidRPr="009B5164">
              <w:rPr>
                <w:rFonts w:cs="Arial"/>
                <w:szCs w:val="20"/>
              </w:rPr>
              <w:t>Experimental Media</w:t>
            </w:r>
          </w:p>
        </w:tc>
        <w:tc>
          <w:tcPr>
            <w:tcW w:w="4346" w:type="dxa"/>
          </w:tcPr>
          <w:p w14:paraId="08871B9D" w14:textId="1B855857" w:rsidR="00591923" w:rsidRPr="009B5164" w:rsidRDefault="000C4FE7"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be able to identify how experimental filmmakers utilize the cinematic elements of cinematography, editing, sound, music and </w:t>
            </w:r>
            <w:r w:rsidR="004D46B5">
              <w:rPr>
                <w:rFonts w:eastAsia="Times New Roman" w:cs="Arial"/>
                <w:color w:val="000000"/>
                <w:szCs w:val="20"/>
                <w:shd w:val="clear" w:color="auto" w:fill="FFFFFF"/>
                <w:lang w:eastAsia="en-US"/>
              </w:rPr>
              <w:t xml:space="preserve">the </w:t>
            </w:r>
            <w:r w:rsidRPr="009B5164">
              <w:rPr>
                <w:rFonts w:eastAsia="Times New Roman" w:cs="Arial"/>
                <w:color w:val="000000"/>
                <w:szCs w:val="20"/>
                <w:shd w:val="clear" w:color="auto" w:fill="FFFFFF"/>
                <w:lang w:eastAsia="en-US"/>
              </w:rPr>
              <w:t>m</w:t>
            </w:r>
            <w:r w:rsidR="00C85C6F">
              <w:rPr>
                <w:rFonts w:eastAsia="Times New Roman" w:cs="Arial"/>
                <w:color w:val="000000"/>
                <w:szCs w:val="20"/>
                <w:shd w:val="clear" w:color="auto" w:fill="FFFFFF"/>
                <w:lang w:eastAsia="en-US"/>
              </w:rPr>
              <w:t>i</w:t>
            </w:r>
            <w:r w:rsidRPr="009B5164">
              <w:rPr>
                <w:rFonts w:eastAsia="Times New Roman" w:cs="Arial"/>
                <w:color w:val="000000"/>
                <w:szCs w:val="20"/>
                <w:shd w:val="clear" w:color="auto" w:fill="FFFFFF"/>
                <w:lang w:eastAsia="en-US"/>
              </w:rPr>
              <w:t>s</w:t>
            </w:r>
            <w:r w:rsidR="00C85C6F">
              <w:rPr>
                <w:rFonts w:eastAsia="Times New Roman" w:cs="Arial"/>
                <w:color w:val="000000"/>
                <w:szCs w:val="20"/>
                <w:shd w:val="clear" w:color="auto" w:fill="FFFFFF"/>
                <w:lang w:eastAsia="en-US"/>
              </w:rPr>
              <w:t>e</w:t>
            </w:r>
            <w:r w:rsidRPr="009B5164">
              <w:rPr>
                <w:rFonts w:eastAsia="Times New Roman" w:cs="Arial"/>
                <w:color w:val="000000"/>
                <w:szCs w:val="20"/>
                <w:shd w:val="clear" w:color="auto" w:fill="FFFFFF"/>
                <w:lang w:eastAsia="en-US"/>
              </w:rPr>
              <w:t>-</w:t>
            </w:r>
            <w:proofErr w:type="spellStart"/>
            <w:r w:rsidRPr="009B5164">
              <w:rPr>
                <w:rFonts w:eastAsia="Times New Roman" w:cs="Arial"/>
                <w:color w:val="000000"/>
                <w:szCs w:val="20"/>
                <w:shd w:val="clear" w:color="auto" w:fill="FFFFFF"/>
                <w:lang w:eastAsia="en-US"/>
              </w:rPr>
              <w:t>en</w:t>
            </w:r>
            <w:proofErr w:type="spellEnd"/>
            <w:r w:rsidRPr="009B5164">
              <w:rPr>
                <w:rFonts w:eastAsia="Times New Roman" w:cs="Arial"/>
                <w:color w:val="000000"/>
                <w:szCs w:val="20"/>
                <w:shd w:val="clear" w:color="auto" w:fill="FFFFFF"/>
                <w:lang w:eastAsia="en-US"/>
              </w:rPr>
              <w:t>-scene to create cinematic art.</w:t>
            </w:r>
            <w:r w:rsidR="00CE0EE2" w:rsidRPr="009B5164">
              <w:rPr>
                <w:rFonts w:eastAsia="Times New Roman" w:cs="Arial"/>
                <w:color w:val="000000"/>
                <w:szCs w:val="20"/>
                <w:shd w:val="clear" w:color="auto" w:fill="FFFFFF"/>
                <w:lang w:eastAsia="en-US"/>
              </w:rPr>
              <w:t xml:space="preserve"> </w:t>
            </w:r>
            <w:r w:rsidR="0051359A">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114; </w:t>
            </w:r>
            <w:r w:rsidR="0051359A">
              <w:rPr>
                <w:rFonts w:eastAsia="Times New Roman" w:cs="Arial"/>
                <w:color w:val="000000"/>
                <w:szCs w:val="20"/>
                <w:shd w:val="clear" w:color="auto" w:fill="FFFFFF"/>
                <w:lang w:eastAsia="en-US"/>
              </w:rPr>
              <w:t>ISLO 2)</w:t>
            </w:r>
          </w:p>
        </w:tc>
        <w:tc>
          <w:tcPr>
            <w:tcW w:w="1867" w:type="dxa"/>
          </w:tcPr>
          <w:p w14:paraId="1739D200" w14:textId="47668988" w:rsidR="00591923" w:rsidRPr="009B5164" w:rsidRDefault="00597645" w:rsidP="004A1412">
            <w:pPr>
              <w:jc w:val="center"/>
              <w:rPr>
                <w:rFonts w:cs="Arial"/>
                <w:szCs w:val="20"/>
              </w:rPr>
            </w:pPr>
            <w:r w:rsidRPr="009B5164">
              <w:rPr>
                <w:rFonts w:cs="Arial"/>
                <w:szCs w:val="20"/>
              </w:rPr>
              <w:t>Fall 20</w:t>
            </w:r>
            <w:r w:rsidR="00255D10" w:rsidRPr="009B5164">
              <w:rPr>
                <w:rFonts w:cs="Arial"/>
                <w:szCs w:val="20"/>
              </w:rPr>
              <w:t>20</w:t>
            </w:r>
          </w:p>
          <w:p w14:paraId="203A1156" w14:textId="77777777" w:rsidR="00591923" w:rsidRPr="009B5164" w:rsidRDefault="00591923" w:rsidP="004A1412">
            <w:pPr>
              <w:jc w:val="center"/>
              <w:rPr>
                <w:rFonts w:cs="Arial"/>
                <w:szCs w:val="20"/>
              </w:rPr>
            </w:pPr>
            <w:r w:rsidRPr="009B5164">
              <w:rPr>
                <w:rFonts w:cs="Arial"/>
                <w:szCs w:val="20"/>
              </w:rPr>
              <w:t>Recommended</w:t>
            </w:r>
          </w:p>
          <w:p w14:paraId="423B0CBC" w14:textId="6EB7C0B8" w:rsidR="00591923" w:rsidRPr="009B5164" w:rsidRDefault="00591923" w:rsidP="004A1412">
            <w:pPr>
              <w:jc w:val="center"/>
              <w:rPr>
                <w:rFonts w:cs="Arial"/>
                <w:szCs w:val="20"/>
              </w:rPr>
            </w:pPr>
            <w:r w:rsidRPr="009B5164">
              <w:rPr>
                <w:rFonts w:cs="Arial"/>
                <w:szCs w:val="20"/>
              </w:rPr>
              <w:t>Measurement: each term</w:t>
            </w:r>
          </w:p>
        </w:tc>
        <w:tc>
          <w:tcPr>
            <w:tcW w:w="1842" w:type="dxa"/>
          </w:tcPr>
          <w:p w14:paraId="6E6452B3" w14:textId="2383BEB5" w:rsidR="00591923" w:rsidRPr="009B5164" w:rsidRDefault="00597645" w:rsidP="00AF4252">
            <w:pPr>
              <w:jc w:val="center"/>
              <w:rPr>
                <w:rFonts w:cs="Arial"/>
                <w:szCs w:val="20"/>
              </w:rPr>
            </w:pPr>
            <w:r w:rsidRPr="009B5164">
              <w:rPr>
                <w:rFonts w:cs="Arial"/>
                <w:szCs w:val="20"/>
              </w:rPr>
              <w:t>Spring 20</w:t>
            </w:r>
            <w:r w:rsidR="00F8424B" w:rsidRPr="009B5164">
              <w:rPr>
                <w:rFonts w:cs="Arial"/>
                <w:szCs w:val="20"/>
              </w:rPr>
              <w:t>21</w:t>
            </w:r>
          </w:p>
        </w:tc>
      </w:tr>
      <w:tr w:rsidR="00591923" w:rsidRPr="009B5164" w14:paraId="58D96DD8" w14:textId="77777777" w:rsidTr="005765DB">
        <w:trPr>
          <w:trHeight w:val="232"/>
        </w:trPr>
        <w:tc>
          <w:tcPr>
            <w:tcW w:w="2785" w:type="dxa"/>
            <w:vMerge/>
          </w:tcPr>
          <w:p w14:paraId="498D3BE1" w14:textId="77777777" w:rsidR="00591923" w:rsidRPr="009B5164" w:rsidRDefault="00591923" w:rsidP="00E64BB2">
            <w:pPr>
              <w:jc w:val="center"/>
              <w:rPr>
                <w:rFonts w:cs="Arial"/>
                <w:szCs w:val="20"/>
              </w:rPr>
            </w:pPr>
          </w:p>
        </w:tc>
        <w:tc>
          <w:tcPr>
            <w:tcW w:w="4346" w:type="dxa"/>
          </w:tcPr>
          <w:p w14:paraId="4A3EF483" w14:textId="67F9260D" w:rsidR="00591923" w:rsidRPr="009B5164" w:rsidRDefault="000C4FE7" w:rsidP="00E64BB2">
            <w:pPr>
              <w:rPr>
                <w:rFonts w:eastAsia="Times New Roman" w:cs="Arial"/>
                <w:szCs w:val="20"/>
                <w:lang w:eastAsia="en-US"/>
              </w:rPr>
            </w:pPr>
            <w:r w:rsidRPr="009B5164">
              <w:rPr>
                <w:rFonts w:eastAsia="Times New Roman" w:cs="Arial"/>
                <w:color w:val="000000"/>
                <w:szCs w:val="20"/>
                <w:shd w:val="clear" w:color="auto" w:fill="FFFFFF"/>
                <w:lang w:eastAsia="en-US"/>
              </w:rPr>
              <w:t>By understanding a comprehensive video production students will participate in a collaborative environment that promotes the sharing and evaluation of creative contributions.</w:t>
            </w:r>
            <w:r w:rsidR="00CE0EE2" w:rsidRPr="009B5164">
              <w:rPr>
                <w:rFonts w:eastAsia="Times New Roman" w:cs="Arial"/>
                <w:color w:val="000000"/>
                <w:szCs w:val="20"/>
                <w:shd w:val="clear" w:color="auto" w:fill="FFFFFF"/>
                <w:lang w:eastAsia="en-US"/>
              </w:rPr>
              <w:t xml:space="preserve"> </w:t>
            </w:r>
            <w:r w:rsidR="0051359A">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114; </w:t>
            </w:r>
            <w:r w:rsidR="0051359A">
              <w:rPr>
                <w:rFonts w:eastAsia="Times New Roman" w:cs="Arial"/>
                <w:color w:val="000000"/>
                <w:szCs w:val="20"/>
                <w:shd w:val="clear" w:color="auto" w:fill="FFFFFF"/>
                <w:lang w:eastAsia="en-US"/>
              </w:rPr>
              <w:t>ISLO 4)</w:t>
            </w:r>
          </w:p>
        </w:tc>
        <w:tc>
          <w:tcPr>
            <w:tcW w:w="1867" w:type="dxa"/>
          </w:tcPr>
          <w:p w14:paraId="1A6940B1" w14:textId="2BFB1394" w:rsidR="00591923" w:rsidRPr="009B5164" w:rsidRDefault="00597645" w:rsidP="004A1412">
            <w:pPr>
              <w:jc w:val="center"/>
              <w:rPr>
                <w:rFonts w:cs="Arial"/>
                <w:szCs w:val="20"/>
              </w:rPr>
            </w:pPr>
            <w:r w:rsidRPr="009B5164">
              <w:rPr>
                <w:rFonts w:cs="Arial"/>
                <w:szCs w:val="20"/>
              </w:rPr>
              <w:t>Fall 20</w:t>
            </w:r>
            <w:r w:rsidR="00255D10" w:rsidRPr="009B5164">
              <w:rPr>
                <w:rFonts w:cs="Arial"/>
                <w:szCs w:val="20"/>
              </w:rPr>
              <w:t>20</w:t>
            </w:r>
          </w:p>
          <w:p w14:paraId="52E384DD" w14:textId="77777777" w:rsidR="00591923" w:rsidRPr="009B5164" w:rsidRDefault="00591923" w:rsidP="004A1412">
            <w:pPr>
              <w:jc w:val="center"/>
              <w:rPr>
                <w:rFonts w:cs="Arial"/>
                <w:szCs w:val="20"/>
              </w:rPr>
            </w:pPr>
            <w:r w:rsidRPr="009B5164">
              <w:rPr>
                <w:rFonts w:cs="Arial"/>
                <w:szCs w:val="20"/>
              </w:rPr>
              <w:t>Recommended</w:t>
            </w:r>
          </w:p>
          <w:p w14:paraId="6C373442" w14:textId="7D6D05D2" w:rsidR="00591923" w:rsidRPr="009B5164" w:rsidRDefault="00591923" w:rsidP="004A1412">
            <w:pPr>
              <w:jc w:val="center"/>
              <w:rPr>
                <w:rFonts w:cs="Arial"/>
                <w:szCs w:val="20"/>
              </w:rPr>
            </w:pPr>
            <w:r w:rsidRPr="009B5164">
              <w:rPr>
                <w:rFonts w:cs="Arial"/>
                <w:szCs w:val="20"/>
              </w:rPr>
              <w:t>Measurement: each term</w:t>
            </w:r>
          </w:p>
        </w:tc>
        <w:tc>
          <w:tcPr>
            <w:tcW w:w="1842" w:type="dxa"/>
          </w:tcPr>
          <w:p w14:paraId="1CDCACAF" w14:textId="605F05A4" w:rsidR="00591923" w:rsidRPr="009B5164" w:rsidRDefault="00597645" w:rsidP="00AF4252">
            <w:pPr>
              <w:jc w:val="center"/>
              <w:rPr>
                <w:rFonts w:cs="Arial"/>
                <w:szCs w:val="20"/>
              </w:rPr>
            </w:pPr>
            <w:r w:rsidRPr="009B5164">
              <w:rPr>
                <w:rFonts w:cs="Arial"/>
                <w:szCs w:val="20"/>
              </w:rPr>
              <w:t>Spring 20</w:t>
            </w:r>
            <w:r w:rsidR="00F8424B" w:rsidRPr="009B5164">
              <w:rPr>
                <w:rFonts w:cs="Arial"/>
                <w:szCs w:val="20"/>
              </w:rPr>
              <w:t>21</w:t>
            </w:r>
          </w:p>
        </w:tc>
      </w:tr>
      <w:tr w:rsidR="00591923" w:rsidRPr="009B5164" w14:paraId="03E10F74" w14:textId="77777777" w:rsidTr="005765DB">
        <w:trPr>
          <w:trHeight w:val="232"/>
        </w:trPr>
        <w:tc>
          <w:tcPr>
            <w:tcW w:w="2785" w:type="dxa"/>
            <w:vMerge/>
          </w:tcPr>
          <w:p w14:paraId="0C824F65" w14:textId="77777777" w:rsidR="00591923" w:rsidRPr="009B5164" w:rsidRDefault="00591923" w:rsidP="00E64BB2">
            <w:pPr>
              <w:jc w:val="center"/>
              <w:rPr>
                <w:rFonts w:cs="Arial"/>
                <w:szCs w:val="20"/>
              </w:rPr>
            </w:pPr>
          </w:p>
        </w:tc>
        <w:tc>
          <w:tcPr>
            <w:tcW w:w="4346" w:type="dxa"/>
          </w:tcPr>
          <w:p w14:paraId="7E2C7CA7" w14:textId="085F4995" w:rsidR="00591923" w:rsidRPr="009B5164" w:rsidRDefault="000C4FE7" w:rsidP="00E64BB2">
            <w:pPr>
              <w:rPr>
                <w:rFonts w:eastAsia="Times New Roman" w:cs="Arial"/>
                <w:szCs w:val="20"/>
                <w:lang w:eastAsia="en-US"/>
              </w:rPr>
            </w:pPr>
            <w:r w:rsidRPr="009B5164">
              <w:rPr>
                <w:rFonts w:eastAsia="Times New Roman" w:cs="Arial"/>
                <w:color w:val="000000"/>
                <w:szCs w:val="20"/>
                <w:shd w:val="clear" w:color="auto" w:fill="FFFFFF"/>
                <w:lang w:eastAsia="en-US"/>
              </w:rPr>
              <w:t>Students will demonstrate their understanding of the collaborative rolls which various crew members serve in the five phases of the project including development, pre-production, production, post-production and distribution.</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114; </w:t>
            </w:r>
            <w:r w:rsidR="0051359A">
              <w:rPr>
                <w:rFonts w:eastAsia="Times New Roman" w:cs="Arial"/>
                <w:color w:val="000000"/>
                <w:szCs w:val="20"/>
                <w:shd w:val="clear" w:color="auto" w:fill="FFFFFF"/>
                <w:lang w:eastAsia="en-US"/>
              </w:rPr>
              <w:t>ISLO 9)</w:t>
            </w:r>
            <w:r w:rsidR="00CE0EE2" w:rsidRPr="009B5164">
              <w:rPr>
                <w:rFonts w:eastAsia="Times New Roman" w:cs="Arial"/>
                <w:color w:val="000000"/>
                <w:szCs w:val="20"/>
                <w:shd w:val="clear" w:color="auto" w:fill="FFFFFF"/>
                <w:lang w:eastAsia="en-US"/>
              </w:rPr>
              <w:t xml:space="preserve"> </w:t>
            </w:r>
          </w:p>
        </w:tc>
        <w:tc>
          <w:tcPr>
            <w:tcW w:w="1867" w:type="dxa"/>
          </w:tcPr>
          <w:p w14:paraId="7F623D70" w14:textId="017BDC30" w:rsidR="00591923" w:rsidRPr="009B5164" w:rsidRDefault="00597645" w:rsidP="00591923">
            <w:pPr>
              <w:jc w:val="center"/>
              <w:rPr>
                <w:rFonts w:cs="Arial"/>
                <w:szCs w:val="20"/>
              </w:rPr>
            </w:pPr>
            <w:r w:rsidRPr="009B5164">
              <w:rPr>
                <w:rFonts w:cs="Arial"/>
                <w:szCs w:val="20"/>
              </w:rPr>
              <w:t>Fall 20</w:t>
            </w:r>
            <w:r w:rsidR="00255D10" w:rsidRPr="009B5164">
              <w:rPr>
                <w:rFonts w:cs="Arial"/>
                <w:szCs w:val="20"/>
              </w:rPr>
              <w:t>20</w:t>
            </w:r>
          </w:p>
          <w:p w14:paraId="76DBFC14" w14:textId="77777777" w:rsidR="00591923" w:rsidRPr="009B5164" w:rsidRDefault="00591923" w:rsidP="00591923">
            <w:pPr>
              <w:jc w:val="center"/>
              <w:rPr>
                <w:rFonts w:cs="Arial"/>
                <w:szCs w:val="20"/>
              </w:rPr>
            </w:pPr>
            <w:r w:rsidRPr="009B5164">
              <w:rPr>
                <w:rFonts w:cs="Arial"/>
                <w:szCs w:val="20"/>
              </w:rPr>
              <w:t>Recommended</w:t>
            </w:r>
          </w:p>
          <w:p w14:paraId="0BB6FDE5" w14:textId="706277FC" w:rsidR="00591923" w:rsidRPr="009B5164" w:rsidRDefault="00591923" w:rsidP="00591923">
            <w:pPr>
              <w:jc w:val="center"/>
              <w:rPr>
                <w:rFonts w:cs="Arial"/>
                <w:szCs w:val="20"/>
              </w:rPr>
            </w:pPr>
            <w:r w:rsidRPr="009B5164">
              <w:rPr>
                <w:rFonts w:cs="Arial"/>
                <w:szCs w:val="20"/>
              </w:rPr>
              <w:t>Measurement: each term</w:t>
            </w:r>
          </w:p>
        </w:tc>
        <w:tc>
          <w:tcPr>
            <w:tcW w:w="1842" w:type="dxa"/>
          </w:tcPr>
          <w:p w14:paraId="0636EAF9" w14:textId="60E4C3A2" w:rsidR="00591923" w:rsidRPr="009B5164" w:rsidRDefault="00597645" w:rsidP="00AF4252">
            <w:pPr>
              <w:jc w:val="center"/>
              <w:rPr>
                <w:rFonts w:cs="Arial"/>
                <w:szCs w:val="20"/>
              </w:rPr>
            </w:pPr>
            <w:r w:rsidRPr="009B5164">
              <w:rPr>
                <w:rFonts w:cs="Arial"/>
                <w:szCs w:val="20"/>
              </w:rPr>
              <w:t>Spring 20</w:t>
            </w:r>
            <w:r w:rsidR="00F8424B" w:rsidRPr="009B5164">
              <w:rPr>
                <w:rFonts w:cs="Arial"/>
                <w:szCs w:val="20"/>
              </w:rPr>
              <w:t>21</w:t>
            </w:r>
          </w:p>
        </w:tc>
      </w:tr>
      <w:tr w:rsidR="00194300" w:rsidRPr="00A64F09" w14:paraId="1B1358C5" w14:textId="77777777" w:rsidTr="005765DB">
        <w:trPr>
          <w:trHeight w:val="232"/>
        </w:trPr>
        <w:tc>
          <w:tcPr>
            <w:tcW w:w="2785" w:type="dxa"/>
            <w:vMerge w:val="restart"/>
          </w:tcPr>
          <w:p w14:paraId="144A0F17" w14:textId="17D72520" w:rsidR="00194300" w:rsidRPr="00536795" w:rsidRDefault="00C704EA" w:rsidP="0093543A">
            <w:pPr>
              <w:rPr>
                <w:rFonts w:cs="Arial"/>
                <w:b/>
                <w:szCs w:val="20"/>
              </w:rPr>
            </w:pPr>
            <w:r w:rsidRPr="00536795">
              <w:rPr>
                <w:rFonts w:cs="Arial"/>
                <w:b/>
                <w:szCs w:val="20"/>
              </w:rPr>
              <w:t>FTMA 115 / TA 109</w:t>
            </w:r>
          </w:p>
          <w:p w14:paraId="3E1BBD96" w14:textId="367C7956" w:rsidR="00194300" w:rsidRPr="00536795" w:rsidRDefault="00C704EA" w:rsidP="0093543A">
            <w:pPr>
              <w:rPr>
                <w:rFonts w:cs="Arial"/>
                <w:szCs w:val="20"/>
              </w:rPr>
            </w:pPr>
            <w:r w:rsidRPr="00536795">
              <w:rPr>
                <w:rFonts w:cs="Arial"/>
                <w:szCs w:val="20"/>
              </w:rPr>
              <w:t>Scriptwriting for the Stage and Film</w:t>
            </w:r>
          </w:p>
        </w:tc>
        <w:tc>
          <w:tcPr>
            <w:tcW w:w="4346" w:type="dxa"/>
          </w:tcPr>
          <w:p w14:paraId="4944FE3B" w14:textId="21810F2A" w:rsidR="00194300" w:rsidRPr="00536795" w:rsidRDefault="00115DCB" w:rsidP="00E64BB2">
            <w:pPr>
              <w:rPr>
                <w:rFonts w:eastAsia="Times New Roman" w:cs="Arial"/>
                <w:szCs w:val="20"/>
                <w:lang w:eastAsia="en-US"/>
              </w:rPr>
            </w:pPr>
            <w:r w:rsidRPr="00536795">
              <w:rPr>
                <w:rFonts w:eastAsia="Times New Roman" w:cs="Arial"/>
                <w:szCs w:val="20"/>
                <w:lang w:eastAsia="en-US"/>
              </w:rPr>
              <w:t>Students will apply critical thinking skills to research, develop and write a short script.</w:t>
            </w:r>
            <w:r w:rsidR="00CE0EE2">
              <w:rPr>
                <w:rFonts w:eastAsia="Times New Roman" w:cs="Arial"/>
                <w:szCs w:val="20"/>
                <w:lang w:eastAsia="en-US"/>
              </w:rPr>
              <w:t xml:space="preserve"> (</w:t>
            </w:r>
            <w:r w:rsidR="002F7A16">
              <w:rPr>
                <w:rFonts w:eastAsia="Times New Roman" w:cs="Arial"/>
                <w:szCs w:val="20"/>
                <w:lang w:eastAsia="en-US"/>
              </w:rPr>
              <w:t xml:space="preserve">FTMA 115/TA 109; </w:t>
            </w:r>
            <w:r w:rsidR="00CE0EE2">
              <w:rPr>
                <w:rFonts w:eastAsia="Times New Roman" w:cs="Arial"/>
                <w:szCs w:val="20"/>
                <w:lang w:eastAsia="en-US"/>
              </w:rPr>
              <w:t>ISLO 3)</w:t>
            </w:r>
          </w:p>
        </w:tc>
        <w:tc>
          <w:tcPr>
            <w:tcW w:w="1867" w:type="dxa"/>
          </w:tcPr>
          <w:p w14:paraId="3119CC15" w14:textId="3784BD93" w:rsidR="00194300" w:rsidRPr="00536795" w:rsidRDefault="00C2072C" w:rsidP="00194300">
            <w:pPr>
              <w:jc w:val="center"/>
              <w:rPr>
                <w:rFonts w:cs="Arial"/>
                <w:szCs w:val="20"/>
              </w:rPr>
            </w:pPr>
            <w:r>
              <w:rPr>
                <w:rFonts w:cs="Arial"/>
                <w:szCs w:val="20"/>
              </w:rPr>
              <w:t>Fall 20</w:t>
            </w:r>
            <w:r w:rsidR="00255D10">
              <w:rPr>
                <w:rFonts w:cs="Arial"/>
                <w:szCs w:val="20"/>
              </w:rPr>
              <w:t>20</w:t>
            </w:r>
          </w:p>
          <w:p w14:paraId="45B71819" w14:textId="77777777" w:rsidR="00194300" w:rsidRPr="00536795" w:rsidRDefault="00194300" w:rsidP="00194300">
            <w:pPr>
              <w:jc w:val="center"/>
              <w:rPr>
                <w:rFonts w:cs="Arial"/>
                <w:szCs w:val="20"/>
              </w:rPr>
            </w:pPr>
            <w:r w:rsidRPr="00536795">
              <w:rPr>
                <w:rFonts w:cs="Arial"/>
                <w:szCs w:val="20"/>
              </w:rPr>
              <w:t>Recommended</w:t>
            </w:r>
          </w:p>
          <w:p w14:paraId="76D9F5FF" w14:textId="1C244216" w:rsidR="00194300" w:rsidRPr="00536795" w:rsidRDefault="00194300" w:rsidP="00194300">
            <w:pPr>
              <w:jc w:val="center"/>
              <w:rPr>
                <w:rFonts w:cs="Arial"/>
                <w:szCs w:val="20"/>
              </w:rPr>
            </w:pPr>
            <w:r w:rsidRPr="00536795">
              <w:rPr>
                <w:rFonts w:cs="Arial"/>
                <w:szCs w:val="20"/>
              </w:rPr>
              <w:t>Measurement: each term</w:t>
            </w:r>
          </w:p>
        </w:tc>
        <w:tc>
          <w:tcPr>
            <w:tcW w:w="1842" w:type="dxa"/>
          </w:tcPr>
          <w:p w14:paraId="22BF2C4D" w14:textId="4150632F" w:rsidR="00194300" w:rsidRPr="00536795" w:rsidRDefault="00C2072C" w:rsidP="00AF4252">
            <w:pPr>
              <w:jc w:val="center"/>
              <w:rPr>
                <w:rFonts w:cs="Arial"/>
                <w:szCs w:val="20"/>
              </w:rPr>
            </w:pPr>
            <w:r>
              <w:rPr>
                <w:rFonts w:cs="Arial"/>
                <w:szCs w:val="20"/>
              </w:rPr>
              <w:t>Spring 20</w:t>
            </w:r>
            <w:r w:rsidR="00F8424B">
              <w:rPr>
                <w:rFonts w:cs="Arial"/>
                <w:szCs w:val="20"/>
              </w:rPr>
              <w:t>21</w:t>
            </w:r>
          </w:p>
        </w:tc>
      </w:tr>
      <w:tr w:rsidR="00194300" w:rsidRPr="00A64F09" w14:paraId="0281971C" w14:textId="77777777" w:rsidTr="005765DB">
        <w:trPr>
          <w:trHeight w:val="232"/>
        </w:trPr>
        <w:tc>
          <w:tcPr>
            <w:tcW w:w="2785" w:type="dxa"/>
            <w:vMerge/>
          </w:tcPr>
          <w:p w14:paraId="50414C64" w14:textId="77777777" w:rsidR="00194300" w:rsidRPr="00536795" w:rsidRDefault="00194300" w:rsidP="0093543A">
            <w:pPr>
              <w:rPr>
                <w:rFonts w:cs="Arial"/>
                <w:szCs w:val="20"/>
              </w:rPr>
            </w:pPr>
          </w:p>
        </w:tc>
        <w:tc>
          <w:tcPr>
            <w:tcW w:w="4346" w:type="dxa"/>
          </w:tcPr>
          <w:p w14:paraId="741C7576" w14:textId="5B23F0B4" w:rsidR="00194300" w:rsidRPr="00536795" w:rsidRDefault="00115DCB" w:rsidP="00E64BB2">
            <w:pPr>
              <w:rPr>
                <w:rFonts w:eastAsia="Times New Roman" w:cs="Arial"/>
                <w:szCs w:val="20"/>
                <w:lang w:eastAsia="en-US"/>
              </w:rPr>
            </w:pPr>
            <w:r w:rsidRPr="00536795">
              <w:rPr>
                <w:rFonts w:eastAsia="Times New Roman" w:cs="Arial"/>
                <w:color w:val="000000"/>
                <w:szCs w:val="20"/>
                <w:shd w:val="clear" w:color="auto" w:fill="FFFFFF"/>
                <w:lang w:eastAsia="en-US"/>
              </w:rPr>
              <w:t>Working in a collegial environment, students will share and exchange ideas during the development of their scripts.</w:t>
            </w:r>
            <w:r w:rsidR="0051359A">
              <w:rPr>
                <w:rFonts w:eastAsia="Times New Roman" w:cs="Arial"/>
                <w:color w:val="000000"/>
                <w:szCs w:val="20"/>
                <w:shd w:val="clear" w:color="auto" w:fill="FFFFFF"/>
                <w:lang w:eastAsia="en-US"/>
              </w:rPr>
              <w:t xml:space="preserve"> </w:t>
            </w:r>
            <w:r w:rsidR="00CE0EE2">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115; TA 109; </w:t>
            </w:r>
            <w:r w:rsidR="00CE0EE2">
              <w:rPr>
                <w:rFonts w:eastAsia="Times New Roman" w:cs="Arial"/>
                <w:color w:val="000000"/>
                <w:szCs w:val="20"/>
                <w:shd w:val="clear" w:color="auto" w:fill="FFFFFF"/>
                <w:lang w:eastAsia="en-US"/>
              </w:rPr>
              <w:t>ISLO 4)</w:t>
            </w:r>
          </w:p>
        </w:tc>
        <w:tc>
          <w:tcPr>
            <w:tcW w:w="1867" w:type="dxa"/>
          </w:tcPr>
          <w:p w14:paraId="36081903" w14:textId="4F7423E6" w:rsidR="00194300" w:rsidRPr="00536795" w:rsidRDefault="00C2072C" w:rsidP="00194300">
            <w:pPr>
              <w:jc w:val="center"/>
              <w:rPr>
                <w:rFonts w:cs="Arial"/>
                <w:szCs w:val="20"/>
              </w:rPr>
            </w:pPr>
            <w:r>
              <w:rPr>
                <w:rFonts w:cs="Arial"/>
                <w:szCs w:val="20"/>
              </w:rPr>
              <w:t>Fall 20</w:t>
            </w:r>
            <w:r w:rsidR="00255D10">
              <w:rPr>
                <w:rFonts w:cs="Arial"/>
                <w:szCs w:val="20"/>
              </w:rPr>
              <w:t>20</w:t>
            </w:r>
          </w:p>
          <w:p w14:paraId="6FB46BD1" w14:textId="77777777" w:rsidR="00194300" w:rsidRPr="00536795" w:rsidRDefault="00194300" w:rsidP="00194300">
            <w:pPr>
              <w:jc w:val="center"/>
              <w:rPr>
                <w:rFonts w:cs="Arial"/>
                <w:szCs w:val="20"/>
              </w:rPr>
            </w:pPr>
            <w:r w:rsidRPr="00536795">
              <w:rPr>
                <w:rFonts w:cs="Arial"/>
                <w:szCs w:val="20"/>
              </w:rPr>
              <w:t>Recommended</w:t>
            </w:r>
          </w:p>
          <w:p w14:paraId="02D3279B" w14:textId="7799280F" w:rsidR="00194300" w:rsidRPr="00536795" w:rsidRDefault="00194300" w:rsidP="00194300">
            <w:pPr>
              <w:jc w:val="center"/>
              <w:rPr>
                <w:rFonts w:cs="Arial"/>
                <w:szCs w:val="20"/>
              </w:rPr>
            </w:pPr>
            <w:r w:rsidRPr="00536795">
              <w:rPr>
                <w:rFonts w:cs="Arial"/>
                <w:szCs w:val="20"/>
              </w:rPr>
              <w:t>Measurement: each term</w:t>
            </w:r>
          </w:p>
        </w:tc>
        <w:tc>
          <w:tcPr>
            <w:tcW w:w="1842" w:type="dxa"/>
          </w:tcPr>
          <w:p w14:paraId="79A322F9" w14:textId="6B6F9C0E" w:rsidR="00194300" w:rsidRPr="00536795" w:rsidRDefault="00C2072C" w:rsidP="00AF4252">
            <w:pPr>
              <w:jc w:val="center"/>
              <w:rPr>
                <w:rFonts w:cs="Arial"/>
                <w:szCs w:val="20"/>
              </w:rPr>
            </w:pPr>
            <w:r>
              <w:rPr>
                <w:rFonts w:cs="Arial"/>
                <w:szCs w:val="20"/>
              </w:rPr>
              <w:t>Spring 20</w:t>
            </w:r>
            <w:r w:rsidR="00F8424B">
              <w:rPr>
                <w:rFonts w:cs="Arial"/>
                <w:szCs w:val="20"/>
              </w:rPr>
              <w:t>21</w:t>
            </w:r>
          </w:p>
        </w:tc>
      </w:tr>
      <w:tr w:rsidR="00194300" w:rsidRPr="00A64F09" w14:paraId="7CF77DA5" w14:textId="77777777" w:rsidTr="005765DB">
        <w:trPr>
          <w:trHeight w:val="232"/>
        </w:trPr>
        <w:tc>
          <w:tcPr>
            <w:tcW w:w="2785" w:type="dxa"/>
            <w:vMerge/>
          </w:tcPr>
          <w:p w14:paraId="1349E31F" w14:textId="77777777" w:rsidR="00194300" w:rsidRPr="00536795" w:rsidRDefault="00194300" w:rsidP="0093543A">
            <w:pPr>
              <w:rPr>
                <w:rFonts w:cs="Arial"/>
                <w:szCs w:val="20"/>
              </w:rPr>
            </w:pPr>
          </w:p>
        </w:tc>
        <w:tc>
          <w:tcPr>
            <w:tcW w:w="4346" w:type="dxa"/>
          </w:tcPr>
          <w:p w14:paraId="149AD3F0" w14:textId="152F87B3" w:rsidR="00194300" w:rsidRPr="00536795" w:rsidRDefault="00115DCB" w:rsidP="00E64BB2">
            <w:pPr>
              <w:rPr>
                <w:rFonts w:eastAsia="Times New Roman" w:cs="Arial"/>
                <w:szCs w:val="20"/>
                <w:lang w:eastAsia="en-US"/>
              </w:rPr>
            </w:pPr>
            <w:r w:rsidRPr="00536795">
              <w:rPr>
                <w:rFonts w:eastAsia="Times New Roman" w:cs="Arial"/>
                <w:szCs w:val="20"/>
                <w:lang w:eastAsia="en-US"/>
              </w:rPr>
              <w:t>Students will develop an appreciation of research skills and organizational traits in writing a script.</w:t>
            </w:r>
            <w:r w:rsidR="00CE0EE2">
              <w:rPr>
                <w:rFonts w:eastAsia="Times New Roman" w:cs="Arial"/>
                <w:szCs w:val="20"/>
                <w:lang w:eastAsia="en-US"/>
              </w:rPr>
              <w:t xml:space="preserve"> (</w:t>
            </w:r>
            <w:r w:rsidR="002F7A16">
              <w:rPr>
                <w:rFonts w:eastAsia="Times New Roman" w:cs="Arial"/>
                <w:szCs w:val="20"/>
                <w:lang w:eastAsia="en-US"/>
              </w:rPr>
              <w:t xml:space="preserve">FTMA 115/TA 109; </w:t>
            </w:r>
            <w:r w:rsidR="00CE0EE2">
              <w:rPr>
                <w:rFonts w:eastAsia="Times New Roman" w:cs="Arial"/>
                <w:szCs w:val="20"/>
                <w:lang w:eastAsia="en-US"/>
              </w:rPr>
              <w:t>ISLO 7)</w:t>
            </w:r>
          </w:p>
        </w:tc>
        <w:tc>
          <w:tcPr>
            <w:tcW w:w="1867" w:type="dxa"/>
          </w:tcPr>
          <w:p w14:paraId="49A2C075" w14:textId="6DBC629F" w:rsidR="00194300" w:rsidRPr="00536795" w:rsidRDefault="00115DCB" w:rsidP="00194300">
            <w:pPr>
              <w:jc w:val="center"/>
              <w:rPr>
                <w:rFonts w:cs="Arial"/>
                <w:szCs w:val="20"/>
              </w:rPr>
            </w:pPr>
            <w:r w:rsidRPr="00536795">
              <w:rPr>
                <w:rFonts w:cs="Arial"/>
                <w:szCs w:val="20"/>
              </w:rPr>
              <w:t>F</w:t>
            </w:r>
            <w:r w:rsidR="00C2072C">
              <w:rPr>
                <w:rFonts w:cs="Arial"/>
                <w:szCs w:val="20"/>
              </w:rPr>
              <w:t>all 20</w:t>
            </w:r>
            <w:r w:rsidR="00255D10">
              <w:rPr>
                <w:rFonts w:cs="Arial"/>
                <w:szCs w:val="20"/>
              </w:rPr>
              <w:t>20</w:t>
            </w:r>
          </w:p>
          <w:p w14:paraId="03BE2FD6" w14:textId="77777777" w:rsidR="00194300" w:rsidRPr="00536795" w:rsidRDefault="00194300" w:rsidP="00194300">
            <w:pPr>
              <w:jc w:val="center"/>
              <w:rPr>
                <w:rFonts w:cs="Arial"/>
                <w:szCs w:val="20"/>
              </w:rPr>
            </w:pPr>
            <w:r w:rsidRPr="00536795">
              <w:rPr>
                <w:rFonts w:cs="Arial"/>
                <w:szCs w:val="20"/>
              </w:rPr>
              <w:t>Recommended</w:t>
            </w:r>
          </w:p>
          <w:p w14:paraId="12C15018" w14:textId="323DC45D" w:rsidR="00194300" w:rsidRPr="00536795" w:rsidRDefault="00194300" w:rsidP="00194300">
            <w:pPr>
              <w:jc w:val="center"/>
              <w:rPr>
                <w:rFonts w:cs="Arial"/>
                <w:szCs w:val="20"/>
              </w:rPr>
            </w:pPr>
            <w:r w:rsidRPr="00536795">
              <w:rPr>
                <w:rFonts w:cs="Arial"/>
                <w:szCs w:val="20"/>
              </w:rPr>
              <w:t>Measurement: each term</w:t>
            </w:r>
          </w:p>
        </w:tc>
        <w:tc>
          <w:tcPr>
            <w:tcW w:w="1842" w:type="dxa"/>
          </w:tcPr>
          <w:p w14:paraId="1D2A5B26" w14:textId="0727D477" w:rsidR="00194300" w:rsidRPr="00536795" w:rsidRDefault="00C2072C" w:rsidP="00AF4252">
            <w:pPr>
              <w:jc w:val="center"/>
              <w:rPr>
                <w:rFonts w:cs="Arial"/>
                <w:szCs w:val="20"/>
              </w:rPr>
            </w:pPr>
            <w:r>
              <w:rPr>
                <w:rFonts w:cs="Arial"/>
                <w:szCs w:val="20"/>
              </w:rPr>
              <w:t>Spring 20</w:t>
            </w:r>
            <w:r w:rsidR="00F8424B">
              <w:rPr>
                <w:rFonts w:cs="Arial"/>
                <w:szCs w:val="20"/>
              </w:rPr>
              <w:t>21</w:t>
            </w:r>
          </w:p>
        </w:tc>
      </w:tr>
      <w:tr w:rsidR="00261C4E" w:rsidRPr="00A64F09" w14:paraId="31184A77" w14:textId="77777777" w:rsidTr="005765DB">
        <w:trPr>
          <w:trHeight w:val="232"/>
        </w:trPr>
        <w:tc>
          <w:tcPr>
            <w:tcW w:w="2785" w:type="dxa"/>
            <w:vMerge w:val="restart"/>
          </w:tcPr>
          <w:p w14:paraId="75B49F9F" w14:textId="77777777" w:rsidR="00261C4E" w:rsidRPr="00536795" w:rsidRDefault="00261C4E" w:rsidP="0093543A">
            <w:pPr>
              <w:rPr>
                <w:rFonts w:cs="Arial"/>
                <w:b/>
                <w:szCs w:val="20"/>
              </w:rPr>
            </w:pPr>
            <w:r w:rsidRPr="00536795">
              <w:rPr>
                <w:rFonts w:cs="Arial"/>
                <w:b/>
                <w:szCs w:val="20"/>
              </w:rPr>
              <w:t>FTMA 116 / TA 115</w:t>
            </w:r>
          </w:p>
          <w:p w14:paraId="0A09CAF3" w14:textId="6A3A119F" w:rsidR="00A40CBA" w:rsidRPr="00536795" w:rsidRDefault="005C50D3" w:rsidP="0093543A">
            <w:pPr>
              <w:rPr>
                <w:rFonts w:cs="Arial"/>
                <w:szCs w:val="20"/>
              </w:rPr>
            </w:pPr>
            <w:r w:rsidRPr="00536795">
              <w:rPr>
                <w:rFonts w:cs="Arial"/>
                <w:szCs w:val="20"/>
              </w:rPr>
              <w:t>Acting for the Camera I</w:t>
            </w:r>
          </w:p>
        </w:tc>
        <w:tc>
          <w:tcPr>
            <w:tcW w:w="4346" w:type="dxa"/>
          </w:tcPr>
          <w:p w14:paraId="34BB7CD5" w14:textId="4EA87B56" w:rsidR="00261C4E" w:rsidRPr="00536795" w:rsidRDefault="00261C4E" w:rsidP="00E64BB2">
            <w:pPr>
              <w:rPr>
                <w:rFonts w:eastAsia="Times New Roman" w:cs="Arial"/>
                <w:szCs w:val="20"/>
                <w:lang w:eastAsia="en-US"/>
              </w:rPr>
            </w:pPr>
            <w:r w:rsidRPr="00536795">
              <w:rPr>
                <w:rFonts w:eastAsia="Times New Roman" w:cs="Arial"/>
                <w:color w:val="000000"/>
                <w:szCs w:val="20"/>
                <w:shd w:val="clear" w:color="auto" w:fill="FFFFFF"/>
                <w:lang w:eastAsia="en-US"/>
              </w:rPr>
              <w:t>Employ acting skills (blocking, business, subtext, and reactions) to audition for on-camera roles in commercial venues.</w:t>
            </w:r>
            <w:r w:rsidR="00C02A39">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116/TA 115; </w:t>
            </w:r>
            <w:r w:rsidR="00C02A39">
              <w:rPr>
                <w:rFonts w:eastAsia="Times New Roman" w:cs="Arial"/>
                <w:color w:val="000000"/>
                <w:szCs w:val="20"/>
                <w:shd w:val="clear" w:color="auto" w:fill="FFFFFF"/>
                <w:lang w:eastAsia="en-US"/>
              </w:rPr>
              <w:t>ISLO 4)</w:t>
            </w:r>
          </w:p>
        </w:tc>
        <w:tc>
          <w:tcPr>
            <w:tcW w:w="1867" w:type="dxa"/>
          </w:tcPr>
          <w:p w14:paraId="4145A23F" w14:textId="47FCD89B" w:rsidR="005F5B29" w:rsidRPr="00536795" w:rsidRDefault="00FF1B77" w:rsidP="005F5B29">
            <w:pPr>
              <w:jc w:val="center"/>
              <w:rPr>
                <w:rFonts w:cs="Arial"/>
                <w:szCs w:val="20"/>
              </w:rPr>
            </w:pPr>
            <w:r>
              <w:rPr>
                <w:rFonts w:cs="Arial"/>
                <w:szCs w:val="20"/>
              </w:rPr>
              <w:t>Fall 20</w:t>
            </w:r>
            <w:r w:rsidR="00255D10">
              <w:rPr>
                <w:rFonts w:cs="Arial"/>
                <w:szCs w:val="20"/>
              </w:rPr>
              <w:t>20</w:t>
            </w:r>
          </w:p>
          <w:p w14:paraId="276E349D" w14:textId="77777777" w:rsidR="005F5B29" w:rsidRPr="00536795" w:rsidRDefault="005F5B29" w:rsidP="005F5B29">
            <w:pPr>
              <w:jc w:val="center"/>
              <w:rPr>
                <w:rFonts w:cs="Arial"/>
                <w:szCs w:val="20"/>
              </w:rPr>
            </w:pPr>
            <w:r w:rsidRPr="00536795">
              <w:rPr>
                <w:rFonts w:cs="Arial"/>
                <w:szCs w:val="20"/>
              </w:rPr>
              <w:t>Recommended</w:t>
            </w:r>
          </w:p>
          <w:p w14:paraId="17B0C5D5" w14:textId="49E529D3" w:rsidR="00261C4E" w:rsidRPr="00536795" w:rsidRDefault="005F5B29" w:rsidP="005F5B29">
            <w:pPr>
              <w:jc w:val="center"/>
              <w:rPr>
                <w:rFonts w:cs="Arial"/>
                <w:szCs w:val="20"/>
              </w:rPr>
            </w:pPr>
            <w:r w:rsidRPr="00536795">
              <w:rPr>
                <w:rFonts w:cs="Arial"/>
                <w:szCs w:val="20"/>
              </w:rPr>
              <w:t>Measurement: each term</w:t>
            </w:r>
          </w:p>
        </w:tc>
        <w:tc>
          <w:tcPr>
            <w:tcW w:w="1842" w:type="dxa"/>
          </w:tcPr>
          <w:p w14:paraId="73A236AC" w14:textId="382E5229" w:rsidR="00261C4E" w:rsidRPr="00536795" w:rsidRDefault="00FF1B77" w:rsidP="00AF4252">
            <w:pPr>
              <w:jc w:val="center"/>
              <w:rPr>
                <w:rFonts w:cs="Arial"/>
                <w:szCs w:val="20"/>
              </w:rPr>
            </w:pPr>
            <w:r>
              <w:rPr>
                <w:rFonts w:cs="Arial"/>
                <w:szCs w:val="20"/>
              </w:rPr>
              <w:t>Spring 20</w:t>
            </w:r>
            <w:r w:rsidR="00F8424B">
              <w:rPr>
                <w:rFonts w:cs="Arial"/>
                <w:szCs w:val="20"/>
              </w:rPr>
              <w:t>21</w:t>
            </w:r>
          </w:p>
        </w:tc>
      </w:tr>
      <w:tr w:rsidR="00261C4E" w:rsidRPr="00A64F09" w14:paraId="6553CA0F" w14:textId="77777777" w:rsidTr="005765DB">
        <w:trPr>
          <w:trHeight w:val="232"/>
        </w:trPr>
        <w:tc>
          <w:tcPr>
            <w:tcW w:w="2785" w:type="dxa"/>
            <w:vMerge/>
          </w:tcPr>
          <w:p w14:paraId="0BED72F4" w14:textId="77777777" w:rsidR="00261C4E" w:rsidRPr="00536795" w:rsidRDefault="00261C4E" w:rsidP="0093543A">
            <w:pPr>
              <w:rPr>
                <w:rFonts w:cs="Arial"/>
                <w:szCs w:val="20"/>
              </w:rPr>
            </w:pPr>
          </w:p>
        </w:tc>
        <w:tc>
          <w:tcPr>
            <w:tcW w:w="4346" w:type="dxa"/>
          </w:tcPr>
          <w:p w14:paraId="2F5FA534" w14:textId="7B716602" w:rsidR="00261C4E" w:rsidRPr="00536795" w:rsidRDefault="00261C4E" w:rsidP="00E64BB2">
            <w:pPr>
              <w:rPr>
                <w:rFonts w:eastAsia="Times New Roman" w:cs="Arial"/>
                <w:szCs w:val="20"/>
                <w:lang w:eastAsia="en-US"/>
              </w:rPr>
            </w:pPr>
            <w:r w:rsidRPr="00536795">
              <w:rPr>
                <w:rFonts w:eastAsia="Times New Roman" w:cs="Arial"/>
                <w:szCs w:val="20"/>
                <w:lang w:eastAsia="en-US"/>
              </w:rPr>
              <w:t>Work effectively and with discipline as a member of a TV studio production team.</w:t>
            </w:r>
            <w:r w:rsidR="00C02A39">
              <w:rPr>
                <w:rFonts w:eastAsia="Times New Roman" w:cs="Arial"/>
                <w:szCs w:val="20"/>
                <w:lang w:eastAsia="en-US"/>
              </w:rPr>
              <w:t xml:space="preserve"> (</w:t>
            </w:r>
            <w:r w:rsidR="002F7A16">
              <w:rPr>
                <w:rFonts w:eastAsia="Times New Roman" w:cs="Arial"/>
                <w:szCs w:val="20"/>
                <w:lang w:eastAsia="en-US"/>
              </w:rPr>
              <w:t xml:space="preserve">FTMA 116/TA 115; </w:t>
            </w:r>
            <w:r w:rsidR="00C02A39">
              <w:rPr>
                <w:rFonts w:eastAsia="Times New Roman" w:cs="Arial"/>
                <w:szCs w:val="20"/>
                <w:lang w:eastAsia="en-US"/>
              </w:rPr>
              <w:t>ISLO 9)</w:t>
            </w:r>
          </w:p>
        </w:tc>
        <w:tc>
          <w:tcPr>
            <w:tcW w:w="1867" w:type="dxa"/>
          </w:tcPr>
          <w:p w14:paraId="778265BB" w14:textId="34A794E1" w:rsidR="005F5B29" w:rsidRPr="00536795" w:rsidRDefault="00FF1B77" w:rsidP="005F5B29">
            <w:pPr>
              <w:jc w:val="center"/>
              <w:rPr>
                <w:rFonts w:cs="Arial"/>
                <w:szCs w:val="20"/>
              </w:rPr>
            </w:pPr>
            <w:r>
              <w:rPr>
                <w:rFonts w:cs="Arial"/>
                <w:szCs w:val="20"/>
              </w:rPr>
              <w:t>Fall 20</w:t>
            </w:r>
            <w:r w:rsidR="00255D10">
              <w:rPr>
                <w:rFonts w:cs="Arial"/>
                <w:szCs w:val="20"/>
              </w:rPr>
              <w:t>20</w:t>
            </w:r>
          </w:p>
          <w:p w14:paraId="6085AE38" w14:textId="77777777" w:rsidR="005F5B29" w:rsidRPr="00536795" w:rsidRDefault="005F5B29" w:rsidP="005F5B29">
            <w:pPr>
              <w:jc w:val="center"/>
              <w:rPr>
                <w:rFonts w:cs="Arial"/>
                <w:szCs w:val="20"/>
              </w:rPr>
            </w:pPr>
            <w:r w:rsidRPr="00536795">
              <w:rPr>
                <w:rFonts w:cs="Arial"/>
                <w:szCs w:val="20"/>
              </w:rPr>
              <w:t>Recommended</w:t>
            </w:r>
          </w:p>
          <w:p w14:paraId="035175F7" w14:textId="03797AC8" w:rsidR="00261C4E" w:rsidRPr="00536795" w:rsidRDefault="005F5B29" w:rsidP="005F5B29">
            <w:pPr>
              <w:jc w:val="center"/>
              <w:rPr>
                <w:rFonts w:cs="Arial"/>
                <w:szCs w:val="20"/>
              </w:rPr>
            </w:pPr>
            <w:r w:rsidRPr="00536795">
              <w:rPr>
                <w:rFonts w:cs="Arial"/>
                <w:szCs w:val="20"/>
              </w:rPr>
              <w:t>Measurement: each term</w:t>
            </w:r>
          </w:p>
        </w:tc>
        <w:tc>
          <w:tcPr>
            <w:tcW w:w="1842" w:type="dxa"/>
          </w:tcPr>
          <w:p w14:paraId="67272F70" w14:textId="026BEC7E" w:rsidR="00261C4E" w:rsidRPr="00536795" w:rsidRDefault="00FF1B77" w:rsidP="00AF4252">
            <w:pPr>
              <w:jc w:val="center"/>
              <w:rPr>
                <w:rFonts w:cs="Arial"/>
                <w:szCs w:val="20"/>
              </w:rPr>
            </w:pPr>
            <w:r>
              <w:rPr>
                <w:rFonts w:cs="Arial"/>
                <w:szCs w:val="20"/>
              </w:rPr>
              <w:t>Spring 20</w:t>
            </w:r>
            <w:r w:rsidR="00F8424B">
              <w:rPr>
                <w:rFonts w:cs="Arial"/>
                <w:szCs w:val="20"/>
              </w:rPr>
              <w:t>21</w:t>
            </w:r>
          </w:p>
        </w:tc>
      </w:tr>
      <w:tr w:rsidR="005C50D3" w:rsidRPr="00A64F09" w14:paraId="3E4209A2" w14:textId="77777777" w:rsidTr="005765DB">
        <w:trPr>
          <w:trHeight w:val="232"/>
        </w:trPr>
        <w:tc>
          <w:tcPr>
            <w:tcW w:w="2785" w:type="dxa"/>
            <w:vMerge w:val="restart"/>
          </w:tcPr>
          <w:p w14:paraId="54CEB5EF" w14:textId="19268478" w:rsidR="005C50D3" w:rsidRPr="00536795" w:rsidRDefault="005C50D3" w:rsidP="0093543A">
            <w:pPr>
              <w:rPr>
                <w:rFonts w:cs="Arial"/>
                <w:b/>
                <w:szCs w:val="20"/>
              </w:rPr>
            </w:pPr>
            <w:r w:rsidRPr="00536795">
              <w:rPr>
                <w:rFonts w:cs="Arial"/>
                <w:b/>
                <w:szCs w:val="20"/>
              </w:rPr>
              <w:t>FTMA 120</w:t>
            </w:r>
          </w:p>
          <w:p w14:paraId="5A7B8148" w14:textId="50C2FB6B" w:rsidR="005C50D3" w:rsidRPr="00536795" w:rsidRDefault="005C50D3" w:rsidP="0093543A">
            <w:pPr>
              <w:rPr>
                <w:rFonts w:cs="Arial"/>
                <w:szCs w:val="20"/>
              </w:rPr>
            </w:pPr>
            <w:r w:rsidRPr="00536795">
              <w:rPr>
                <w:rFonts w:cs="Arial"/>
                <w:szCs w:val="20"/>
              </w:rPr>
              <w:t>Video Post-Production, Graphics, and Special Effects</w:t>
            </w:r>
          </w:p>
        </w:tc>
        <w:tc>
          <w:tcPr>
            <w:tcW w:w="4346" w:type="dxa"/>
          </w:tcPr>
          <w:p w14:paraId="4F1B8D35" w14:textId="4093AE26" w:rsidR="005C50D3" w:rsidRPr="00590F22" w:rsidRDefault="00590F22" w:rsidP="00E64BB2">
            <w:pPr>
              <w:rPr>
                <w:rFonts w:ascii="Times New Roman" w:hAnsi="Times New Roman"/>
                <w:lang w:eastAsia="en-US"/>
              </w:rPr>
            </w:pPr>
            <w:r>
              <w:rPr>
                <w:rFonts w:cs="Arial"/>
                <w:color w:val="000000"/>
                <w:szCs w:val="20"/>
                <w:shd w:val="clear" w:color="auto" w:fill="FFFFFF"/>
              </w:rPr>
              <w:t>Through the use of practical visual effects and motion graphic exercises, students will showcase their comprehension of concepts such as key framing, masking, compositing and rotoscoping.</w:t>
            </w:r>
            <w:r>
              <w:rPr>
                <w:rFonts w:ascii="Times New Roman" w:hAnsi="Times New Roman"/>
                <w:lang w:eastAsia="en-US"/>
              </w:rPr>
              <w:t xml:space="preserve"> </w:t>
            </w:r>
            <w:r w:rsidR="00C02A39">
              <w:rPr>
                <w:rFonts w:eastAsia="Times New Roman" w:cs="Arial"/>
                <w:color w:val="000000"/>
                <w:szCs w:val="20"/>
                <w:shd w:val="clear" w:color="auto" w:fill="FFFFFF"/>
                <w:lang w:eastAsia="en-US"/>
              </w:rPr>
              <w:t>(</w:t>
            </w:r>
            <w:r w:rsidR="002F7A16">
              <w:rPr>
                <w:rFonts w:eastAsia="Times New Roman" w:cs="Arial"/>
                <w:color w:val="000000"/>
                <w:szCs w:val="20"/>
                <w:shd w:val="clear" w:color="auto" w:fill="FFFFFF"/>
                <w:lang w:eastAsia="en-US"/>
              </w:rPr>
              <w:t xml:space="preserve">FTMA 120; </w:t>
            </w:r>
            <w:r w:rsidR="00C02A39">
              <w:rPr>
                <w:rFonts w:eastAsia="Times New Roman" w:cs="Arial"/>
                <w:color w:val="000000"/>
                <w:szCs w:val="20"/>
                <w:shd w:val="clear" w:color="auto" w:fill="FFFFFF"/>
                <w:lang w:eastAsia="en-US"/>
              </w:rPr>
              <w:t>ISLO 2)</w:t>
            </w:r>
          </w:p>
        </w:tc>
        <w:tc>
          <w:tcPr>
            <w:tcW w:w="1867" w:type="dxa"/>
          </w:tcPr>
          <w:p w14:paraId="0BED28BD" w14:textId="6D808DE7" w:rsidR="005C50D3" w:rsidRPr="00536795" w:rsidRDefault="00FF1B77" w:rsidP="005C50D3">
            <w:pPr>
              <w:jc w:val="center"/>
              <w:rPr>
                <w:rFonts w:cs="Arial"/>
                <w:szCs w:val="20"/>
              </w:rPr>
            </w:pPr>
            <w:r>
              <w:rPr>
                <w:rFonts w:cs="Arial"/>
                <w:szCs w:val="20"/>
              </w:rPr>
              <w:t>Fall 20</w:t>
            </w:r>
            <w:r w:rsidR="00255D10">
              <w:rPr>
                <w:rFonts w:cs="Arial"/>
                <w:szCs w:val="20"/>
              </w:rPr>
              <w:t>20</w:t>
            </w:r>
          </w:p>
          <w:p w14:paraId="24408F30" w14:textId="77777777" w:rsidR="005C50D3" w:rsidRPr="00536795" w:rsidRDefault="005C50D3" w:rsidP="005C50D3">
            <w:pPr>
              <w:jc w:val="center"/>
              <w:rPr>
                <w:rFonts w:cs="Arial"/>
                <w:szCs w:val="20"/>
              </w:rPr>
            </w:pPr>
            <w:r w:rsidRPr="00536795">
              <w:rPr>
                <w:rFonts w:cs="Arial"/>
                <w:szCs w:val="20"/>
              </w:rPr>
              <w:t>Recommended</w:t>
            </w:r>
          </w:p>
          <w:p w14:paraId="6F05133A" w14:textId="5BC1E493" w:rsidR="005C50D3" w:rsidRPr="00536795" w:rsidRDefault="005C50D3" w:rsidP="005C50D3">
            <w:pPr>
              <w:jc w:val="center"/>
              <w:rPr>
                <w:rFonts w:cs="Arial"/>
                <w:szCs w:val="20"/>
              </w:rPr>
            </w:pPr>
            <w:r w:rsidRPr="00536795">
              <w:rPr>
                <w:rFonts w:cs="Arial"/>
                <w:szCs w:val="20"/>
              </w:rPr>
              <w:t>Measurement: each term</w:t>
            </w:r>
          </w:p>
        </w:tc>
        <w:tc>
          <w:tcPr>
            <w:tcW w:w="1842" w:type="dxa"/>
          </w:tcPr>
          <w:p w14:paraId="30BF8445" w14:textId="10895D4C" w:rsidR="005C50D3" w:rsidRPr="00536795" w:rsidRDefault="00FF1B77" w:rsidP="00AF4252">
            <w:pPr>
              <w:jc w:val="center"/>
              <w:rPr>
                <w:rFonts w:cs="Arial"/>
                <w:szCs w:val="20"/>
              </w:rPr>
            </w:pPr>
            <w:r>
              <w:rPr>
                <w:rFonts w:cs="Arial"/>
                <w:szCs w:val="20"/>
              </w:rPr>
              <w:t>Spring 2018</w:t>
            </w:r>
          </w:p>
        </w:tc>
      </w:tr>
      <w:tr w:rsidR="005C50D3" w:rsidRPr="00A64F09" w14:paraId="505DFD50" w14:textId="77777777" w:rsidTr="005765DB">
        <w:trPr>
          <w:trHeight w:val="232"/>
        </w:trPr>
        <w:tc>
          <w:tcPr>
            <w:tcW w:w="2785" w:type="dxa"/>
            <w:vMerge/>
          </w:tcPr>
          <w:p w14:paraId="1FFB5DD8" w14:textId="77777777" w:rsidR="005C50D3" w:rsidRPr="00536795" w:rsidRDefault="005C50D3" w:rsidP="0093543A">
            <w:pPr>
              <w:rPr>
                <w:rFonts w:cs="Arial"/>
                <w:szCs w:val="20"/>
              </w:rPr>
            </w:pPr>
          </w:p>
        </w:tc>
        <w:tc>
          <w:tcPr>
            <w:tcW w:w="4346" w:type="dxa"/>
          </w:tcPr>
          <w:p w14:paraId="094BEAD5" w14:textId="2014F815" w:rsidR="005C50D3" w:rsidRPr="00536795" w:rsidRDefault="005C50D3" w:rsidP="00E64BB2">
            <w:pPr>
              <w:rPr>
                <w:rFonts w:eastAsia="Times New Roman" w:cs="Arial"/>
                <w:szCs w:val="20"/>
                <w:lang w:eastAsia="en-US"/>
              </w:rPr>
            </w:pPr>
            <w:r w:rsidRPr="00536795">
              <w:rPr>
                <w:rFonts w:eastAsia="Times New Roman" w:cs="Arial"/>
                <w:color w:val="000000"/>
                <w:szCs w:val="20"/>
                <w:shd w:val="clear" w:color="auto" w:fill="FFFFFF"/>
                <w:lang w:eastAsia="en-US"/>
              </w:rPr>
              <w:t>Students will research and analyze various special effects techniques that utilize hardware and software systems to determine the best and most effective method of production for their individual projects.</w:t>
            </w:r>
            <w:r w:rsidR="00C02A39">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120; </w:t>
            </w:r>
            <w:r w:rsidR="00C02A39">
              <w:rPr>
                <w:rFonts w:eastAsia="Times New Roman" w:cs="Arial"/>
                <w:color w:val="000000"/>
                <w:szCs w:val="20"/>
                <w:shd w:val="clear" w:color="auto" w:fill="FFFFFF"/>
                <w:lang w:eastAsia="en-US"/>
              </w:rPr>
              <w:t>ISLO 8)</w:t>
            </w:r>
          </w:p>
        </w:tc>
        <w:tc>
          <w:tcPr>
            <w:tcW w:w="1867" w:type="dxa"/>
          </w:tcPr>
          <w:p w14:paraId="386AC7D3" w14:textId="10D85226" w:rsidR="005C50D3" w:rsidRPr="00536795" w:rsidRDefault="00FF1B77" w:rsidP="005C50D3">
            <w:pPr>
              <w:jc w:val="center"/>
              <w:rPr>
                <w:rFonts w:cs="Arial"/>
                <w:szCs w:val="20"/>
              </w:rPr>
            </w:pPr>
            <w:r>
              <w:rPr>
                <w:rFonts w:cs="Arial"/>
                <w:szCs w:val="20"/>
              </w:rPr>
              <w:t>Fall 20</w:t>
            </w:r>
            <w:r w:rsidR="00255D10">
              <w:rPr>
                <w:rFonts w:cs="Arial"/>
                <w:szCs w:val="20"/>
              </w:rPr>
              <w:t>20</w:t>
            </w:r>
          </w:p>
          <w:p w14:paraId="7380BD1F" w14:textId="77777777" w:rsidR="005C50D3" w:rsidRPr="00536795" w:rsidRDefault="005C50D3" w:rsidP="005C50D3">
            <w:pPr>
              <w:jc w:val="center"/>
              <w:rPr>
                <w:rFonts w:cs="Arial"/>
                <w:szCs w:val="20"/>
              </w:rPr>
            </w:pPr>
            <w:r w:rsidRPr="00536795">
              <w:rPr>
                <w:rFonts w:cs="Arial"/>
                <w:szCs w:val="20"/>
              </w:rPr>
              <w:t>Recommended</w:t>
            </w:r>
          </w:p>
          <w:p w14:paraId="407CAC2B" w14:textId="2CE43571" w:rsidR="005C50D3" w:rsidRPr="00536795" w:rsidRDefault="005C50D3" w:rsidP="005C50D3">
            <w:pPr>
              <w:jc w:val="center"/>
              <w:rPr>
                <w:rFonts w:cs="Arial"/>
                <w:szCs w:val="20"/>
              </w:rPr>
            </w:pPr>
            <w:r w:rsidRPr="00536795">
              <w:rPr>
                <w:rFonts w:cs="Arial"/>
                <w:szCs w:val="20"/>
              </w:rPr>
              <w:t>Measurement: each term</w:t>
            </w:r>
          </w:p>
        </w:tc>
        <w:tc>
          <w:tcPr>
            <w:tcW w:w="1842" w:type="dxa"/>
          </w:tcPr>
          <w:p w14:paraId="09E5CFB5" w14:textId="7AF360E0" w:rsidR="005C50D3" w:rsidRPr="00536795" w:rsidRDefault="00FF1B77" w:rsidP="00AF4252">
            <w:pPr>
              <w:jc w:val="center"/>
              <w:rPr>
                <w:rFonts w:cs="Arial"/>
                <w:szCs w:val="20"/>
              </w:rPr>
            </w:pPr>
            <w:r>
              <w:rPr>
                <w:rFonts w:cs="Arial"/>
                <w:szCs w:val="20"/>
              </w:rPr>
              <w:t>Spring 20</w:t>
            </w:r>
            <w:r w:rsidR="00F8424B">
              <w:rPr>
                <w:rFonts w:cs="Arial"/>
                <w:szCs w:val="20"/>
              </w:rPr>
              <w:t>21</w:t>
            </w:r>
          </w:p>
        </w:tc>
      </w:tr>
      <w:tr w:rsidR="008E04A7" w:rsidRPr="009B5164" w14:paraId="608BF3C2" w14:textId="77777777" w:rsidTr="005765DB">
        <w:trPr>
          <w:trHeight w:val="232"/>
        </w:trPr>
        <w:tc>
          <w:tcPr>
            <w:tcW w:w="2785" w:type="dxa"/>
            <w:vMerge w:val="restart"/>
          </w:tcPr>
          <w:p w14:paraId="3C661A88" w14:textId="3414A0E2" w:rsidR="008E04A7" w:rsidRPr="009B5164" w:rsidRDefault="008E04A7" w:rsidP="0093543A">
            <w:pPr>
              <w:rPr>
                <w:rFonts w:cs="Arial"/>
                <w:b/>
                <w:szCs w:val="20"/>
              </w:rPr>
            </w:pPr>
            <w:r w:rsidRPr="009B5164">
              <w:rPr>
                <w:rFonts w:cs="Arial"/>
                <w:b/>
                <w:szCs w:val="20"/>
              </w:rPr>
              <w:t>FTMA 121</w:t>
            </w:r>
          </w:p>
          <w:p w14:paraId="40CBC67F" w14:textId="166CD0E6" w:rsidR="008E04A7" w:rsidRPr="009B5164" w:rsidRDefault="008E04A7" w:rsidP="0093543A">
            <w:pPr>
              <w:rPr>
                <w:rFonts w:cs="Arial"/>
                <w:szCs w:val="20"/>
              </w:rPr>
            </w:pPr>
            <w:r w:rsidRPr="009B5164">
              <w:rPr>
                <w:rFonts w:cs="Arial"/>
                <w:szCs w:val="20"/>
              </w:rPr>
              <w:t>Recording Techniques for Motion Picture</w:t>
            </w:r>
          </w:p>
        </w:tc>
        <w:tc>
          <w:tcPr>
            <w:tcW w:w="4346" w:type="dxa"/>
          </w:tcPr>
          <w:p w14:paraId="648AC735" w14:textId="3A4805AC" w:rsidR="008E04A7" w:rsidRPr="009B5164" w:rsidRDefault="008E04A7" w:rsidP="00E64BB2">
            <w:pPr>
              <w:rPr>
                <w:rFonts w:eastAsia="Times New Roman" w:cs="Arial"/>
                <w:szCs w:val="20"/>
                <w:lang w:eastAsia="en-US"/>
              </w:rPr>
            </w:pPr>
            <w:r w:rsidRPr="009B5164">
              <w:rPr>
                <w:rFonts w:eastAsia="Times New Roman" w:cs="Arial"/>
                <w:color w:val="000000"/>
                <w:szCs w:val="20"/>
                <w:shd w:val="clear" w:color="auto" w:fill="FFFFFF"/>
                <w:lang w:eastAsia="en-US"/>
              </w:rPr>
              <w:t>Student will clearly present and demonstrate the concepts behind various types of vocal compression techniques.</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121; </w:t>
            </w:r>
            <w:r w:rsidR="0051359A">
              <w:rPr>
                <w:rFonts w:eastAsia="Times New Roman" w:cs="Arial"/>
                <w:color w:val="000000"/>
                <w:szCs w:val="20"/>
                <w:shd w:val="clear" w:color="auto" w:fill="FFFFFF"/>
                <w:lang w:eastAsia="en-US"/>
              </w:rPr>
              <w:t>(ISLO 1)</w:t>
            </w:r>
          </w:p>
        </w:tc>
        <w:tc>
          <w:tcPr>
            <w:tcW w:w="1867" w:type="dxa"/>
          </w:tcPr>
          <w:p w14:paraId="3D015DE9" w14:textId="5920BAB2" w:rsidR="008E04A7" w:rsidRPr="009B5164" w:rsidRDefault="00825363" w:rsidP="008E04A7">
            <w:pPr>
              <w:jc w:val="center"/>
              <w:rPr>
                <w:rFonts w:cs="Arial"/>
                <w:szCs w:val="20"/>
              </w:rPr>
            </w:pPr>
            <w:r w:rsidRPr="009B5164">
              <w:rPr>
                <w:rFonts w:cs="Arial"/>
                <w:szCs w:val="20"/>
              </w:rPr>
              <w:t>Fall 20</w:t>
            </w:r>
            <w:r w:rsidR="00255D10" w:rsidRPr="009B5164">
              <w:rPr>
                <w:rFonts w:cs="Arial"/>
                <w:szCs w:val="20"/>
              </w:rPr>
              <w:t>20</w:t>
            </w:r>
          </w:p>
          <w:p w14:paraId="787C8E61" w14:textId="77777777" w:rsidR="008E04A7" w:rsidRPr="009B5164" w:rsidRDefault="008E04A7" w:rsidP="008E04A7">
            <w:pPr>
              <w:jc w:val="center"/>
              <w:rPr>
                <w:rFonts w:cs="Arial"/>
                <w:szCs w:val="20"/>
              </w:rPr>
            </w:pPr>
            <w:r w:rsidRPr="009B5164">
              <w:rPr>
                <w:rFonts w:cs="Arial"/>
                <w:szCs w:val="20"/>
              </w:rPr>
              <w:t>Recommended</w:t>
            </w:r>
          </w:p>
          <w:p w14:paraId="3B092AA0" w14:textId="5D6F1E2A" w:rsidR="008E04A7" w:rsidRPr="009B5164" w:rsidRDefault="008E04A7" w:rsidP="008E04A7">
            <w:pPr>
              <w:jc w:val="center"/>
              <w:rPr>
                <w:rFonts w:cs="Arial"/>
                <w:szCs w:val="20"/>
              </w:rPr>
            </w:pPr>
            <w:r w:rsidRPr="009B5164">
              <w:rPr>
                <w:rFonts w:cs="Arial"/>
                <w:szCs w:val="20"/>
              </w:rPr>
              <w:t>Measurement: each term</w:t>
            </w:r>
          </w:p>
        </w:tc>
        <w:tc>
          <w:tcPr>
            <w:tcW w:w="1842" w:type="dxa"/>
          </w:tcPr>
          <w:p w14:paraId="69B504F4" w14:textId="15623CD7" w:rsidR="008E04A7" w:rsidRPr="009B5164" w:rsidRDefault="00825363" w:rsidP="00AF4252">
            <w:pPr>
              <w:jc w:val="center"/>
              <w:rPr>
                <w:rFonts w:cs="Arial"/>
                <w:szCs w:val="20"/>
              </w:rPr>
            </w:pPr>
            <w:r w:rsidRPr="009B5164">
              <w:rPr>
                <w:rFonts w:cs="Arial"/>
                <w:szCs w:val="20"/>
              </w:rPr>
              <w:t>Spring 20</w:t>
            </w:r>
            <w:r w:rsidR="00F8424B" w:rsidRPr="009B5164">
              <w:rPr>
                <w:rFonts w:cs="Arial"/>
                <w:szCs w:val="20"/>
              </w:rPr>
              <w:t>21</w:t>
            </w:r>
          </w:p>
        </w:tc>
      </w:tr>
      <w:tr w:rsidR="008E04A7" w:rsidRPr="009B5164" w14:paraId="288DE433" w14:textId="77777777" w:rsidTr="005765DB">
        <w:trPr>
          <w:trHeight w:val="232"/>
        </w:trPr>
        <w:tc>
          <w:tcPr>
            <w:tcW w:w="2785" w:type="dxa"/>
            <w:vMerge/>
          </w:tcPr>
          <w:p w14:paraId="741341A0" w14:textId="77777777" w:rsidR="008E04A7" w:rsidRPr="009B5164" w:rsidRDefault="008E04A7" w:rsidP="0093543A">
            <w:pPr>
              <w:rPr>
                <w:rFonts w:cs="Arial"/>
                <w:szCs w:val="20"/>
              </w:rPr>
            </w:pPr>
          </w:p>
        </w:tc>
        <w:tc>
          <w:tcPr>
            <w:tcW w:w="4346" w:type="dxa"/>
          </w:tcPr>
          <w:p w14:paraId="21C98366" w14:textId="010AC3E7" w:rsidR="008E04A7" w:rsidRPr="009B5164" w:rsidRDefault="008E04A7" w:rsidP="00E64BB2">
            <w:pPr>
              <w:rPr>
                <w:rFonts w:eastAsia="Times New Roman" w:cs="Arial"/>
                <w:szCs w:val="20"/>
                <w:lang w:eastAsia="en-US"/>
              </w:rPr>
            </w:pPr>
            <w:r w:rsidRPr="009B5164">
              <w:rPr>
                <w:rFonts w:eastAsia="Times New Roman" w:cs="Arial"/>
                <w:color w:val="000000"/>
                <w:szCs w:val="20"/>
                <w:shd w:val="clear" w:color="auto" w:fill="FFFFFF"/>
                <w:lang w:eastAsia="en-US"/>
              </w:rPr>
              <w:t>Students will formulate and share their creative thought process, while analyzing and integrating the ideas of others into their work flow.</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121; </w:t>
            </w:r>
            <w:r w:rsidR="0051359A">
              <w:rPr>
                <w:rFonts w:eastAsia="Times New Roman" w:cs="Arial"/>
                <w:color w:val="000000"/>
                <w:szCs w:val="20"/>
                <w:shd w:val="clear" w:color="auto" w:fill="FFFFFF"/>
                <w:lang w:eastAsia="en-US"/>
              </w:rPr>
              <w:t>ISLO 2)</w:t>
            </w:r>
          </w:p>
        </w:tc>
        <w:tc>
          <w:tcPr>
            <w:tcW w:w="1867" w:type="dxa"/>
          </w:tcPr>
          <w:p w14:paraId="1A63852A" w14:textId="583E2516" w:rsidR="008E04A7" w:rsidRPr="009B5164" w:rsidRDefault="008E04A7" w:rsidP="008E04A7">
            <w:pPr>
              <w:jc w:val="center"/>
              <w:rPr>
                <w:rFonts w:cs="Arial"/>
                <w:szCs w:val="20"/>
              </w:rPr>
            </w:pPr>
            <w:r w:rsidRPr="009B5164">
              <w:rPr>
                <w:rFonts w:cs="Arial"/>
                <w:szCs w:val="20"/>
              </w:rPr>
              <w:t>Fall 20</w:t>
            </w:r>
            <w:r w:rsidR="00255D10" w:rsidRPr="009B5164">
              <w:rPr>
                <w:rFonts w:cs="Arial"/>
                <w:szCs w:val="20"/>
              </w:rPr>
              <w:t>20</w:t>
            </w:r>
          </w:p>
          <w:p w14:paraId="76F863A9" w14:textId="77777777" w:rsidR="008E04A7" w:rsidRPr="009B5164" w:rsidRDefault="008E04A7" w:rsidP="008E04A7">
            <w:pPr>
              <w:jc w:val="center"/>
              <w:rPr>
                <w:rFonts w:cs="Arial"/>
                <w:szCs w:val="20"/>
              </w:rPr>
            </w:pPr>
            <w:r w:rsidRPr="009B5164">
              <w:rPr>
                <w:rFonts w:cs="Arial"/>
                <w:szCs w:val="20"/>
              </w:rPr>
              <w:t>Recommended</w:t>
            </w:r>
          </w:p>
          <w:p w14:paraId="4AC2A5AA" w14:textId="32144E92" w:rsidR="008E04A7" w:rsidRPr="009B5164" w:rsidRDefault="008E04A7" w:rsidP="008E04A7">
            <w:pPr>
              <w:jc w:val="center"/>
              <w:rPr>
                <w:rFonts w:cs="Arial"/>
                <w:szCs w:val="20"/>
              </w:rPr>
            </w:pPr>
            <w:r w:rsidRPr="009B5164">
              <w:rPr>
                <w:rFonts w:cs="Arial"/>
                <w:szCs w:val="20"/>
              </w:rPr>
              <w:t>Measurement: each term</w:t>
            </w:r>
          </w:p>
        </w:tc>
        <w:tc>
          <w:tcPr>
            <w:tcW w:w="1842" w:type="dxa"/>
          </w:tcPr>
          <w:p w14:paraId="285A3AC8" w14:textId="246879CF" w:rsidR="008E04A7" w:rsidRPr="009B5164" w:rsidRDefault="00825363" w:rsidP="00AF4252">
            <w:pPr>
              <w:jc w:val="center"/>
              <w:rPr>
                <w:rFonts w:cs="Arial"/>
                <w:szCs w:val="20"/>
              </w:rPr>
            </w:pPr>
            <w:r w:rsidRPr="009B5164">
              <w:rPr>
                <w:rFonts w:cs="Arial"/>
                <w:szCs w:val="20"/>
              </w:rPr>
              <w:t>Spring 20</w:t>
            </w:r>
            <w:r w:rsidR="00F8424B" w:rsidRPr="009B5164">
              <w:rPr>
                <w:rFonts w:cs="Arial"/>
                <w:szCs w:val="20"/>
              </w:rPr>
              <w:t>21</w:t>
            </w:r>
          </w:p>
        </w:tc>
      </w:tr>
      <w:tr w:rsidR="00B511F5" w:rsidRPr="009B5164" w14:paraId="29F0BD31" w14:textId="77777777" w:rsidTr="005765DB">
        <w:trPr>
          <w:trHeight w:val="232"/>
        </w:trPr>
        <w:tc>
          <w:tcPr>
            <w:tcW w:w="2785" w:type="dxa"/>
            <w:vMerge w:val="restart"/>
          </w:tcPr>
          <w:p w14:paraId="117E7067" w14:textId="3AAAC841" w:rsidR="00B511F5" w:rsidRPr="009B5164" w:rsidRDefault="00B511F5" w:rsidP="0093543A">
            <w:pPr>
              <w:rPr>
                <w:rFonts w:cs="Arial"/>
                <w:b/>
                <w:szCs w:val="20"/>
              </w:rPr>
            </w:pPr>
            <w:r w:rsidRPr="009B5164">
              <w:rPr>
                <w:rFonts w:cs="Arial"/>
                <w:b/>
                <w:szCs w:val="20"/>
              </w:rPr>
              <w:t>FTMA 122</w:t>
            </w:r>
          </w:p>
          <w:p w14:paraId="083EB6F5" w14:textId="44D13F3A" w:rsidR="00B511F5" w:rsidRPr="009B5164" w:rsidRDefault="00B511F5" w:rsidP="0093543A">
            <w:pPr>
              <w:rPr>
                <w:rFonts w:cs="Arial"/>
                <w:szCs w:val="20"/>
              </w:rPr>
            </w:pPr>
            <w:r w:rsidRPr="009B5164">
              <w:rPr>
                <w:rFonts w:cs="Arial"/>
                <w:szCs w:val="20"/>
              </w:rPr>
              <w:t>Motion Picture Production II</w:t>
            </w:r>
          </w:p>
        </w:tc>
        <w:tc>
          <w:tcPr>
            <w:tcW w:w="4346" w:type="dxa"/>
          </w:tcPr>
          <w:p w14:paraId="68FD882E" w14:textId="5FEA67A9" w:rsidR="00B511F5" w:rsidRPr="009B5164" w:rsidRDefault="00B511F5"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be able to present the concepts and designs for a </w:t>
            </w:r>
            <w:r w:rsidR="0021448E" w:rsidRPr="009B5164">
              <w:rPr>
                <w:rFonts w:eastAsia="Times New Roman" w:cs="Arial"/>
                <w:color w:val="000000"/>
                <w:szCs w:val="20"/>
                <w:shd w:val="clear" w:color="auto" w:fill="FFFFFF"/>
                <w:lang w:eastAsia="en-US"/>
              </w:rPr>
              <w:t>five-to-fifteen-minute</w:t>
            </w:r>
            <w:r w:rsidRPr="009B5164">
              <w:rPr>
                <w:rFonts w:eastAsia="Times New Roman" w:cs="Arial"/>
                <w:color w:val="000000"/>
                <w:szCs w:val="20"/>
                <w:shd w:val="clear" w:color="auto" w:fill="FFFFFF"/>
                <w:lang w:eastAsia="en-US"/>
              </w:rPr>
              <w:t xml:space="preserve"> short film by developing a script and organizing their project through the use of a Production Book and be able to communicate that vision to their crew prior to undertaking the production.</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122; </w:t>
            </w:r>
            <w:r w:rsidR="0051359A">
              <w:rPr>
                <w:rFonts w:eastAsia="Times New Roman" w:cs="Arial"/>
                <w:color w:val="000000"/>
                <w:szCs w:val="20"/>
                <w:shd w:val="clear" w:color="auto" w:fill="FFFFFF"/>
                <w:lang w:eastAsia="en-US"/>
              </w:rPr>
              <w:t xml:space="preserve">ISLO 2) </w:t>
            </w:r>
          </w:p>
        </w:tc>
        <w:tc>
          <w:tcPr>
            <w:tcW w:w="1867" w:type="dxa"/>
          </w:tcPr>
          <w:p w14:paraId="326706B0" w14:textId="24236A13" w:rsidR="00B511F5" w:rsidRPr="009B5164" w:rsidRDefault="00825363" w:rsidP="00B511F5">
            <w:pPr>
              <w:jc w:val="center"/>
              <w:rPr>
                <w:rFonts w:cs="Arial"/>
                <w:szCs w:val="20"/>
              </w:rPr>
            </w:pPr>
            <w:r w:rsidRPr="009B5164">
              <w:rPr>
                <w:rFonts w:cs="Arial"/>
                <w:szCs w:val="20"/>
              </w:rPr>
              <w:t>Fall 20</w:t>
            </w:r>
            <w:r w:rsidR="00255D10" w:rsidRPr="009B5164">
              <w:rPr>
                <w:rFonts w:cs="Arial"/>
                <w:szCs w:val="20"/>
              </w:rPr>
              <w:t>20</w:t>
            </w:r>
          </w:p>
          <w:p w14:paraId="357860BC" w14:textId="77777777" w:rsidR="00B511F5" w:rsidRPr="009B5164" w:rsidRDefault="00B511F5" w:rsidP="00B511F5">
            <w:pPr>
              <w:jc w:val="center"/>
              <w:rPr>
                <w:rFonts w:cs="Arial"/>
                <w:szCs w:val="20"/>
              </w:rPr>
            </w:pPr>
            <w:r w:rsidRPr="009B5164">
              <w:rPr>
                <w:rFonts w:cs="Arial"/>
                <w:szCs w:val="20"/>
              </w:rPr>
              <w:t>Recommended</w:t>
            </w:r>
          </w:p>
          <w:p w14:paraId="615E28DF" w14:textId="6623DB1F" w:rsidR="00B511F5" w:rsidRPr="009B5164" w:rsidRDefault="00B511F5" w:rsidP="00B511F5">
            <w:pPr>
              <w:jc w:val="center"/>
              <w:rPr>
                <w:rFonts w:cs="Arial"/>
                <w:szCs w:val="20"/>
              </w:rPr>
            </w:pPr>
            <w:r w:rsidRPr="009B5164">
              <w:rPr>
                <w:rFonts w:cs="Arial"/>
                <w:szCs w:val="20"/>
              </w:rPr>
              <w:t>Measurement: each term</w:t>
            </w:r>
          </w:p>
        </w:tc>
        <w:tc>
          <w:tcPr>
            <w:tcW w:w="1842" w:type="dxa"/>
          </w:tcPr>
          <w:p w14:paraId="7452DCE2" w14:textId="52963161" w:rsidR="00B511F5" w:rsidRPr="009B5164" w:rsidRDefault="00825363" w:rsidP="00AF4252">
            <w:pPr>
              <w:jc w:val="center"/>
              <w:rPr>
                <w:rFonts w:cs="Arial"/>
                <w:szCs w:val="20"/>
              </w:rPr>
            </w:pPr>
            <w:r w:rsidRPr="009B5164">
              <w:rPr>
                <w:rFonts w:cs="Arial"/>
                <w:szCs w:val="20"/>
              </w:rPr>
              <w:t>Spring 20</w:t>
            </w:r>
            <w:r w:rsidR="00F8424B" w:rsidRPr="009B5164">
              <w:rPr>
                <w:rFonts w:cs="Arial"/>
                <w:szCs w:val="20"/>
              </w:rPr>
              <w:t>21</w:t>
            </w:r>
          </w:p>
        </w:tc>
      </w:tr>
      <w:tr w:rsidR="00B511F5" w:rsidRPr="009B5164" w14:paraId="56F4CA96" w14:textId="77777777" w:rsidTr="005765DB">
        <w:trPr>
          <w:trHeight w:val="232"/>
        </w:trPr>
        <w:tc>
          <w:tcPr>
            <w:tcW w:w="2785" w:type="dxa"/>
            <w:vMerge/>
          </w:tcPr>
          <w:p w14:paraId="1396DAA5" w14:textId="77777777" w:rsidR="00B511F5" w:rsidRPr="009B5164" w:rsidRDefault="00B511F5" w:rsidP="0093543A">
            <w:pPr>
              <w:rPr>
                <w:rFonts w:cs="Arial"/>
                <w:szCs w:val="20"/>
              </w:rPr>
            </w:pPr>
          </w:p>
        </w:tc>
        <w:tc>
          <w:tcPr>
            <w:tcW w:w="4346" w:type="dxa"/>
          </w:tcPr>
          <w:p w14:paraId="1D4E9741" w14:textId="0356CF74" w:rsidR="00B511F5" w:rsidRPr="009B5164" w:rsidRDefault="00B511F5" w:rsidP="00E64BB2">
            <w:pPr>
              <w:rPr>
                <w:rFonts w:eastAsia="Times New Roman" w:cs="Arial"/>
                <w:szCs w:val="20"/>
                <w:lang w:eastAsia="en-US"/>
              </w:rPr>
            </w:pPr>
            <w:r w:rsidRPr="009B5164">
              <w:rPr>
                <w:rFonts w:eastAsia="Times New Roman" w:cs="Arial"/>
                <w:color w:val="000000"/>
                <w:szCs w:val="20"/>
                <w:shd w:val="clear" w:color="auto" w:fill="FFFFFF"/>
                <w:lang w:eastAsia="en-US"/>
              </w:rPr>
              <w:t>Students will recruit and organize production teams which will work in a collaborative environment that promotes the sharing and evaluation of creative contributions to produce a comprehensive video production.</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122; </w:t>
            </w:r>
            <w:r w:rsidR="0051359A">
              <w:rPr>
                <w:rFonts w:eastAsia="Times New Roman" w:cs="Arial"/>
                <w:color w:val="000000"/>
                <w:szCs w:val="20"/>
                <w:shd w:val="clear" w:color="auto" w:fill="FFFFFF"/>
                <w:lang w:eastAsia="en-US"/>
              </w:rPr>
              <w:t>ISLO 4)</w:t>
            </w:r>
          </w:p>
        </w:tc>
        <w:tc>
          <w:tcPr>
            <w:tcW w:w="1867" w:type="dxa"/>
          </w:tcPr>
          <w:p w14:paraId="089A1167" w14:textId="06898E0B" w:rsidR="00B511F5" w:rsidRPr="009B5164" w:rsidRDefault="00825363" w:rsidP="00B511F5">
            <w:pPr>
              <w:jc w:val="center"/>
              <w:rPr>
                <w:rFonts w:cs="Arial"/>
                <w:szCs w:val="20"/>
              </w:rPr>
            </w:pPr>
            <w:r w:rsidRPr="009B5164">
              <w:rPr>
                <w:rFonts w:cs="Arial"/>
                <w:szCs w:val="20"/>
              </w:rPr>
              <w:t>Fall 20</w:t>
            </w:r>
            <w:r w:rsidR="00255D10" w:rsidRPr="009B5164">
              <w:rPr>
                <w:rFonts w:cs="Arial"/>
                <w:szCs w:val="20"/>
              </w:rPr>
              <w:t>20</w:t>
            </w:r>
          </w:p>
          <w:p w14:paraId="199A476E" w14:textId="77777777" w:rsidR="00B511F5" w:rsidRPr="009B5164" w:rsidRDefault="00B511F5" w:rsidP="00B511F5">
            <w:pPr>
              <w:jc w:val="center"/>
              <w:rPr>
                <w:rFonts w:cs="Arial"/>
                <w:szCs w:val="20"/>
              </w:rPr>
            </w:pPr>
            <w:r w:rsidRPr="009B5164">
              <w:rPr>
                <w:rFonts w:cs="Arial"/>
                <w:szCs w:val="20"/>
              </w:rPr>
              <w:t>Recommended</w:t>
            </w:r>
          </w:p>
          <w:p w14:paraId="6B0D4BA3" w14:textId="4EB3047A" w:rsidR="00B511F5" w:rsidRPr="009B5164" w:rsidRDefault="00B511F5" w:rsidP="00B511F5">
            <w:pPr>
              <w:jc w:val="center"/>
              <w:rPr>
                <w:rFonts w:cs="Arial"/>
                <w:szCs w:val="20"/>
              </w:rPr>
            </w:pPr>
            <w:r w:rsidRPr="009B5164">
              <w:rPr>
                <w:rFonts w:cs="Arial"/>
                <w:szCs w:val="20"/>
              </w:rPr>
              <w:t>Measurement: each term</w:t>
            </w:r>
          </w:p>
        </w:tc>
        <w:tc>
          <w:tcPr>
            <w:tcW w:w="1842" w:type="dxa"/>
          </w:tcPr>
          <w:p w14:paraId="781BA0CD" w14:textId="418E09A2" w:rsidR="00B511F5" w:rsidRPr="009B5164" w:rsidRDefault="00825363" w:rsidP="00AF4252">
            <w:pPr>
              <w:jc w:val="center"/>
              <w:rPr>
                <w:rFonts w:cs="Arial"/>
                <w:szCs w:val="20"/>
              </w:rPr>
            </w:pPr>
            <w:r w:rsidRPr="009B5164">
              <w:rPr>
                <w:rFonts w:cs="Arial"/>
                <w:szCs w:val="20"/>
              </w:rPr>
              <w:t>Spring 20</w:t>
            </w:r>
            <w:r w:rsidR="00F8424B" w:rsidRPr="009B5164">
              <w:rPr>
                <w:rFonts w:cs="Arial"/>
                <w:szCs w:val="20"/>
              </w:rPr>
              <w:t>21</w:t>
            </w:r>
          </w:p>
        </w:tc>
      </w:tr>
      <w:tr w:rsidR="00B511F5" w:rsidRPr="009B5164" w14:paraId="3B482DFF" w14:textId="77777777" w:rsidTr="005765DB">
        <w:trPr>
          <w:trHeight w:val="232"/>
        </w:trPr>
        <w:tc>
          <w:tcPr>
            <w:tcW w:w="2785" w:type="dxa"/>
            <w:vMerge/>
          </w:tcPr>
          <w:p w14:paraId="080CCEE9" w14:textId="77777777" w:rsidR="00B511F5" w:rsidRPr="009B5164" w:rsidRDefault="00B511F5" w:rsidP="0093543A">
            <w:pPr>
              <w:rPr>
                <w:rFonts w:cs="Arial"/>
                <w:szCs w:val="20"/>
              </w:rPr>
            </w:pPr>
          </w:p>
        </w:tc>
        <w:tc>
          <w:tcPr>
            <w:tcW w:w="4346" w:type="dxa"/>
          </w:tcPr>
          <w:p w14:paraId="6E6A8221" w14:textId="43691F2F" w:rsidR="00B511F5" w:rsidRPr="009B5164" w:rsidRDefault="00B511F5"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demonstrate their understanding of advanced pre-production, production and post-production concepts by completing a </w:t>
            </w:r>
            <w:r w:rsidR="0021448E" w:rsidRPr="009B5164">
              <w:rPr>
                <w:rFonts w:eastAsia="Times New Roman" w:cs="Arial"/>
                <w:color w:val="000000"/>
                <w:szCs w:val="20"/>
                <w:shd w:val="clear" w:color="auto" w:fill="FFFFFF"/>
                <w:lang w:eastAsia="en-US"/>
              </w:rPr>
              <w:t>five-to-fifteen-minute</w:t>
            </w:r>
            <w:r w:rsidRPr="009B5164">
              <w:rPr>
                <w:rFonts w:eastAsia="Times New Roman" w:cs="Arial"/>
                <w:color w:val="000000"/>
                <w:szCs w:val="20"/>
                <w:shd w:val="clear" w:color="auto" w:fill="FFFFFF"/>
                <w:lang w:eastAsia="en-US"/>
              </w:rPr>
              <w:t xml:space="preserve"> video project that utilizes advanced camera, lighting, sound and editing techniques.</w:t>
            </w:r>
            <w:r w:rsidR="0051359A">
              <w:rPr>
                <w:rFonts w:eastAsia="Times New Roman" w:cs="Arial"/>
                <w:color w:val="000000"/>
                <w:szCs w:val="20"/>
                <w:shd w:val="clear" w:color="auto" w:fill="FFFFFF"/>
                <w:lang w:eastAsia="en-US"/>
              </w:rPr>
              <w:t xml:space="preserve">  (</w:t>
            </w:r>
            <w:r w:rsidR="002F7A16">
              <w:rPr>
                <w:rFonts w:eastAsia="Times New Roman" w:cs="Arial"/>
                <w:color w:val="000000"/>
                <w:szCs w:val="20"/>
                <w:shd w:val="clear" w:color="auto" w:fill="FFFFFF"/>
                <w:lang w:eastAsia="en-US"/>
              </w:rPr>
              <w:t xml:space="preserve">FTMA 122; </w:t>
            </w:r>
            <w:r w:rsidR="0051359A">
              <w:rPr>
                <w:rFonts w:eastAsia="Times New Roman" w:cs="Arial"/>
                <w:color w:val="000000"/>
                <w:szCs w:val="20"/>
                <w:shd w:val="clear" w:color="auto" w:fill="FFFFFF"/>
                <w:lang w:eastAsia="en-US"/>
              </w:rPr>
              <w:t>ISLO 8)</w:t>
            </w:r>
          </w:p>
        </w:tc>
        <w:tc>
          <w:tcPr>
            <w:tcW w:w="1867" w:type="dxa"/>
          </w:tcPr>
          <w:p w14:paraId="7C1BCC49" w14:textId="0D8092FF" w:rsidR="00B511F5" w:rsidRPr="009B5164" w:rsidRDefault="00B511F5" w:rsidP="00B511F5">
            <w:pPr>
              <w:jc w:val="center"/>
              <w:rPr>
                <w:rFonts w:cs="Arial"/>
                <w:szCs w:val="20"/>
              </w:rPr>
            </w:pPr>
            <w:r w:rsidRPr="009B5164">
              <w:rPr>
                <w:rFonts w:cs="Arial"/>
                <w:szCs w:val="20"/>
              </w:rPr>
              <w:t>Fall 20</w:t>
            </w:r>
            <w:r w:rsidR="00255D10" w:rsidRPr="009B5164">
              <w:rPr>
                <w:rFonts w:cs="Arial"/>
                <w:szCs w:val="20"/>
              </w:rPr>
              <w:t>20</w:t>
            </w:r>
          </w:p>
          <w:p w14:paraId="51790DC5" w14:textId="77777777" w:rsidR="00B511F5" w:rsidRPr="009B5164" w:rsidRDefault="00B511F5" w:rsidP="00B511F5">
            <w:pPr>
              <w:jc w:val="center"/>
              <w:rPr>
                <w:rFonts w:cs="Arial"/>
                <w:szCs w:val="20"/>
              </w:rPr>
            </w:pPr>
            <w:r w:rsidRPr="009B5164">
              <w:rPr>
                <w:rFonts w:cs="Arial"/>
                <w:szCs w:val="20"/>
              </w:rPr>
              <w:t>Recommended</w:t>
            </w:r>
          </w:p>
          <w:p w14:paraId="070F22C1" w14:textId="2C122525" w:rsidR="00B511F5" w:rsidRPr="009B5164" w:rsidRDefault="00B511F5" w:rsidP="00B511F5">
            <w:pPr>
              <w:jc w:val="center"/>
              <w:rPr>
                <w:rFonts w:cs="Arial"/>
                <w:szCs w:val="20"/>
              </w:rPr>
            </w:pPr>
            <w:r w:rsidRPr="009B5164">
              <w:rPr>
                <w:rFonts w:cs="Arial"/>
                <w:szCs w:val="20"/>
              </w:rPr>
              <w:t>Measurement: each term</w:t>
            </w:r>
          </w:p>
        </w:tc>
        <w:tc>
          <w:tcPr>
            <w:tcW w:w="1842" w:type="dxa"/>
          </w:tcPr>
          <w:p w14:paraId="6AB4F5D7" w14:textId="1A2CAF2B" w:rsidR="00B511F5" w:rsidRPr="009B5164" w:rsidRDefault="00825363" w:rsidP="00AF4252">
            <w:pPr>
              <w:jc w:val="center"/>
              <w:rPr>
                <w:rFonts w:cs="Arial"/>
                <w:szCs w:val="20"/>
              </w:rPr>
            </w:pPr>
            <w:r w:rsidRPr="009B5164">
              <w:rPr>
                <w:rFonts w:cs="Arial"/>
                <w:szCs w:val="20"/>
              </w:rPr>
              <w:t>Spring 20</w:t>
            </w:r>
            <w:r w:rsidR="00F8424B" w:rsidRPr="009B5164">
              <w:rPr>
                <w:rFonts w:cs="Arial"/>
                <w:szCs w:val="20"/>
              </w:rPr>
              <w:t>21</w:t>
            </w:r>
          </w:p>
        </w:tc>
      </w:tr>
      <w:tr w:rsidR="00E5579F" w:rsidRPr="009B5164" w14:paraId="2CCEDF5F" w14:textId="77777777" w:rsidTr="005765DB">
        <w:trPr>
          <w:trHeight w:val="232"/>
        </w:trPr>
        <w:tc>
          <w:tcPr>
            <w:tcW w:w="2785" w:type="dxa"/>
            <w:vMerge w:val="restart"/>
          </w:tcPr>
          <w:p w14:paraId="231A4C99" w14:textId="42F94EBE" w:rsidR="00E5579F" w:rsidRPr="009B5164" w:rsidRDefault="00E5579F" w:rsidP="0093543A">
            <w:pPr>
              <w:rPr>
                <w:rFonts w:cs="Arial"/>
                <w:b/>
                <w:szCs w:val="20"/>
              </w:rPr>
            </w:pPr>
            <w:r w:rsidRPr="009B5164">
              <w:rPr>
                <w:rFonts w:cs="Arial"/>
                <w:b/>
                <w:szCs w:val="20"/>
              </w:rPr>
              <w:t>FTMA 123</w:t>
            </w:r>
          </w:p>
          <w:p w14:paraId="17B27024" w14:textId="6E7614D2" w:rsidR="00E5579F" w:rsidRPr="009B5164" w:rsidRDefault="00E5579F" w:rsidP="0093543A">
            <w:pPr>
              <w:rPr>
                <w:rFonts w:cs="Arial"/>
                <w:szCs w:val="20"/>
              </w:rPr>
            </w:pPr>
            <w:r w:rsidRPr="009B5164">
              <w:rPr>
                <w:rFonts w:cs="Arial"/>
                <w:szCs w:val="20"/>
              </w:rPr>
              <w:t>Television Studio Production II</w:t>
            </w:r>
          </w:p>
        </w:tc>
        <w:tc>
          <w:tcPr>
            <w:tcW w:w="4346" w:type="dxa"/>
          </w:tcPr>
          <w:p w14:paraId="3384E387" w14:textId="4298AFA4" w:rsidR="00E5579F" w:rsidRPr="009B5164" w:rsidRDefault="00E5579F" w:rsidP="00E64BB2">
            <w:pPr>
              <w:rPr>
                <w:rFonts w:eastAsia="Times New Roman" w:cs="Arial"/>
                <w:szCs w:val="20"/>
                <w:lang w:eastAsia="en-US"/>
              </w:rPr>
            </w:pPr>
            <w:r w:rsidRPr="009B5164">
              <w:rPr>
                <w:rFonts w:eastAsia="Times New Roman" w:cs="Arial"/>
                <w:color w:val="000000"/>
                <w:szCs w:val="20"/>
                <w:shd w:val="clear" w:color="auto" w:fill="FFFFFF"/>
                <w:lang w:eastAsia="en-US"/>
              </w:rPr>
              <w:t>By undertaking a comprehensive television studio production students will participate in a collaborative environment that promotes the sharing and evaluation of creative contributions.</w:t>
            </w:r>
            <w:r w:rsidR="0051359A">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123; </w:t>
            </w:r>
            <w:r w:rsidR="0051359A">
              <w:rPr>
                <w:rFonts w:eastAsia="Times New Roman" w:cs="Arial"/>
                <w:color w:val="000000"/>
                <w:szCs w:val="20"/>
                <w:shd w:val="clear" w:color="auto" w:fill="FFFFFF"/>
                <w:lang w:eastAsia="en-US"/>
              </w:rPr>
              <w:t xml:space="preserve">(ISLO 2) </w:t>
            </w:r>
          </w:p>
        </w:tc>
        <w:tc>
          <w:tcPr>
            <w:tcW w:w="1867" w:type="dxa"/>
          </w:tcPr>
          <w:p w14:paraId="5A15613E" w14:textId="1628EAA4" w:rsidR="00E5579F" w:rsidRPr="009B5164" w:rsidRDefault="002644BD" w:rsidP="00E5579F">
            <w:pPr>
              <w:jc w:val="center"/>
              <w:rPr>
                <w:rFonts w:cs="Arial"/>
                <w:szCs w:val="20"/>
              </w:rPr>
            </w:pPr>
            <w:r w:rsidRPr="009B5164">
              <w:rPr>
                <w:rFonts w:cs="Arial"/>
                <w:szCs w:val="20"/>
              </w:rPr>
              <w:t>Fall 20</w:t>
            </w:r>
            <w:r w:rsidR="00255D10" w:rsidRPr="009B5164">
              <w:rPr>
                <w:rFonts w:cs="Arial"/>
                <w:szCs w:val="20"/>
              </w:rPr>
              <w:t>20</w:t>
            </w:r>
          </w:p>
          <w:p w14:paraId="01407AD8" w14:textId="77777777" w:rsidR="00E5579F" w:rsidRPr="009B5164" w:rsidRDefault="00E5579F" w:rsidP="00E5579F">
            <w:pPr>
              <w:jc w:val="center"/>
              <w:rPr>
                <w:rFonts w:cs="Arial"/>
                <w:szCs w:val="20"/>
              </w:rPr>
            </w:pPr>
            <w:r w:rsidRPr="009B5164">
              <w:rPr>
                <w:rFonts w:cs="Arial"/>
                <w:szCs w:val="20"/>
              </w:rPr>
              <w:t>Recommended</w:t>
            </w:r>
          </w:p>
          <w:p w14:paraId="0C1992B4" w14:textId="21B5527D" w:rsidR="00E5579F" w:rsidRPr="009B5164" w:rsidRDefault="00E5579F" w:rsidP="00E5579F">
            <w:pPr>
              <w:jc w:val="center"/>
              <w:rPr>
                <w:rFonts w:cs="Arial"/>
                <w:szCs w:val="20"/>
              </w:rPr>
            </w:pPr>
            <w:r w:rsidRPr="009B5164">
              <w:rPr>
                <w:rFonts w:cs="Arial"/>
                <w:szCs w:val="20"/>
              </w:rPr>
              <w:t>Measurement: each term</w:t>
            </w:r>
          </w:p>
        </w:tc>
        <w:tc>
          <w:tcPr>
            <w:tcW w:w="1842" w:type="dxa"/>
          </w:tcPr>
          <w:p w14:paraId="4C1DC301" w14:textId="32FA8170" w:rsidR="00E5579F" w:rsidRPr="009B5164" w:rsidRDefault="002644BD" w:rsidP="00AF4252">
            <w:pPr>
              <w:jc w:val="center"/>
              <w:rPr>
                <w:rFonts w:cs="Arial"/>
                <w:szCs w:val="20"/>
              </w:rPr>
            </w:pPr>
            <w:r w:rsidRPr="009B5164">
              <w:rPr>
                <w:rFonts w:cs="Arial"/>
                <w:szCs w:val="20"/>
              </w:rPr>
              <w:t>Spring 20</w:t>
            </w:r>
            <w:r w:rsidR="00F8424B" w:rsidRPr="009B5164">
              <w:rPr>
                <w:rFonts w:cs="Arial"/>
                <w:szCs w:val="20"/>
              </w:rPr>
              <w:t>21</w:t>
            </w:r>
          </w:p>
        </w:tc>
      </w:tr>
      <w:tr w:rsidR="00E5579F" w:rsidRPr="009B5164" w14:paraId="0BC5DCF3" w14:textId="77777777" w:rsidTr="005765DB">
        <w:trPr>
          <w:trHeight w:val="232"/>
        </w:trPr>
        <w:tc>
          <w:tcPr>
            <w:tcW w:w="2785" w:type="dxa"/>
            <w:vMerge/>
          </w:tcPr>
          <w:p w14:paraId="175C0978" w14:textId="77777777" w:rsidR="00E5579F" w:rsidRPr="009B5164" w:rsidRDefault="00E5579F" w:rsidP="0093543A">
            <w:pPr>
              <w:rPr>
                <w:rFonts w:cs="Arial"/>
                <w:szCs w:val="20"/>
              </w:rPr>
            </w:pPr>
          </w:p>
        </w:tc>
        <w:tc>
          <w:tcPr>
            <w:tcW w:w="4346" w:type="dxa"/>
          </w:tcPr>
          <w:p w14:paraId="40E3FEC9" w14:textId="465FF9AA" w:rsidR="00E5579F" w:rsidRPr="009B5164" w:rsidRDefault="00E5579F"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Through the creation of a Production Book students will be able to comprehensively present the concepts and designs for a television production </w:t>
            </w:r>
            <w:r w:rsidR="00EB7A81">
              <w:rPr>
                <w:rFonts w:eastAsia="Times New Roman" w:cs="Arial"/>
                <w:color w:val="000000"/>
                <w:szCs w:val="20"/>
                <w:shd w:val="clear" w:color="auto" w:fill="FFFFFF"/>
                <w:lang w:eastAsia="en-US"/>
              </w:rPr>
              <w:t xml:space="preserve">for live and recorded streaming </w:t>
            </w:r>
            <w:r w:rsidRPr="009B5164">
              <w:rPr>
                <w:rFonts w:eastAsia="Times New Roman" w:cs="Arial"/>
                <w:color w:val="000000"/>
                <w:szCs w:val="20"/>
                <w:shd w:val="clear" w:color="auto" w:fill="FFFFFF"/>
                <w:lang w:eastAsia="en-US"/>
              </w:rPr>
              <w:t>to their crew and cast prior to undertaking the production.</w:t>
            </w:r>
            <w:r w:rsidR="0051359A">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123; </w:t>
            </w:r>
            <w:r w:rsidR="0051359A">
              <w:rPr>
                <w:rFonts w:eastAsia="Times New Roman" w:cs="Arial"/>
                <w:color w:val="000000"/>
                <w:szCs w:val="20"/>
                <w:shd w:val="clear" w:color="auto" w:fill="FFFFFF"/>
                <w:lang w:eastAsia="en-US"/>
              </w:rPr>
              <w:t>ISLO 4)</w:t>
            </w:r>
          </w:p>
        </w:tc>
        <w:tc>
          <w:tcPr>
            <w:tcW w:w="1867" w:type="dxa"/>
          </w:tcPr>
          <w:p w14:paraId="55ABC785" w14:textId="71985F61" w:rsidR="00E5579F" w:rsidRPr="009B5164" w:rsidRDefault="00E5579F" w:rsidP="00E5579F">
            <w:pPr>
              <w:jc w:val="center"/>
              <w:rPr>
                <w:rFonts w:cs="Arial"/>
                <w:szCs w:val="20"/>
              </w:rPr>
            </w:pPr>
            <w:r w:rsidRPr="009B5164">
              <w:rPr>
                <w:rFonts w:cs="Arial"/>
                <w:szCs w:val="20"/>
              </w:rPr>
              <w:t>Fall 20</w:t>
            </w:r>
            <w:r w:rsidR="00255D10" w:rsidRPr="009B5164">
              <w:rPr>
                <w:rFonts w:cs="Arial"/>
                <w:szCs w:val="20"/>
              </w:rPr>
              <w:t>20</w:t>
            </w:r>
          </w:p>
          <w:p w14:paraId="3A120F2F" w14:textId="77777777" w:rsidR="00E5579F" w:rsidRPr="009B5164" w:rsidRDefault="00E5579F" w:rsidP="00E5579F">
            <w:pPr>
              <w:jc w:val="center"/>
              <w:rPr>
                <w:rFonts w:cs="Arial"/>
                <w:szCs w:val="20"/>
              </w:rPr>
            </w:pPr>
            <w:r w:rsidRPr="009B5164">
              <w:rPr>
                <w:rFonts w:cs="Arial"/>
                <w:szCs w:val="20"/>
              </w:rPr>
              <w:t>Recommended</w:t>
            </w:r>
          </w:p>
          <w:p w14:paraId="05B235B9" w14:textId="61DD5E0E" w:rsidR="00E5579F" w:rsidRPr="009B5164" w:rsidRDefault="00E5579F" w:rsidP="00E5579F">
            <w:pPr>
              <w:jc w:val="center"/>
              <w:rPr>
                <w:rFonts w:cs="Arial"/>
                <w:szCs w:val="20"/>
              </w:rPr>
            </w:pPr>
            <w:r w:rsidRPr="009B5164">
              <w:rPr>
                <w:rFonts w:cs="Arial"/>
                <w:szCs w:val="20"/>
              </w:rPr>
              <w:t>Measurement: each term</w:t>
            </w:r>
          </w:p>
        </w:tc>
        <w:tc>
          <w:tcPr>
            <w:tcW w:w="1842" w:type="dxa"/>
          </w:tcPr>
          <w:p w14:paraId="20C39F60" w14:textId="50280228" w:rsidR="00E5579F" w:rsidRPr="009B5164" w:rsidRDefault="002644BD" w:rsidP="00AF4252">
            <w:pPr>
              <w:jc w:val="center"/>
              <w:rPr>
                <w:rFonts w:cs="Arial"/>
                <w:szCs w:val="20"/>
              </w:rPr>
            </w:pPr>
            <w:r w:rsidRPr="009B5164">
              <w:rPr>
                <w:rFonts w:cs="Arial"/>
                <w:szCs w:val="20"/>
              </w:rPr>
              <w:t>Spring 20</w:t>
            </w:r>
            <w:r w:rsidR="00F8424B" w:rsidRPr="009B5164">
              <w:rPr>
                <w:rFonts w:cs="Arial"/>
                <w:szCs w:val="20"/>
              </w:rPr>
              <w:t>21</w:t>
            </w:r>
          </w:p>
        </w:tc>
      </w:tr>
      <w:tr w:rsidR="005A2241" w:rsidRPr="00A64F09" w14:paraId="377CD0D6" w14:textId="77777777" w:rsidTr="005765DB">
        <w:trPr>
          <w:trHeight w:val="232"/>
        </w:trPr>
        <w:tc>
          <w:tcPr>
            <w:tcW w:w="2785" w:type="dxa"/>
            <w:vMerge w:val="restart"/>
          </w:tcPr>
          <w:p w14:paraId="162D36FF" w14:textId="5FA39EF7" w:rsidR="005A2241" w:rsidRPr="000219EA" w:rsidRDefault="005A2241" w:rsidP="0093543A">
            <w:pPr>
              <w:rPr>
                <w:rFonts w:cs="Arial"/>
                <w:b/>
                <w:szCs w:val="20"/>
              </w:rPr>
            </w:pPr>
            <w:r w:rsidRPr="000219EA">
              <w:rPr>
                <w:rFonts w:cs="Arial"/>
                <w:b/>
                <w:szCs w:val="20"/>
              </w:rPr>
              <w:t>FTMA 124</w:t>
            </w:r>
          </w:p>
          <w:p w14:paraId="40BA1D29" w14:textId="23164AC4" w:rsidR="005A2241" w:rsidRPr="000219EA" w:rsidRDefault="005A2241" w:rsidP="0093543A">
            <w:pPr>
              <w:rPr>
                <w:rFonts w:cs="Arial"/>
                <w:szCs w:val="20"/>
              </w:rPr>
            </w:pPr>
            <w:r w:rsidRPr="000219EA">
              <w:rPr>
                <w:rFonts w:cs="Arial"/>
                <w:szCs w:val="20"/>
              </w:rPr>
              <w:t>Documentary Video Production</w:t>
            </w:r>
          </w:p>
        </w:tc>
        <w:tc>
          <w:tcPr>
            <w:tcW w:w="4346" w:type="dxa"/>
          </w:tcPr>
          <w:p w14:paraId="3EFD814A" w14:textId="4AF0F4B7" w:rsidR="005A2241" w:rsidRPr="000219EA" w:rsidRDefault="005A2241" w:rsidP="00E64BB2">
            <w:pPr>
              <w:rPr>
                <w:rFonts w:eastAsia="Times New Roman" w:cs="Arial"/>
                <w:szCs w:val="20"/>
                <w:lang w:eastAsia="en-US"/>
              </w:rPr>
            </w:pPr>
            <w:r w:rsidRPr="000219EA">
              <w:rPr>
                <w:rFonts w:eastAsia="Times New Roman" w:cs="Arial"/>
                <w:color w:val="000000"/>
                <w:szCs w:val="20"/>
                <w:shd w:val="clear" w:color="auto" w:fill="FFFFFF"/>
                <w:lang w:eastAsia="en-US"/>
              </w:rPr>
              <w:t>Students will be able to present the concepts, strategies and structure of one motion picture documentary film exercise by developing and producing a production proposal that communicates the project goals.</w:t>
            </w:r>
            <w:r w:rsidR="002638F6">
              <w:rPr>
                <w:rFonts w:eastAsia="Times New Roman" w:cs="Arial"/>
                <w:color w:val="000000"/>
                <w:szCs w:val="20"/>
                <w:shd w:val="clear" w:color="auto" w:fill="FFFFFF"/>
                <w:lang w:eastAsia="en-US"/>
              </w:rPr>
              <w:t xml:space="preserve"> </w:t>
            </w:r>
            <w:r w:rsidR="003C5C6B">
              <w:rPr>
                <w:rFonts w:eastAsia="Times New Roman" w:cs="Arial"/>
                <w:color w:val="000000"/>
                <w:szCs w:val="20"/>
                <w:shd w:val="clear" w:color="auto" w:fill="FFFFFF"/>
                <w:lang w:eastAsia="en-US"/>
              </w:rPr>
              <w:t>(</w:t>
            </w:r>
            <w:r w:rsidR="00310AE9">
              <w:rPr>
                <w:rFonts w:eastAsia="Times New Roman" w:cs="Arial"/>
                <w:color w:val="000000"/>
                <w:szCs w:val="20"/>
                <w:shd w:val="clear" w:color="auto" w:fill="FFFFFF"/>
                <w:lang w:eastAsia="en-US"/>
              </w:rPr>
              <w:t xml:space="preserve">FTMA 124; </w:t>
            </w:r>
            <w:r w:rsidR="003C5C6B">
              <w:rPr>
                <w:rFonts w:eastAsia="Times New Roman" w:cs="Arial"/>
                <w:color w:val="000000"/>
                <w:szCs w:val="20"/>
                <w:shd w:val="clear" w:color="auto" w:fill="FFFFFF"/>
                <w:lang w:eastAsia="en-US"/>
              </w:rPr>
              <w:t xml:space="preserve">ISLO </w:t>
            </w:r>
            <w:r w:rsidR="00292045">
              <w:rPr>
                <w:rFonts w:eastAsia="Times New Roman" w:cs="Arial"/>
                <w:color w:val="000000"/>
                <w:szCs w:val="20"/>
                <w:shd w:val="clear" w:color="auto" w:fill="FFFFFF"/>
                <w:lang w:eastAsia="en-US"/>
              </w:rPr>
              <w:t>2</w:t>
            </w:r>
            <w:r w:rsidR="003C5C6B">
              <w:rPr>
                <w:rFonts w:eastAsia="Times New Roman" w:cs="Arial"/>
                <w:color w:val="000000"/>
                <w:szCs w:val="20"/>
                <w:shd w:val="clear" w:color="auto" w:fill="FFFFFF"/>
                <w:lang w:eastAsia="en-US"/>
              </w:rPr>
              <w:t>)</w:t>
            </w:r>
          </w:p>
        </w:tc>
        <w:tc>
          <w:tcPr>
            <w:tcW w:w="1867" w:type="dxa"/>
          </w:tcPr>
          <w:p w14:paraId="18E33F29" w14:textId="11732BAD" w:rsidR="005A2241" w:rsidRPr="000219EA" w:rsidRDefault="002644BD" w:rsidP="005A2241">
            <w:pPr>
              <w:jc w:val="center"/>
              <w:rPr>
                <w:rFonts w:cs="Arial"/>
                <w:szCs w:val="20"/>
              </w:rPr>
            </w:pPr>
            <w:r w:rsidRPr="000219EA">
              <w:rPr>
                <w:rFonts w:cs="Arial"/>
                <w:szCs w:val="20"/>
              </w:rPr>
              <w:t>Fall 20</w:t>
            </w:r>
            <w:r w:rsidR="00255D10" w:rsidRPr="000219EA">
              <w:rPr>
                <w:rFonts w:cs="Arial"/>
                <w:szCs w:val="20"/>
              </w:rPr>
              <w:t>20</w:t>
            </w:r>
          </w:p>
          <w:p w14:paraId="60FACC74" w14:textId="77777777" w:rsidR="005A2241" w:rsidRPr="000219EA" w:rsidRDefault="005A2241" w:rsidP="005A2241">
            <w:pPr>
              <w:jc w:val="center"/>
              <w:rPr>
                <w:rFonts w:cs="Arial"/>
                <w:szCs w:val="20"/>
              </w:rPr>
            </w:pPr>
            <w:r w:rsidRPr="000219EA">
              <w:rPr>
                <w:rFonts w:cs="Arial"/>
                <w:szCs w:val="20"/>
              </w:rPr>
              <w:t>Recommended</w:t>
            </w:r>
          </w:p>
          <w:p w14:paraId="1E55D418" w14:textId="10825FB3" w:rsidR="005A2241" w:rsidRPr="000219EA" w:rsidRDefault="005A2241" w:rsidP="005A2241">
            <w:pPr>
              <w:jc w:val="center"/>
              <w:rPr>
                <w:rFonts w:cs="Arial"/>
                <w:szCs w:val="20"/>
              </w:rPr>
            </w:pPr>
            <w:r w:rsidRPr="000219EA">
              <w:rPr>
                <w:rFonts w:cs="Arial"/>
                <w:szCs w:val="20"/>
              </w:rPr>
              <w:t>Measurement: each term</w:t>
            </w:r>
          </w:p>
        </w:tc>
        <w:tc>
          <w:tcPr>
            <w:tcW w:w="1842" w:type="dxa"/>
          </w:tcPr>
          <w:p w14:paraId="5DB658E2" w14:textId="0D207CE1" w:rsidR="005A2241" w:rsidRPr="000219EA" w:rsidRDefault="002644BD" w:rsidP="00AF4252">
            <w:pPr>
              <w:jc w:val="center"/>
              <w:rPr>
                <w:rFonts w:cs="Arial"/>
                <w:szCs w:val="20"/>
              </w:rPr>
            </w:pPr>
            <w:r w:rsidRPr="000219EA">
              <w:rPr>
                <w:rFonts w:cs="Arial"/>
                <w:szCs w:val="20"/>
              </w:rPr>
              <w:t>Spring 20</w:t>
            </w:r>
            <w:r w:rsidR="00F8424B" w:rsidRPr="000219EA">
              <w:rPr>
                <w:rFonts w:cs="Arial"/>
                <w:szCs w:val="20"/>
              </w:rPr>
              <w:t>21</w:t>
            </w:r>
          </w:p>
        </w:tc>
      </w:tr>
      <w:tr w:rsidR="005A2241" w:rsidRPr="00A64F09" w14:paraId="797DFA0E" w14:textId="77777777" w:rsidTr="005765DB">
        <w:trPr>
          <w:trHeight w:val="232"/>
        </w:trPr>
        <w:tc>
          <w:tcPr>
            <w:tcW w:w="2785" w:type="dxa"/>
            <w:vMerge/>
          </w:tcPr>
          <w:p w14:paraId="3B2A8F0C" w14:textId="77777777" w:rsidR="005A2241" w:rsidRPr="000219EA" w:rsidRDefault="005A2241" w:rsidP="0093543A">
            <w:pPr>
              <w:rPr>
                <w:rFonts w:cs="Arial"/>
                <w:szCs w:val="20"/>
              </w:rPr>
            </w:pPr>
          </w:p>
        </w:tc>
        <w:tc>
          <w:tcPr>
            <w:tcW w:w="4346" w:type="dxa"/>
          </w:tcPr>
          <w:p w14:paraId="6ABE8A96" w14:textId="24C68CF8" w:rsidR="005A2241" w:rsidRPr="000219EA" w:rsidRDefault="005A2241" w:rsidP="00E64BB2">
            <w:pPr>
              <w:rPr>
                <w:rFonts w:eastAsia="Times New Roman" w:cs="Arial"/>
                <w:szCs w:val="20"/>
                <w:lang w:eastAsia="en-US"/>
              </w:rPr>
            </w:pPr>
            <w:r w:rsidRPr="000219EA">
              <w:rPr>
                <w:rFonts w:eastAsia="Times New Roman" w:cs="Arial"/>
                <w:color w:val="000000"/>
                <w:szCs w:val="20"/>
                <w:shd w:val="clear" w:color="auto" w:fill="FFFFFF"/>
                <w:lang w:eastAsia="en-US"/>
              </w:rPr>
              <w:t>Students will be able to present the concepts, strategy and structure of four different types of documentary films by viewing and writing a comparative analysis that communicates the films premise and evaluates the cinematic elements used to explore the issues presented in the documentary.</w:t>
            </w:r>
            <w:r w:rsidR="00292045">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124; </w:t>
            </w:r>
            <w:r w:rsidR="00292045">
              <w:rPr>
                <w:rFonts w:eastAsia="Times New Roman" w:cs="Arial"/>
                <w:color w:val="000000"/>
                <w:szCs w:val="20"/>
                <w:shd w:val="clear" w:color="auto" w:fill="FFFFFF"/>
                <w:lang w:eastAsia="en-US"/>
              </w:rPr>
              <w:t>ISLO 4)</w:t>
            </w:r>
          </w:p>
        </w:tc>
        <w:tc>
          <w:tcPr>
            <w:tcW w:w="1867" w:type="dxa"/>
          </w:tcPr>
          <w:p w14:paraId="749E1C88" w14:textId="20CCF237" w:rsidR="005A2241" w:rsidRPr="000219EA" w:rsidRDefault="002644BD" w:rsidP="005A2241">
            <w:pPr>
              <w:jc w:val="center"/>
              <w:rPr>
                <w:rFonts w:cs="Arial"/>
                <w:szCs w:val="20"/>
              </w:rPr>
            </w:pPr>
            <w:r w:rsidRPr="000219EA">
              <w:rPr>
                <w:rFonts w:cs="Arial"/>
                <w:szCs w:val="20"/>
              </w:rPr>
              <w:t>Fall 20</w:t>
            </w:r>
            <w:r w:rsidR="00255D10" w:rsidRPr="000219EA">
              <w:rPr>
                <w:rFonts w:cs="Arial"/>
                <w:szCs w:val="20"/>
              </w:rPr>
              <w:t>20</w:t>
            </w:r>
          </w:p>
          <w:p w14:paraId="70B98AAF" w14:textId="77777777" w:rsidR="005A2241" w:rsidRPr="000219EA" w:rsidRDefault="005A2241" w:rsidP="005A2241">
            <w:pPr>
              <w:jc w:val="center"/>
              <w:rPr>
                <w:rFonts w:cs="Arial"/>
                <w:szCs w:val="20"/>
              </w:rPr>
            </w:pPr>
            <w:r w:rsidRPr="000219EA">
              <w:rPr>
                <w:rFonts w:cs="Arial"/>
                <w:szCs w:val="20"/>
              </w:rPr>
              <w:t>Recommended</w:t>
            </w:r>
          </w:p>
          <w:p w14:paraId="2AD7846B" w14:textId="190A5064" w:rsidR="005A2241" w:rsidRPr="000219EA" w:rsidRDefault="005A2241" w:rsidP="005A2241">
            <w:pPr>
              <w:jc w:val="center"/>
              <w:rPr>
                <w:rFonts w:cs="Arial"/>
                <w:szCs w:val="20"/>
              </w:rPr>
            </w:pPr>
            <w:r w:rsidRPr="000219EA">
              <w:rPr>
                <w:rFonts w:cs="Arial"/>
                <w:szCs w:val="20"/>
              </w:rPr>
              <w:t>Measurement: each term</w:t>
            </w:r>
          </w:p>
        </w:tc>
        <w:tc>
          <w:tcPr>
            <w:tcW w:w="1842" w:type="dxa"/>
          </w:tcPr>
          <w:p w14:paraId="28FFD43D" w14:textId="5451CEF9" w:rsidR="005A2241" w:rsidRPr="000219EA" w:rsidRDefault="002644BD" w:rsidP="00AF4252">
            <w:pPr>
              <w:jc w:val="center"/>
              <w:rPr>
                <w:rFonts w:cs="Arial"/>
                <w:szCs w:val="20"/>
              </w:rPr>
            </w:pPr>
            <w:r w:rsidRPr="000219EA">
              <w:rPr>
                <w:rFonts w:cs="Arial"/>
                <w:szCs w:val="20"/>
              </w:rPr>
              <w:t>Spring 20</w:t>
            </w:r>
            <w:r w:rsidR="00F8424B" w:rsidRPr="000219EA">
              <w:rPr>
                <w:rFonts w:cs="Arial"/>
                <w:szCs w:val="20"/>
              </w:rPr>
              <w:t>21</w:t>
            </w:r>
          </w:p>
        </w:tc>
      </w:tr>
      <w:tr w:rsidR="005A2241" w:rsidRPr="00A64F09" w14:paraId="306A84F7" w14:textId="77777777" w:rsidTr="005765DB">
        <w:trPr>
          <w:trHeight w:val="232"/>
        </w:trPr>
        <w:tc>
          <w:tcPr>
            <w:tcW w:w="2785" w:type="dxa"/>
            <w:vMerge/>
          </w:tcPr>
          <w:p w14:paraId="70EED961" w14:textId="77777777" w:rsidR="005A2241" w:rsidRPr="000219EA" w:rsidRDefault="005A2241" w:rsidP="0093543A">
            <w:pPr>
              <w:rPr>
                <w:rFonts w:cs="Arial"/>
                <w:szCs w:val="20"/>
              </w:rPr>
            </w:pPr>
          </w:p>
        </w:tc>
        <w:tc>
          <w:tcPr>
            <w:tcW w:w="4346" w:type="dxa"/>
          </w:tcPr>
          <w:p w14:paraId="16164677" w14:textId="22F539B2" w:rsidR="005A2241" w:rsidRPr="000219EA" w:rsidRDefault="005A2241" w:rsidP="00E64BB2">
            <w:pPr>
              <w:rPr>
                <w:rFonts w:eastAsia="Times New Roman" w:cs="Arial"/>
                <w:szCs w:val="20"/>
                <w:lang w:eastAsia="en-US"/>
              </w:rPr>
            </w:pPr>
            <w:r w:rsidRPr="000219EA">
              <w:rPr>
                <w:rFonts w:eastAsia="Times New Roman" w:cs="Arial"/>
                <w:color w:val="000000"/>
                <w:szCs w:val="20"/>
                <w:shd w:val="clear" w:color="auto" w:fill="FFFFFF"/>
                <w:lang w:eastAsia="en-US"/>
              </w:rPr>
              <w:t>By undertaking various research approaches on a particular subject students will produce their findings that will form the basis of their projects.</w:t>
            </w:r>
            <w:r w:rsidR="002638F6">
              <w:rPr>
                <w:rFonts w:eastAsia="Times New Roman" w:cs="Arial"/>
                <w:color w:val="000000"/>
                <w:szCs w:val="20"/>
                <w:shd w:val="clear" w:color="auto" w:fill="FFFFFF"/>
                <w:lang w:eastAsia="en-US"/>
              </w:rPr>
              <w:t xml:space="preserve"> </w:t>
            </w:r>
            <w:r w:rsidR="003C5C6B">
              <w:rPr>
                <w:rFonts w:eastAsia="Times New Roman" w:cs="Arial"/>
                <w:color w:val="000000"/>
                <w:szCs w:val="20"/>
                <w:shd w:val="clear" w:color="auto" w:fill="FFFFFF"/>
                <w:lang w:eastAsia="en-US"/>
              </w:rPr>
              <w:t>(</w:t>
            </w:r>
            <w:r w:rsidR="00310AE9">
              <w:rPr>
                <w:rFonts w:eastAsia="Times New Roman" w:cs="Arial"/>
                <w:color w:val="000000"/>
                <w:szCs w:val="20"/>
                <w:shd w:val="clear" w:color="auto" w:fill="FFFFFF"/>
                <w:lang w:eastAsia="en-US"/>
              </w:rPr>
              <w:t xml:space="preserve">FTMA 124; </w:t>
            </w:r>
            <w:r w:rsidR="003C5C6B">
              <w:rPr>
                <w:rFonts w:eastAsia="Times New Roman" w:cs="Arial"/>
                <w:color w:val="000000"/>
                <w:szCs w:val="20"/>
                <w:shd w:val="clear" w:color="auto" w:fill="FFFFFF"/>
                <w:lang w:eastAsia="en-US"/>
              </w:rPr>
              <w:t>ISLO 7)</w:t>
            </w:r>
          </w:p>
        </w:tc>
        <w:tc>
          <w:tcPr>
            <w:tcW w:w="1867" w:type="dxa"/>
          </w:tcPr>
          <w:p w14:paraId="3BBAC6B3" w14:textId="2059D27E" w:rsidR="005A2241" w:rsidRPr="000219EA" w:rsidRDefault="002644BD" w:rsidP="005A2241">
            <w:pPr>
              <w:jc w:val="center"/>
              <w:rPr>
                <w:rFonts w:cs="Arial"/>
                <w:szCs w:val="20"/>
              </w:rPr>
            </w:pPr>
            <w:r w:rsidRPr="000219EA">
              <w:rPr>
                <w:rFonts w:cs="Arial"/>
                <w:szCs w:val="20"/>
              </w:rPr>
              <w:t>Fall 20</w:t>
            </w:r>
            <w:r w:rsidR="00255D10" w:rsidRPr="000219EA">
              <w:rPr>
                <w:rFonts w:cs="Arial"/>
                <w:szCs w:val="20"/>
              </w:rPr>
              <w:t>20</w:t>
            </w:r>
          </w:p>
          <w:p w14:paraId="0765879D" w14:textId="77777777" w:rsidR="005A2241" w:rsidRPr="000219EA" w:rsidRDefault="005A2241" w:rsidP="005A2241">
            <w:pPr>
              <w:jc w:val="center"/>
              <w:rPr>
                <w:rFonts w:cs="Arial"/>
                <w:szCs w:val="20"/>
              </w:rPr>
            </w:pPr>
            <w:r w:rsidRPr="000219EA">
              <w:rPr>
                <w:rFonts w:cs="Arial"/>
                <w:szCs w:val="20"/>
              </w:rPr>
              <w:t>Recommended</w:t>
            </w:r>
          </w:p>
          <w:p w14:paraId="6F9A102E" w14:textId="5D10498E" w:rsidR="005A2241" w:rsidRPr="000219EA" w:rsidRDefault="005A2241" w:rsidP="005A2241">
            <w:pPr>
              <w:jc w:val="center"/>
              <w:rPr>
                <w:rFonts w:cs="Arial"/>
                <w:szCs w:val="20"/>
              </w:rPr>
            </w:pPr>
            <w:r w:rsidRPr="000219EA">
              <w:rPr>
                <w:rFonts w:cs="Arial"/>
                <w:szCs w:val="20"/>
              </w:rPr>
              <w:t>Measurement: each term</w:t>
            </w:r>
          </w:p>
        </w:tc>
        <w:tc>
          <w:tcPr>
            <w:tcW w:w="1842" w:type="dxa"/>
          </w:tcPr>
          <w:p w14:paraId="046BA375" w14:textId="26973F27" w:rsidR="005A2241" w:rsidRPr="000219EA" w:rsidRDefault="002644BD" w:rsidP="00AF4252">
            <w:pPr>
              <w:jc w:val="center"/>
              <w:rPr>
                <w:rFonts w:cs="Arial"/>
                <w:szCs w:val="20"/>
              </w:rPr>
            </w:pPr>
            <w:r w:rsidRPr="000219EA">
              <w:rPr>
                <w:rFonts w:cs="Arial"/>
                <w:szCs w:val="20"/>
              </w:rPr>
              <w:t>Spring 20</w:t>
            </w:r>
            <w:r w:rsidR="00F8424B" w:rsidRPr="000219EA">
              <w:rPr>
                <w:rFonts w:cs="Arial"/>
                <w:szCs w:val="20"/>
              </w:rPr>
              <w:t>21</w:t>
            </w:r>
          </w:p>
        </w:tc>
      </w:tr>
      <w:tr w:rsidR="00AF5F62" w:rsidRPr="009B5164" w14:paraId="1F8A9A12" w14:textId="77777777" w:rsidTr="005765DB">
        <w:trPr>
          <w:trHeight w:val="232"/>
        </w:trPr>
        <w:tc>
          <w:tcPr>
            <w:tcW w:w="2785" w:type="dxa"/>
            <w:vMerge w:val="restart"/>
          </w:tcPr>
          <w:p w14:paraId="11CA227B" w14:textId="12997379" w:rsidR="00AF5F62" w:rsidRPr="009B5164" w:rsidRDefault="00AF5F62" w:rsidP="0093543A">
            <w:pPr>
              <w:rPr>
                <w:rFonts w:cs="Arial"/>
                <w:b/>
                <w:szCs w:val="20"/>
              </w:rPr>
            </w:pPr>
            <w:r w:rsidRPr="009B5164">
              <w:rPr>
                <w:rFonts w:cs="Arial"/>
                <w:b/>
                <w:szCs w:val="20"/>
              </w:rPr>
              <w:t>FTMA 125</w:t>
            </w:r>
          </w:p>
          <w:p w14:paraId="017BB9D2" w14:textId="23EF9192" w:rsidR="00AF5F62" w:rsidRPr="009B5164" w:rsidRDefault="00AF5F62" w:rsidP="0093543A">
            <w:pPr>
              <w:rPr>
                <w:rFonts w:cs="Arial"/>
                <w:szCs w:val="20"/>
              </w:rPr>
            </w:pPr>
            <w:r w:rsidRPr="009B5164">
              <w:rPr>
                <w:rFonts w:cs="Arial"/>
                <w:szCs w:val="20"/>
              </w:rPr>
              <w:t>Screenwriting II</w:t>
            </w:r>
          </w:p>
        </w:tc>
        <w:tc>
          <w:tcPr>
            <w:tcW w:w="4346" w:type="dxa"/>
          </w:tcPr>
          <w:p w14:paraId="029468B6" w14:textId="52598153" w:rsidR="00AF5F62" w:rsidRPr="009B5164" w:rsidRDefault="00AF5F62"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be able to present the concepts and structure for three scenes and one </w:t>
            </w:r>
            <w:r w:rsidR="00BF655E">
              <w:rPr>
                <w:rFonts w:eastAsia="Times New Roman" w:cs="Arial"/>
                <w:color w:val="000000"/>
                <w:szCs w:val="20"/>
                <w:shd w:val="clear" w:color="auto" w:fill="FFFFFF"/>
                <w:lang w:eastAsia="en-US"/>
              </w:rPr>
              <w:t xml:space="preserve">feature length </w:t>
            </w:r>
            <w:r w:rsidRPr="009B5164">
              <w:rPr>
                <w:rFonts w:eastAsia="Times New Roman" w:cs="Arial"/>
                <w:color w:val="000000"/>
                <w:szCs w:val="20"/>
                <w:shd w:val="clear" w:color="auto" w:fill="FFFFFF"/>
                <w:lang w:eastAsia="en-US"/>
              </w:rPr>
              <w:t xml:space="preserve">screenplay by researching, developing, and producing a </w:t>
            </w:r>
            <w:r w:rsidR="00BF655E">
              <w:rPr>
                <w:rFonts w:eastAsia="Times New Roman" w:cs="Arial"/>
                <w:color w:val="000000"/>
                <w:szCs w:val="20"/>
                <w:shd w:val="clear" w:color="auto" w:fill="FFFFFF"/>
                <w:lang w:eastAsia="en-US"/>
              </w:rPr>
              <w:t>screenplay</w:t>
            </w:r>
            <w:r w:rsidRPr="009B5164">
              <w:rPr>
                <w:rFonts w:eastAsia="Times New Roman" w:cs="Arial"/>
                <w:color w:val="000000"/>
                <w:szCs w:val="20"/>
                <w:shd w:val="clear" w:color="auto" w:fill="FFFFFF"/>
                <w:lang w:eastAsia="en-US"/>
              </w:rPr>
              <w:t xml:space="preserve"> that communicates the project vision to </w:t>
            </w:r>
            <w:r w:rsidR="00BF655E">
              <w:rPr>
                <w:rFonts w:eastAsia="Times New Roman" w:cs="Arial"/>
                <w:color w:val="000000"/>
                <w:szCs w:val="20"/>
                <w:shd w:val="clear" w:color="auto" w:fill="FFFFFF"/>
                <w:lang w:eastAsia="en-US"/>
              </w:rPr>
              <w:t>a</w:t>
            </w:r>
            <w:r w:rsidRPr="009B5164">
              <w:rPr>
                <w:rFonts w:eastAsia="Times New Roman" w:cs="Arial"/>
                <w:color w:val="000000"/>
                <w:szCs w:val="20"/>
                <w:shd w:val="clear" w:color="auto" w:fill="FFFFFF"/>
                <w:lang w:eastAsia="en-US"/>
              </w:rPr>
              <w:t xml:space="preserve"> crew and cast.</w:t>
            </w:r>
            <w:r w:rsidR="0051359A">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125; </w:t>
            </w:r>
            <w:r w:rsidR="0051359A">
              <w:rPr>
                <w:rFonts w:eastAsia="Times New Roman" w:cs="Arial"/>
                <w:color w:val="000000"/>
                <w:szCs w:val="20"/>
                <w:shd w:val="clear" w:color="auto" w:fill="FFFFFF"/>
                <w:lang w:eastAsia="en-US"/>
              </w:rPr>
              <w:t>ISLO 2)</w:t>
            </w:r>
          </w:p>
        </w:tc>
        <w:tc>
          <w:tcPr>
            <w:tcW w:w="1867" w:type="dxa"/>
          </w:tcPr>
          <w:p w14:paraId="4B877569" w14:textId="2B5F8C89" w:rsidR="00AF5F62" w:rsidRPr="009B5164" w:rsidRDefault="00410A4E" w:rsidP="00AF5F62">
            <w:pPr>
              <w:jc w:val="center"/>
              <w:rPr>
                <w:rFonts w:cs="Arial"/>
                <w:szCs w:val="20"/>
              </w:rPr>
            </w:pPr>
            <w:r w:rsidRPr="009B5164">
              <w:rPr>
                <w:rFonts w:cs="Arial"/>
                <w:szCs w:val="20"/>
              </w:rPr>
              <w:t>Fall 20</w:t>
            </w:r>
            <w:r w:rsidR="00255D10" w:rsidRPr="009B5164">
              <w:rPr>
                <w:rFonts w:cs="Arial"/>
                <w:szCs w:val="20"/>
              </w:rPr>
              <w:t>20</w:t>
            </w:r>
          </w:p>
          <w:p w14:paraId="26B01629" w14:textId="77777777" w:rsidR="00AF5F62" w:rsidRPr="009B5164" w:rsidRDefault="00AF5F62" w:rsidP="00AF5F62">
            <w:pPr>
              <w:jc w:val="center"/>
              <w:rPr>
                <w:rFonts w:cs="Arial"/>
                <w:szCs w:val="20"/>
              </w:rPr>
            </w:pPr>
            <w:r w:rsidRPr="009B5164">
              <w:rPr>
                <w:rFonts w:cs="Arial"/>
                <w:szCs w:val="20"/>
              </w:rPr>
              <w:t>Recommended</w:t>
            </w:r>
          </w:p>
          <w:p w14:paraId="1281C32C" w14:textId="4C4EF4A4" w:rsidR="00AF5F62" w:rsidRPr="009B5164" w:rsidRDefault="00AF5F62" w:rsidP="00AF5F62">
            <w:pPr>
              <w:jc w:val="center"/>
              <w:rPr>
                <w:rFonts w:cs="Arial"/>
                <w:szCs w:val="20"/>
              </w:rPr>
            </w:pPr>
            <w:r w:rsidRPr="009B5164">
              <w:rPr>
                <w:rFonts w:cs="Arial"/>
                <w:szCs w:val="20"/>
              </w:rPr>
              <w:t>Measurement: each term</w:t>
            </w:r>
          </w:p>
        </w:tc>
        <w:tc>
          <w:tcPr>
            <w:tcW w:w="1842" w:type="dxa"/>
          </w:tcPr>
          <w:p w14:paraId="17291EAD" w14:textId="4FA722B9" w:rsidR="00AF5F62" w:rsidRPr="009B5164" w:rsidRDefault="00410A4E" w:rsidP="00AF4252">
            <w:pPr>
              <w:jc w:val="center"/>
              <w:rPr>
                <w:rFonts w:cs="Arial"/>
                <w:szCs w:val="20"/>
              </w:rPr>
            </w:pPr>
            <w:r w:rsidRPr="009B5164">
              <w:rPr>
                <w:rFonts w:cs="Arial"/>
                <w:szCs w:val="20"/>
              </w:rPr>
              <w:t>Spring 20</w:t>
            </w:r>
            <w:r w:rsidR="00F8424B" w:rsidRPr="009B5164">
              <w:rPr>
                <w:rFonts w:cs="Arial"/>
                <w:szCs w:val="20"/>
              </w:rPr>
              <w:t>21</w:t>
            </w:r>
          </w:p>
        </w:tc>
      </w:tr>
      <w:tr w:rsidR="00AF5F62" w:rsidRPr="009B5164" w14:paraId="651FB7C2" w14:textId="77777777" w:rsidTr="005765DB">
        <w:trPr>
          <w:trHeight w:val="232"/>
        </w:trPr>
        <w:tc>
          <w:tcPr>
            <w:tcW w:w="2785" w:type="dxa"/>
            <w:vMerge/>
          </w:tcPr>
          <w:p w14:paraId="2FE9B1E8" w14:textId="77777777" w:rsidR="00AF5F62" w:rsidRPr="009B5164" w:rsidRDefault="00AF5F62" w:rsidP="0093543A">
            <w:pPr>
              <w:rPr>
                <w:rFonts w:cs="Arial"/>
                <w:szCs w:val="20"/>
              </w:rPr>
            </w:pPr>
          </w:p>
        </w:tc>
        <w:tc>
          <w:tcPr>
            <w:tcW w:w="4346" w:type="dxa"/>
          </w:tcPr>
          <w:p w14:paraId="335AE9D9" w14:textId="357B92B2" w:rsidR="00AF5F62" w:rsidRPr="009B5164" w:rsidRDefault="00AF5F62"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be able to present the premise, and key </w:t>
            </w:r>
            <w:r w:rsidR="00BF655E">
              <w:rPr>
                <w:rFonts w:eastAsia="Times New Roman" w:cs="Arial"/>
                <w:color w:val="000000"/>
                <w:szCs w:val="20"/>
                <w:shd w:val="clear" w:color="auto" w:fill="FFFFFF"/>
                <w:lang w:eastAsia="en-US"/>
              </w:rPr>
              <w:t>narrative</w:t>
            </w:r>
            <w:r w:rsidRPr="009B5164">
              <w:rPr>
                <w:rFonts w:eastAsia="Times New Roman" w:cs="Arial"/>
                <w:color w:val="000000"/>
                <w:szCs w:val="20"/>
                <w:shd w:val="clear" w:color="auto" w:fill="FFFFFF"/>
                <w:lang w:eastAsia="en-US"/>
              </w:rPr>
              <w:t xml:space="preserve"> elements by researching, developing and producing a script.</w:t>
            </w:r>
            <w:r w:rsidR="0051359A">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125; </w:t>
            </w:r>
            <w:r w:rsidR="0051359A">
              <w:rPr>
                <w:rFonts w:eastAsia="Times New Roman" w:cs="Arial"/>
                <w:color w:val="000000"/>
                <w:szCs w:val="20"/>
                <w:shd w:val="clear" w:color="auto" w:fill="FFFFFF"/>
                <w:lang w:eastAsia="en-US"/>
              </w:rPr>
              <w:t>ISLO 3)</w:t>
            </w:r>
          </w:p>
        </w:tc>
        <w:tc>
          <w:tcPr>
            <w:tcW w:w="1867" w:type="dxa"/>
          </w:tcPr>
          <w:p w14:paraId="0C0C17F0" w14:textId="3E8223E3" w:rsidR="00AF5F62" w:rsidRPr="009B5164" w:rsidRDefault="00410A4E" w:rsidP="00AF5F62">
            <w:pPr>
              <w:jc w:val="center"/>
              <w:rPr>
                <w:rFonts w:cs="Arial"/>
                <w:szCs w:val="20"/>
              </w:rPr>
            </w:pPr>
            <w:r w:rsidRPr="009B5164">
              <w:rPr>
                <w:rFonts w:cs="Arial"/>
                <w:szCs w:val="20"/>
              </w:rPr>
              <w:t>Fall 20</w:t>
            </w:r>
            <w:r w:rsidR="00255D10" w:rsidRPr="009B5164">
              <w:rPr>
                <w:rFonts w:cs="Arial"/>
                <w:szCs w:val="20"/>
              </w:rPr>
              <w:t>20</w:t>
            </w:r>
          </w:p>
          <w:p w14:paraId="46FF1C4B" w14:textId="77777777" w:rsidR="00AF5F62" w:rsidRPr="009B5164" w:rsidRDefault="00AF5F62" w:rsidP="00AF5F62">
            <w:pPr>
              <w:jc w:val="center"/>
              <w:rPr>
                <w:rFonts w:cs="Arial"/>
                <w:szCs w:val="20"/>
              </w:rPr>
            </w:pPr>
            <w:r w:rsidRPr="009B5164">
              <w:rPr>
                <w:rFonts w:cs="Arial"/>
                <w:szCs w:val="20"/>
              </w:rPr>
              <w:t>Recommended</w:t>
            </w:r>
          </w:p>
          <w:p w14:paraId="41C9F822" w14:textId="43ED3560" w:rsidR="00AF5F62" w:rsidRPr="009B5164" w:rsidRDefault="00AF5F62" w:rsidP="00AF5F62">
            <w:pPr>
              <w:jc w:val="center"/>
              <w:rPr>
                <w:rFonts w:cs="Arial"/>
                <w:szCs w:val="20"/>
              </w:rPr>
            </w:pPr>
            <w:r w:rsidRPr="009B5164">
              <w:rPr>
                <w:rFonts w:cs="Arial"/>
                <w:szCs w:val="20"/>
              </w:rPr>
              <w:t>Measurement: each term</w:t>
            </w:r>
          </w:p>
        </w:tc>
        <w:tc>
          <w:tcPr>
            <w:tcW w:w="1842" w:type="dxa"/>
          </w:tcPr>
          <w:p w14:paraId="7C410312" w14:textId="7EF11FA2" w:rsidR="00AF5F62" w:rsidRPr="009B5164" w:rsidRDefault="00410A4E" w:rsidP="00AF4252">
            <w:pPr>
              <w:jc w:val="center"/>
              <w:rPr>
                <w:rFonts w:cs="Arial"/>
                <w:szCs w:val="20"/>
              </w:rPr>
            </w:pPr>
            <w:r w:rsidRPr="009B5164">
              <w:rPr>
                <w:rFonts w:cs="Arial"/>
                <w:szCs w:val="20"/>
              </w:rPr>
              <w:t>Spring 20</w:t>
            </w:r>
            <w:r w:rsidR="00F8424B" w:rsidRPr="009B5164">
              <w:rPr>
                <w:rFonts w:cs="Arial"/>
                <w:szCs w:val="20"/>
              </w:rPr>
              <w:t>21</w:t>
            </w:r>
          </w:p>
        </w:tc>
      </w:tr>
      <w:tr w:rsidR="00AF5F62" w:rsidRPr="009B5164" w14:paraId="57D75FBA" w14:textId="77777777" w:rsidTr="005765DB">
        <w:trPr>
          <w:trHeight w:val="232"/>
        </w:trPr>
        <w:tc>
          <w:tcPr>
            <w:tcW w:w="2785" w:type="dxa"/>
            <w:vMerge/>
          </w:tcPr>
          <w:p w14:paraId="0CD96ED0" w14:textId="77777777" w:rsidR="00AF5F62" w:rsidRPr="009B5164" w:rsidRDefault="00AF5F62" w:rsidP="0093543A">
            <w:pPr>
              <w:rPr>
                <w:rFonts w:cs="Arial"/>
                <w:szCs w:val="20"/>
              </w:rPr>
            </w:pPr>
          </w:p>
        </w:tc>
        <w:tc>
          <w:tcPr>
            <w:tcW w:w="4346" w:type="dxa"/>
          </w:tcPr>
          <w:p w14:paraId="0C7CD32B" w14:textId="246A9212" w:rsidR="00AF5F62" w:rsidRPr="009B5164" w:rsidRDefault="00AF5F62" w:rsidP="00E64BB2">
            <w:pPr>
              <w:rPr>
                <w:rFonts w:eastAsia="Times New Roman" w:cs="Arial"/>
                <w:szCs w:val="20"/>
                <w:lang w:eastAsia="en-US"/>
              </w:rPr>
            </w:pPr>
            <w:r w:rsidRPr="009B5164">
              <w:rPr>
                <w:rFonts w:eastAsia="Times New Roman" w:cs="Arial"/>
                <w:color w:val="000000"/>
                <w:szCs w:val="20"/>
                <w:shd w:val="clear" w:color="auto" w:fill="FFFFFF"/>
                <w:lang w:eastAsia="en-US"/>
              </w:rPr>
              <w:t xml:space="preserve">Students will be able to formulate and share ideas, analyze the ideas of others, integrate them into their thinking by </w:t>
            </w:r>
            <w:r w:rsidR="00BF655E">
              <w:rPr>
                <w:rFonts w:eastAsia="Times New Roman" w:cs="Arial"/>
                <w:color w:val="000000"/>
                <w:szCs w:val="20"/>
                <w:shd w:val="clear" w:color="auto" w:fill="FFFFFF"/>
                <w:lang w:eastAsia="en-US"/>
              </w:rPr>
              <w:t>incorporating them where possible in a screenplay</w:t>
            </w:r>
            <w:r w:rsidRPr="009B5164">
              <w:rPr>
                <w:rFonts w:eastAsia="Times New Roman" w:cs="Arial"/>
                <w:color w:val="000000"/>
                <w:szCs w:val="20"/>
                <w:shd w:val="clear" w:color="auto" w:fill="FFFFFF"/>
                <w:lang w:eastAsia="en-US"/>
              </w:rPr>
              <w:t>.</w:t>
            </w:r>
            <w:r w:rsidR="0051359A">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125; </w:t>
            </w:r>
            <w:r w:rsidR="0051359A">
              <w:rPr>
                <w:rFonts w:eastAsia="Times New Roman" w:cs="Arial"/>
                <w:color w:val="000000"/>
                <w:szCs w:val="20"/>
                <w:shd w:val="clear" w:color="auto" w:fill="FFFFFF"/>
                <w:lang w:eastAsia="en-US"/>
              </w:rPr>
              <w:t>ISLO 4)</w:t>
            </w:r>
          </w:p>
        </w:tc>
        <w:tc>
          <w:tcPr>
            <w:tcW w:w="1867" w:type="dxa"/>
          </w:tcPr>
          <w:p w14:paraId="0BBA441E" w14:textId="1D09E589" w:rsidR="00AF5F62" w:rsidRPr="009B5164" w:rsidRDefault="00AF5F62" w:rsidP="00AF5F62">
            <w:pPr>
              <w:jc w:val="center"/>
              <w:rPr>
                <w:rFonts w:cs="Arial"/>
                <w:szCs w:val="20"/>
              </w:rPr>
            </w:pPr>
            <w:r w:rsidRPr="009B5164">
              <w:rPr>
                <w:rFonts w:cs="Arial"/>
                <w:szCs w:val="20"/>
              </w:rPr>
              <w:t>Fall 20</w:t>
            </w:r>
            <w:r w:rsidR="00255D10" w:rsidRPr="009B5164">
              <w:rPr>
                <w:rFonts w:cs="Arial"/>
                <w:szCs w:val="20"/>
              </w:rPr>
              <w:t>20</w:t>
            </w:r>
          </w:p>
          <w:p w14:paraId="03D3EDB9" w14:textId="77777777" w:rsidR="00AF5F62" w:rsidRPr="009B5164" w:rsidRDefault="00AF5F62" w:rsidP="00AF5F62">
            <w:pPr>
              <w:jc w:val="center"/>
              <w:rPr>
                <w:rFonts w:cs="Arial"/>
                <w:szCs w:val="20"/>
              </w:rPr>
            </w:pPr>
            <w:r w:rsidRPr="009B5164">
              <w:rPr>
                <w:rFonts w:cs="Arial"/>
                <w:szCs w:val="20"/>
              </w:rPr>
              <w:t>Recommended</w:t>
            </w:r>
          </w:p>
          <w:p w14:paraId="2BBDD58A" w14:textId="745375DF" w:rsidR="00AF5F62" w:rsidRPr="009B5164" w:rsidRDefault="00AF5F62" w:rsidP="00AF5F62">
            <w:pPr>
              <w:jc w:val="center"/>
              <w:rPr>
                <w:rFonts w:cs="Arial"/>
                <w:szCs w:val="20"/>
              </w:rPr>
            </w:pPr>
            <w:r w:rsidRPr="009B5164">
              <w:rPr>
                <w:rFonts w:cs="Arial"/>
                <w:szCs w:val="20"/>
              </w:rPr>
              <w:t>Measurement: each term</w:t>
            </w:r>
          </w:p>
        </w:tc>
        <w:tc>
          <w:tcPr>
            <w:tcW w:w="1842" w:type="dxa"/>
          </w:tcPr>
          <w:p w14:paraId="2CB5DC76" w14:textId="2FE6785B" w:rsidR="00AF5F62" w:rsidRPr="009B5164" w:rsidRDefault="00A45D2A" w:rsidP="00AF4252">
            <w:pPr>
              <w:jc w:val="center"/>
              <w:rPr>
                <w:rFonts w:cs="Arial"/>
                <w:szCs w:val="20"/>
              </w:rPr>
            </w:pPr>
            <w:r w:rsidRPr="009B5164">
              <w:rPr>
                <w:rFonts w:cs="Arial"/>
                <w:szCs w:val="20"/>
              </w:rPr>
              <w:t>Spring 20</w:t>
            </w:r>
            <w:r w:rsidR="00F8424B" w:rsidRPr="009B5164">
              <w:rPr>
                <w:rFonts w:cs="Arial"/>
                <w:szCs w:val="20"/>
              </w:rPr>
              <w:t>21</w:t>
            </w:r>
          </w:p>
        </w:tc>
      </w:tr>
      <w:tr w:rsidR="00561290" w:rsidRPr="009B5164" w14:paraId="6FFB28A8" w14:textId="77777777" w:rsidTr="005765DB">
        <w:trPr>
          <w:trHeight w:val="232"/>
        </w:trPr>
        <w:tc>
          <w:tcPr>
            <w:tcW w:w="2785" w:type="dxa"/>
            <w:vMerge w:val="restart"/>
          </w:tcPr>
          <w:p w14:paraId="16319994" w14:textId="25B63D3E" w:rsidR="00561290" w:rsidRPr="009B5164" w:rsidRDefault="00561290" w:rsidP="0093543A">
            <w:pPr>
              <w:rPr>
                <w:rFonts w:cs="Arial"/>
                <w:b/>
                <w:szCs w:val="20"/>
              </w:rPr>
            </w:pPr>
            <w:r w:rsidRPr="009B5164">
              <w:rPr>
                <w:rFonts w:cs="Arial"/>
                <w:b/>
                <w:szCs w:val="20"/>
              </w:rPr>
              <w:t>FTMA 126</w:t>
            </w:r>
          </w:p>
          <w:p w14:paraId="7C8039A2" w14:textId="5B583948" w:rsidR="00561290" w:rsidRPr="009B5164" w:rsidRDefault="00561290" w:rsidP="0093543A">
            <w:pPr>
              <w:rPr>
                <w:rFonts w:cs="Arial"/>
                <w:szCs w:val="20"/>
              </w:rPr>
            </w:pPr>
            <w:r w:rsidRPr="009B5164">
              <w:rPr>
                <w:rFonts w:cs="Arial"/>
                <w:szCs w:val="20"/>
              </w:rPr>
              <w:t>Acting for the Camera II</w:t>
            </w:r>
          </w:p>
        </w:tc>
        <w:tc>
          <w:tcPr>
            <w:tcW w:w="4346" w:type="dxa"/>
          </w:tcPr>
          <w:p w14:paraId="5E2FFE9A" w14:textId="6422C19B" w:rsidR="00561290" w:rsidRPr="009B5164" w:rsidRDefault="00561290" w:rsidP="00E64BB2">
            <w:pPr>
              <w:rPr>
                <w:rFonts w:eastAsia="Times New Roman" w:cs="Arial"/>
                <w:szCs w:val="20"/>
                <w:lang w:eastAsia="en-US"/>
              </w:rPr>
            </w:pPr>
            <w:r w:rsidRPr="009B5164">
              <w:rPr>
                <w:rFonts w:eastAsia="Times New Roman" w:cs="Arial"/>
                <w:color w:val="000000"/>
                <w:szCs w:val="20"/>
                <w:shd w:val="clear" w:color="auto" w:fill="FFFFFF"/>
                <w:lang w:eastAsia="en-US"/>
              </w:rPr>
              <w:t>Employ acting skills (blocking, business, subtext, and reactions) to audition for on-camera roles in commercial venues.</w:t>
            </w:r>
            <w:r w:rsidR="005E1B7C">
              <w:rPr>
                <w:rFonts w:eastAsia="Times New Roman" w:cs="Arial"/>
                <w:color w:val="000000"/>
                <w:szCs w:val="20"/>
                <w:shd w:val="clear" w:color="auto" w:fill="FFFFFF"/>
                <w:lang w:eastAsia="en-US"/>
              </w:rPr>
              <w:t xml:space="preserve"> (</w:t>
            </w:r>
            <w:r w:rsidR="00310AE9">
              <w:rPr>
                <w:rFonts w:eastAsia="Times New Roman" w:cs="Arial"/>
                <w:color w:val="000000"/>
                <w:szCs w:val="20"/>
                <w:shd w:val="clear" w:color="auto" w:fill="FFFFFF"/>
                <w:lang w:eastAsia="en-US"/>
              </w:rPr>
              <w:t xml:space="preserve">FTMA 126; </w:t>
            </w:r>
            <w:r w:rsidR="005E1B7C">
              <w:rPr>
                <w:rFonts w:eastAsia="Times New Roman" w:cs="Arial"/>
                <w:color w:val="000000"/>
                <w:szCs w:val="20"/>
                <w:shd w:val="clear" w:color="auto" w:fill="FFFFFF"/>
                <w:lang w:eastAsia="en-US"/>
              </w:rPr>
              <w:t>ISLO 4)</w:t>
            </w:r>
          </w:p>
        </w:tc>
        <w:tc>
          <w:tcPr>
            <w:tcW w:w="1867" w:type="dxa"/>
          </w:tcPr>
          <w:p w14:paraId="074A6BF7" w14:textId="4169D4F6" w:rsidR="00561290" w:rsidRPr="009B5164" w:rsidRDefault="00A45D2A" w:rsidP="004E2D2F">
            <w:pPr>
              <w:jc w:val="center"/>
              <w:rPr>
                <w:rFonts w:cs="Arial"/>
                <w:szCs w:val="20"/>
              </w:rPr>
            </w:pPr>
            <w:r w:rsidRPr="009B5164">
              <w:rPr>
                <w:rFonts w:cs="Arial"/>
                <w:szCs w:val="20"/>
              </w:rPr>
              <w:t>Fall 20</w:t>
            </w:r>
            <w:r w:rsidR="00255D10" w:rsidRPr="009B5164">
              <w:rPr>
                <w:rFonts w:cs="Arial"/>
                <w:szCs w:val="20"/>
              </w:rPr>
              <w:t>20</w:t>
            </w:r>
          </w:p>
          <w:p w14:paraId="4D1C8E57" w14:textId="77777777" w:rsidR="00561290" w:rsidRPr="009B5164" w:rsidRDefault="00561290" w:rsidP="004E2D2F">
            <w:pPr>
              <w:jc w:val="center"/>
              <w:rPr>
                <w:rFonts w:cs="Arial"/>
                <w:szCs w:val="20"/>
              </w:rPr>
            </w:pPr>
            <w:r w:rsidRPr="009B5164">
              <w:rPr>
                <w:rFonts w:cs="Arial"/>
                <w:szCs w:val="20"/>
              </w:rPr>
              <w:t>Recommended</w:t>
            </w:r>
          </w:p>
          <w:p w14:paraId="7247326F" w14:textId="5B8D6E81" w:rsidR="00561290" w:rsidRPr="009B5164" w:rsidRDefault="00561290" w:rsidP="004E2D2F">
            <w:pPr>
              <w:jc w:val="center"/>
              <w:rPr>
                <w:rFonts w:cs="Arial"/>
                <w:szCs w:val="20"/>
              </w:rPr>
            </w:pPr>
            <w:r w:rsidRPr="009B5164">
              <w:rPr>
                <w:rFonts w:cs="Arial"/>
                <w:szCs w:val="20"/>
              </w:rPr>
              <w:t>Measurement: each term</w:t>
            </w:r>
          </w:p>
        </w:tc>
        <w:tc>
          <w:tcPr>
            <w:tcW w:w="1842" w:type="dxa"/>
          </w:tcPr>
          <w:p w14:paraId="3066BA05" w14:textId="1B263C8E" w:rsidR="00561290" w:rsidRPr="009B5164" w:rsidRDefault="00A45D2A" w:rsidP="00AF4252">
            <w:pPr>
              <w:jc w:val="center"/>
              <w:rPr>
                <w:rFonts w:cs="Arial"/>
                <w:szCs w:val="20"/>
              </w:rPr>
            </w:pPr>
            <w:r w:rsidRPr="009B5164">
              <w:rPr>
                <w:rFonts w:cs="Arial"/>
                <w:szCs w:val="20"/>
              </w:rPr>
              <w:t>Spring 20</w:t>
            </w:r>
            <w:r w:rsidR="00F8424B" w:rsidRPr="009B5164">
              <w:rPr>
                <w:rFonts w:cs="Arial"/>
                <w:szCs w:val="20"/>
              </w:rPr>
              <w:t>21</w:t>
            </w:r>
          </w:p>
        </w:tc>
      </w:tr>
      <w:tr w:rsidR="00561290" w:rsidRPr="009B5164" w14:paraId="7FADCC89" w14:textId="77777777" w:rsidTr="005765DB">
        <w:trPr>
          <w:trHeight w:val="232"/>
        </w:trPr>
        <w:tc>
          <w:tcPr>
            <w:tcW w:w="2785" w:type="dxa"/>
            <w:vMerge/>
          </w:tcPr>
          <w:p w14:paraId="07C0EBB0" w14:textId="77777777" w:rsidR="00561290" w:rsidRPr="009B5164" w:rsidRDefault="00561290" w:rsidP="0093543A">
            <w:pPr>
              <w:rPr>
                <w:rFonts w:cs="Arial"/>
                <w:szCs w:val="20"/>
              </w:rPr>
            </w:pPr>
          </w:p>
        </w:tc>
        <w:tc>
          <w:tcPr>
            <w:tcW w:w="4346" w:type="dxa"/>
          </w:tcPr>
          <w:p w14:paraId="0F1E7437" w14:textId="352A7A98" w:rsidR="00561290" w:rsidRPr="009B5164" w:rsidRDefault="00561290" w:rsidP="00E64BB2">
            <w:pPr>
              <w:rPr>
                <w:rFonts w:eastAsia="Times New Roman" w:cs="Arial"/>
                <w:szCs w:val="20"/>
                <w:lang w:eastAsia="en-US"/>
              </w:rPr>
            </w:pPr>
            <w:r w:rsidRPr="009B5164">
              <w:rPr>
                <w:rFonts w:eastAsia="Times New Roman" w:cs="Arial"/>
                <w:szCs w:val="20"/>
                <w:lang w:eastAsia="en-US"/>
              </w:rPr>
              <w:t xml:space="preserve">Work </w:t>
            </w:r>
            <w:r w:rsidR="00BF655E">
              <w:rPr>
                <w:rFonts w:eastAsia="Times New Roman" w:cs="Arial"/>
                <w:szCs w:val="20"/>
                <w:lang w:eastAsia="en-US"/>
              </w:rPr>
              <w:t>collaboratively with the director and critical crew members</w:t>
            </w:r>
            <w:r w:rsidRPr="009B5164">
              <w:rPr>
                <w:rFonts w:eastAsia="Times New Roman" w:cs="Arial"/>
                <w:szCs w:val="20"/>
                <w:lang w:eastAsia="en-US"/>
              </w:rPr>
              <w:t>.</w:t>
            </w:r>
            <w:r w:rsidR="005E1B7C">
              <w:rPr>
                <w:rFonts w:eastAsia="Times New Roman" w:cs="Arial"/>
                <w:szCs w:val="20"/>
                <w:lang w:eastAsia="en-US"/>
              </w:rPr>
              <w:t xml:space="preserve"> (</w:t>
            </w:r>
            <w:r w:rsidR="00310AE9">
              <w:rPr>
                <w:rFonts w:eastAsia="Times New Roman" w:cs="Arial"/>
                <w:szCs w:val="20"/>
                <w:lang w:eastAsia="en-US"/>
              </w:rPr>
              <w:t xml:space="preserve">FTMA 126; </w:t>
            </w:r>
            <w:r w:rsidR="005E1B7C">
              <w:rPr>
                <w:rFonts w:eastAsia="Times New Roman" w:cs="Arial"/>
                <w:szCs w:val="20"/>
                <w:lang w:eastAsia="en-US"/>
              </w:rPr>
              <w:t>ISLO 9)</w:t>
            </w:r>
          </w:p>
        </w:tc>
        <w:tc>
          <w:tcPr>
            <w:tcW w:w="1867" w:type="dxa"/>
          </w:tcPr>
          <w:p w14:paraId="3114B2FC" w14:textId="497675BC" w:rsidR="00561290" w:rsidRPr="009B5164" w:rsidRDefault="00561290" w:rsidP="004E2D2F">
            <w:pPr>
              <w:jc w:val="center"/>
              <w:rPr>
                <w:rFonts w:cs="Arial"/>
                <w:szCs w:val="20"/>
              </w:rPr>
            </w:pPr>
            <w:r w:rsidRPr="009B5164">
              <w:rPr>
                <w:rFonts w:cs="Arial"/>
                <w:szCs w:val="20"/>
              </w:rPr>
              <w:t>Fall 20</w:t>
            </w:r>
            <w:r w:rsidR="00255D10" w:rsidRPr="009B5164">
              <w:rPr>
                <w:rFonts w:cs="Arial"/>
                <w:szCs w:val="20"/>
              </w:rPr>
              <w:t>20</w:t>
            </w:r>
          </w:p>
          <w:p w14:paraId="022346A4" w14:textId="77777777" w:rsidR="00561290" w:rsidRPr="009B5164" w:rsidRDefault="00561290" w:rsidP="004E2D2F">
            <w:pPr>
              <w:jc w:val="center"/>
              <w:rPr>
                <w:rFonts w:cs="Arial"/>
                <w:szCs w:val="20"/>
              </w:rPr>
            </w:pPr>
            <w:r w:rsidRPr="009B5164">
              <w:rPr>
                <w:rFonts w:cs="Arial"/>
                <w:szCs w:val="20"/>
              </w:rPr>
              <w:t>Recommended</w:t>
            </w:r>
          </w:p>
          <w:p w14:paraId="1E5D1B14" w14:textId="1E59B3EF" w:rsidR="00561290" w:rsidRPr="009B5164" w:rsidRDefault="00561290" w:rsidP="004E2D2F">
            <w:pPr>
              <w:jc w:val="center"/>
              <w:rPr>
                <w:rFonts w:cs="Arial"/>
                <w:szCs w:val="20"/>
              </w:rPr>
            </w:pPr>
            <w:r w:rsidRPr="009B5164">
              <w:rPr>
                <w:rFonts w:cs="Arial"/>
                <w:szCs w:val="20"/>
              </w:rPr>
              <w:lastRenderedPageBreak/>
              <w:t>Measurement: each term</w:t>
            </w:r>
          </w:p>
        </w:tc>
        <w:tc>
          <w:tcPr>
            <w:tcW w:w="1842" w:type="dxa"/>
          </w:tcPr>
          <w:p w14:paraId="74E49179" w14:textId="28E82645" w:rsidR="00561290" w:rsidRPr="009B5164" w:rsidRDefault="00A45D2A" w:rsidP="00AF4252">
            <w:pPr>
              <w:jc w:val="center"/>
              <w:rPr>
                <w:rFonts w:cs="Arial"/>
                <w:szCs w:val="20"/>
              </w:rPr>
            </w:pPr>
            <w:r w:rsidRPr="009B5164">
              <w:rPr>
                <w:rFonts w:cs="Arial"/>
                <w:szCs w:val="20"/>
              </w:rPr>
              <w:lastRenderedPageBreak/>
              <w:t>Spring 20</w:t>
            </w:r>
            <w:r w:rsidR="00F8424B" w:rsidRPr="009B5164">
              <w:rPr>
                <w:rFonts w:cs="Arial"/>
                <w:szCs w:val="20"/>
              </w:rPr>
              <w:t>21</w:t>
            </w:r>
          </w:p>
        </w:tc>
      </w:tr>
      <w:tr w:rsidR="00F23BAE" w:rsidRPr="005E7A9D" w14:paraId="09960471" w14:textId="77777777" w:rsidTr="005E7A9D">
        <w:trPr>
          <w:trHeight w:val="1443"/>
        </w:trPr>
        <w:tc>
          <w:tcPr>
            <w:tcW w:w="2785" w:type="dxa"/>
            <w:vMerge w:val="restart"/>
          </w:tcPr>
          <w:p w14:paraId="4B184AC4" w14:textId="7DF9217C" w:rsidR="00F23BAE" w:rsidRPr="005E7A9D" w:rsidRDefault="00F23BAE" w:rsidP="0093543A">
            <w:pPr>
              <w:rPr>
                <w:rFonts w:cs="Arial"/>
                <w:b/>
                <w:szCs w:val="20"/>
              </w:rPr>
            </w:pPr>
            <w:r w:rsidRPr="005E7A9D">
              <w:rPr>
                <w:rFonts w:cs="Arial"/>
                <w:b/>
                <w:szCs w:val="20"/>
              </w:rPr>
              <w:t>FTMA 127</w:t>
            </w:r>
          </w:p>
          <w:p w14:paraId="498C8E18" w14:textId="59867B8B" w:rsidR="00F23BAE" w:rsidRPr="005E7A9D" w:rsidRDefault="00F23BAE" w:rsidP="0093543A">
            <w:pPr>
              <w:rPr>
                <w:rFonts w:cs="Arial"/>
                <w:szCs w:val="20"/>
              </w:rPr>
            </w:pPr>
            <w:r w:rsidRPr="005E7A9D">
              <w:rPr>
                <w:rFonts w:cs="Arial"/>
                <w:szCs w:val="20"/>
              </w:rPr>
              <w:t>Directing for Motion Picture Production</w:t>
            </w:r>
          </w:p>
        </w:tc>
        <w:tc>
          <w:tcPr>
            <w:tcW w:w="4346" w:type="dxa"/>
          </w:tcPr>
          <w:p w14:paraId="3033FEF8" w14:textId="062F730B" w:rsidR="00F23BAE" w:rsidRPr="005E7A9D" w:rsidRDefault="00F23BAE" w:rsidP="00E64BB2">
            <w:pPr>
              <w:rPr>
                <w:rFonts w:eastAsia="Times New Roman" w:cs="Arial"/>
                <w:szCs w:val="20"/>
                <w:lang w:eastAsia="en-US"/>
              </w:rPr>
            </w:pPr>
            <w:r w:rsidRPr="005E7A9D">
              <w:rPr>
                <w:rFonts w:eastAsia="Times New Roman" w:cs="Arial"/>
                <w:color w:val="000000"/>
                <w:szCs w:val="20"/>
                <w:shd w:val="clear" w:color="auto" w:fill="FFFFFF"/>
                <w:lang w:eastAsia="en-US"/>
              </w:rPr>
              <w:t>Students will be able to present the concepts and structure for three scenes and one screenplay by researching, developing, and producing a Production Book that communicates the project vision to their crew and cast.</w:t>
            </w:r>
            <w:r w:rsidR="005E1B7C" w:rsidRPr="005E7A9D">
              <w:rPr>
                <w:rFonts w:eastAsia="Times New Roman" w:cs="Arial"/>
                <w:color w:val="000000"/>
                <w:szCs w:val="20"/>
                <w:shd w:val="clear" w:color="auto" w:fill="FFFFFF"/>
                <w:lang w:eastAsia="en-US"/>
              </w:rPr>
              <w:t xml:space="preserve">  (</w:t>
            </w:r>
            <w:r w:rsidR="00310AE9" w:rsidRPr="005E7A9D">
              <w:rPr>
                <w:rFonts w:eastAsia="Times New Roman" w:cs="Arial"/>
                <w:color w:val="000000"/>
                <w:szCs w:val="20"/>
                <w:shd w:val="clear" w:color="auto" w:fill="FFFFFF"/>
                <w:lang w:eastAsia="en-US"/>
              </w:rPr>
              <w:t>FTMA 127</w:t>
            </w:r>
            <w:r w:rsidR="0022018B">
              <w:rPr>
                <w:rFonts w:eastAsia="Times New Roman" w:cs="Arial"/>
                <w:color w:val="000000"/>
                <w:szCs w:val="20"/>
                <w:shd w:val="clear" w:color="auto" w:fill="FFFFFF"/>
                <w:lang w:eastAsia="en-US"/>
              </w:rPr>
              <w:t>;</w:t>
            </w:r>
            <w:r w:rsidR="00310AE9" w:rsidRPr="005E7A9D">
              <w:rPr>
                <w:rFonts w:eastAsia="Times New Roman" w:cs="Arial"/>
                <w:color w:val="000000"/>
                <w:szCs w:val="20"/>
                <w:shd w:val="clear" w:color="auto" w:fill="FFFFFF"/>
                <w:lang w:eastAsia="en-US"/>
              </w:rPr>
              <w:t xml:space="preserve"> </w:t>
            </w:r>
            <w:r w:rsidR="005E1B7C" w:rsidRPr="005E7A9D">
              <w:rPr>
                <w:rFonts w:eastAsia="Times New Roman" w:cs="Arial"/>
                <w:color w:val="000000"/>
                <w:szCs w:val="20"/>
                <w:shd w:val="clear" w:color="auto" w:fill="FFFFFF"/>
                <w:lang w:eastAsia="en-US"/>
              </w:rPr>
              <w:t>ISLO 2)</w:t>
            </w:r>
          </w:p>
        </w:tc>
        <w:tc>
          <w:tcPr>
            <w:tcW w:w="1867" w:type="dxa"/>
          </w:tcPr>
          <w:p w14:paraId="28D9BEB5" w14:textId="5C0C17F4" w:rsidR="00F23BAE" w:rsidRPr="005E7A9D" w:rsidRDefault="005E7A9D" w:rsidP="00194300">
            <w:pPr>
              <w:jc w:val="center"/>
              <w:rPr>
                <w:rFonts w:cs="Arial"/>
                <w:szCs w:val="20"/>
              </w:rPr>
            </w:pPr>
            <w:r>
              <w:rPr>
                <w:rFonts w:cs="Arial"/>
                <w:szCs w:val="20"/>
              </w:rPr>
              <w:t>Fall 2021</w:t>
            </w:r>
          </w:p>
          <w:p w14:paraId="4475E8E4" w14:textId="77777777" w:rsidR="00F23BAE" w:rsidRPr="005E7A9D" w:rsidRDefault="00F23BAE" w:rsidP="00F23BAE">
            <w:pPr>
              <w:jc w:val="center"/>
              <w:rPr>
                <w:rFonts w:cs="Arial"/>
                <w:szCs w:val="20"/>
              </w:rPr>
            </w:pPr>
            <w:r w:rsidRPr="005E7A9D">
              <w:rPr>
                <w:rFonts w:cs="Arial"/>
                <w:szCs w:val="20"/>
              </w:rPr>
              <w:t>Recommended</w:t>
            </w:r>
          </w:p>
          <w:p w14:paraId="55C9382C" w14:textId="7A744313" w:rsidR="00F23BAE" w:rsidRPr="005E7A9D" w:rsidRDefault="00F23BAE" w:rsidP="00F23BAE">
            <w:pPr>
              <w:jc w:val="center"/>
              <w:rPr>
                <w:rFonts w:cs="Arial"/>
                <w:szCs w:val="20"/>
              </w:rPr>
            </w:pPr>
            <w:r w:rsidRPr="005E7A9D">
              <w:rPr>
                <w:rFonts w:cs="Arial"/>
                <w:szCs w:val="20"/>
              </w:rPr>
              <w:t>Measurement: each term</w:t>
            </w:r>
          </w:p>
        </w:tc>
        <w:tc>
          <w:tcPr>
            <w:tcW w:w="1842" w:type="dxa"/>
          </w:tcPr>
          <w:p w14:paraId="237CE626" w14:textId="30E4FEB4" w:rsidR="00F23BAE" w:rsidRPr="005E7A9D" w:rsidRDefault="005E7A9D" w:rsidP="00AF4252">
            <w:pPr>
              <w:jc w:val="center"/>
              <w:rPr>
                <w:rFonts w:cs="Arial"/>
                <w:szCs w:val="20"/>
              </w:rPr>
            </w:pPr>
            <w:r>
              <w:rPr>
                <w:rFonts w:cs="Arial"/>
                <w:szCs w:val="20"/>
              </w:rPr>
              <w:t>Spring</w:t>
            </w:r>
            <w:r w:rsidR="00F23BAE" w:rsidRPr="005E7A9D">
              <w:rPr>
                <w:rFonts w:cs="Arial"/>
                <w:szCs w:val="20"/>
              </w:rPr>
              <w:t xml:space="preserve"> 20</w:t>
            </w:r>
            <w:r w:rsidR="00F8424B" w:rsidRPr="005E7A9D">
              <w:rPr>
                <w:rFonts w:cs="Arial"/>
                <w:szCs w:val="20"/>
              </w:rPr>
              <w:t>22</w:t>
            </w:r>
          </w:p>
        </w:tc>
      </w:tr>
      <w:tr w:rsidR="00F23BAE" w:rsidRPr="005E7A9D" w14:paraId="4240E83C" w14:textId="77777777" w:rsidTr="005765DB">
        <w:trPr>
          <w:trHeight w:val="232"/>
        </w:trPr>
        <w:tc>
          <w:tcPr>
            <w:tcW w:w="2785" w:type="dxa"/>
            <w:vMerge/>
          </w:tcPr>
          <w:p w14:paraId="5B352536" w14:textId="77777777" w:rsidR="00F23BAE" w:rsidRPr="005E7A9D" w:rsidRDefault="00F23BAE" w:rsidP="0093543A">
            <w:pPr>
              <w:rPr>
                <w:rFonts w:cs="Arial"/>
                <w:szCs w:val="20"/>
              </w:rPr>
            </w:pPr>
          </w:p>
        </w:tc>
        <w:tc>
          <w:tcPr>
            <w:tcW w:w="4346" w:type="dxa"/>
          </w:tcPr>
          <w:p w14:paraId="20E1715F" w14:textId="252350EA" w:rsidR="00F23BAE" w:rsidRPr="005E7A9D" w:rsidRDefault="00F23BAE" w:rsidP="00E64BB2">
            <w:pPr>
              <w:rPr>
                <w:rFonts w:eastAsia="Times New Roman" w:cs="Arial"/>
                <w:szCs w:val="20"/>
                <w:lang w:eastAsia="en-US"/>
              </w:rPr>
            </w:pPr>
            <w:r w:rsidRPr="005E7A9D">
              <w:rPr>
                <w:rFonts w:eastAsia="Times New Roman" w:cs="Arial"/>
                <w:color w:val="000000"/>
                <w:szCs w:val="20"/>
                <w:shd w:val="clear" w:color="auto" w:fill="FFFFFF"/>
                <w:lang w:eastAsia="en-US"/>
              </w:rPr>
              <w:t xml:space="preserve">Students will be able to </w:t>
            </w:r>
            <w:r w:rsidR="007546ED">
              <w:rPr>
                <w:rFonts w:eastAsia="Times New Roman" w:cs="Arial"/>
                <w:color w:val="000000"/>
                <w:szCs w:val="20"/>
                <w:shd w:val="clear" w:color="auto" w:fill="FFFFFF"/>
                <w:lang w:eastAsia="en-US"/>
              </w:rPr>
              <w:t xml:space="preserve">demonstrate </w:t>
            </w:r>
            <w:r w:rsidRPr="005E7A9D">
              <w:rPr>
                <w:rFonts w:eastAsia="Times New Roman" w:cs="Arial"/>
                <w:color w:val="000000"/>
                <w:szCs w:val="20"/>
                <w:shd w:val="clear" w:color="auto" w:fill="FFFFFF"/>
                <w:lang w:eastAsia="en-US"/>
              </w:rPr>
              <w:t xml:space="preserve">key cinematic elements </w:t>
            </w:r>
            <w:r w:rsidR="007546ED">
              <w:rPr>
                <w:rFonts w:eastAsia="Times New Roman" w:cs="Arial"/>
                <w:color w:val="000000"/>
                <w:szCs w:val="20"/>
                <w:shd w:val="clear" w:color="auto" w:fill="FFFFFF"/>
                <w:lang w:eastAsia="en-US"/>
              </w:rPr>
              <w:t xml:space="preserve">including narrative structure, scene structure, working with actors, cinematographers, and editors </w:t>
            </w:r>
            <w:r w:rsidRPr="005E7A9D">
              <w:rPr>
                <w:rFonts w:eastAsia="Times New Roman" w:cs="Arial"/>
                <w:color w:val="000000"/>
                <w:szCs w:val="20"/>
                <w:shd w:val="clear" w:color="auto" w:fill="FFFFFF"/>
                <w:lang w:eastAsia="en-US"/>
              </w:rPr>
              <w:t xml:space="preserve">by researching, </w:t>
            </w:r>
            <w:r w:rsidR="007546ED" w:rsidRPr="005E7A9D">
              <w:rPr>
                <w:rFonts w:eastAsia="Times New Roman" w:cs="Arial"/>
                <w:color w:val="000000"/>
                <w:szCs w:val="20"/>
                <w:shd w:val="clear" w:color="auto" w:fill="FFFFFF"/>
                <w:lang w:eastAsia="en-US"/>
              </w:rPr>
              <w:t>developing,</w:t>
            </w:r>
            <w:r w:rsidRPr="005E7A9D">
              <w:rPr>
                <w:rFonts w:eastAsia="Times New Roman" w:cs="Arial"/>
                <w:color w:val="000000"/>
                <w:szCs w:val="20"/>
                <w:shd w:val="clear" w:color="auto" w:fill="FFFFFF"/>
                <w:lang w:eastAsia="en-US"/>
              </w:rPr>
              <w:t xml:space="preserve"> and producing a shooting script</w:t>
            </w:r>
            <w:r w:rsidR="007546ED">
              <w:rPr>
                <w:rFonts w:eastAsia="Times New Roman" w:cs="Arial"/>
                <w:color w:val="000000"/>
                <w:szCs w:val="20"/>
                <w:shd w:val="clear" w:color="auto" w:fill="FFFFFF"/>
                <w:lang w:eastAsia="en-US"/>
              </w:rPr>
              <w:t>, storyboard, shot list and camera blocking</w:t>
            </w:r>
            <w:r w:rsidRPr="005E7A9D">
              <w:rPr>
                <w:rFonts w:eastAsia="Times New Roman" w:cs="Arial"/>
                <w:color w:val="000000"/>
                <w:szCs w:val="20"/>
                <w:shd w:val="clear" w:color="auto" w:fill="FFFFFF"/>
                <w:lang w:eastAsia="en-US"/>
              </w:rPr>
              <w:t>.</w:t>
            </w:r>
            <w:r w:rsidR="007546ED">
              <w:rPr>
                <w:rFonts w:eastAsia="Times New Roman" w:cs="Arial"/>
                <w:color w:val="000000"/>
                <w:szCs w:val="20"/>
                <w:shd w:val="clear" w:color="auto" w:fill="FFFFFF"/>
                <w:lang w:eastAsia="en-US"/>
              </w:rPr>
              <w:t xml:space="preserve"> Students will learn how, through these devices, communicate their vision to the crew and cast.</w:t>
            </w:r>
            <w:r w:rsidR="005E1B7C" w:rsidRPr="005E7A9D">
              <w:rPr>
                <w:rFonts w:eastAsia="Times New Roman" w:cs="Arial"/>
                <w:color w:val="000000"/>
                <w:szCs w:val="20"/>
                <w:shd w:val="clear" w:color="auto" w:fill="FFFFFF"/>
                <w:lang w:eastAsia="en-US"/>
              </w:rPr>
              <w:t xml:space="preserve"> (</w:t>
            </w:r>
            <w:r w:rsidR="00310AE9" w:rsidRPr="005E7A9D">
              <w:rPr>
                <w:rFonts w:eastAsia="Times New Roman" w:cs="Arial"/>
                <w:color w:val="000000"/>
                <w:szCs w:val="20"/>
                <w:shd w:val="clear" w:color="auto" w:fill="FFFFFF"/>
                <w:lang w:eastAsia="en-US"/>
              </w:rPr>
              <w:t>FTMA 127</w:t>
            </w:r>
            <w:r w:rsidR="0022018B">
              <w:rPr>
                <w:rFonts w:eastAsia="Times New Roman" w:cs="Arial"/>
                <w:color w:val="000000"/>
                <w:szCs w:val="20"/>
                <w:shd w:val="clear" w:color="auto" w:fill="FFFFFF"/>
                <w:lang w:eastAsia="en-US"/>
              </w:rPr>
              <w:t>;</w:t>
            </w:r>
            <w:r w:rsidR="00310AE9" w:rsidRPr="005E7A9D">
              <w:rPr>
                <w:rFonts w:eastAsia="Times New Roman" w:cs="Arial"/>
                <w:color w:val="000000"/>
                <w:szCs w:val="20"/>
                <w:shd w:val="clear" w:color="auto" w:fill="FFFFFF"/>
                <w:lang w:eastAsia="en-US"/>
              </w:rPr>
              <w:t xml:space="preserve"> </w:t>
            </w:r>
            <w:r w:rsidR="005E1B7C" w:rsidRPr="005E7A9D">
              <w:rPr>
                <w:rFonts w:eastAsia="Times New Roman" w:cs="Arial"/>
                <w:color w:val="000000"/>
                <w:szCs w:val="20"/>
                <w:shd w:val="clear" w:color="auto" w:fill="FFFFFF"/>
                <w:lang w:eastAsia="en-US"/>
              </w:rPr>
              <w:t>ISLO 3)</w:t>
            </w:r>
          </w:p>
        </w:tc>
        <w:tc>
          <w:tcPr>
            <w:tcW w:w="1867" w:type="dxa"/>
          </w:tcPr>
          <w:p w14:paraId="5BC9DD28" w14:textId="77777777" w:rsidR="005E7A9D" w:rsidRDefault="005E7A9D" w:rsidP="00F23BAE">
            <w:pPr>
              <w:jc w:val="center"/>
              <w:rPr>
                <w:rFonts w:cs="Arial"/>
                <w:szCs w:val="20"/>
              </w:rPr>
            </w:pPr>
            <w:r>
              <w:rPr>
                <w:rFonts w:cs="Arial"/>
                <w:szCs w:val="20"/>
              </w:rPr>
              <w:t>Fall 2021</w:t>
            </w:r>
          </w:p>
          <w:p w14:paraId="3B320FEA" w14:textId="4132FABC" w:rsidR="00F23BAE" w:rsidRPr="005E7A9D" w:rsidRDefault="00F23BAE" w:rsidP="00F23BAE">
            <w:pPr>
              <w:jc w:val="center"/>
              <w:rPr>
                <w:rFonts w:cs="Arial"/>
                <w:szCs w:val="20"/>
              </w:rPr>
            </w:pPr>
            <w:r w:rsidRPr="005E7A9D">
              <w:rPr>
                <w:rFonts w:cs="Arial"/>
                <w:szCs w:val="20"/>
              </w:rPr>
              <w:t>Recommended</w:t>
            </w:r>
          </w:p>
          <w:p w14:paraId="03C6FA72" w14:textId="0A994C2B" w:rsidR="00F23BAE" w:rsidRPr="005E7A9D" w:rsidRDefault="00F23BAE" w:rsidP="00F23BAE">
            <w:pPr>
              <w:jc w:val="center"/>
              <w:rPr>
                <w:rFonts w:cs="Arial"/>
                <w:szCs w:val="20"/>
              </w:rPr>
            </w:pPr>
            <w:r w:rsidRPr="005E7A9D">
              <w:rPr>
                <w:rFonts w:cs="Arial"/>
                <w:szCs w:val="20"/>
              </w:rPr>
              <w:t>Measurement: each term</w:t>
            </w:r>
          </w:p>
        </w:tc>
        <w:tc>
          <w:tcPr>
            <w:tcW w:w="1842" w:type="dxa"/>
          </w:tcPr>
          <w:p w14:paraId="03828BFC" w14:textId="270A0B0D" w:rsidR="00F23BAE" w:rsidRPr="005E7A9D" w:rsidRDefault="005E7A9D" w:rsidP="00AF4252">
            <w:pPr>
              <w:jc w:val="center"/>
              <w:rPr>
                <w:rFonts w:cs="Arial"/>
                <w:szCs w:val="20"/>
              </w:rPr>
            </w:pPr>
            <w:r>
              <w:rPr>
                <w:rFonts w:cs="Arial"/>
                <w:szCs w:val="20"/>
              </w:rPr>
              <w:t>Spring</w:t>
            </w:r>
            <w:r w:rsidR="00F23BAE" w:rsidRPr="005E7A9D">
              <w:rPr>
                <w:rFonts w:cs="Arial"/>
                <w:szCs w:val="20"/>
              </w:rPr>
              <w:t xml:space="preserve"> 20</w:t>
            </w:r>
            <w:r w:rsidR="00F8424B" w:rsidRPr="005E7A9D">
              <w:rPr>
                <w:rFonts w:cs="Arial"/>
                <w:szCs w:val="20"/>
              </w:rPr>
              <w:t>22</w:t>
            </w:r>
          </w:p>
        </w:tc>
      </w:tr>
      <w:tr w:rsidR="00F23BAE" w:rsidRPr="00A5373A" w14:paraId="40B10E21" w14:textId="77777777" w:rsidTr="005765DB">
        <w:trPr>
          <w:trHeight w:val="232"/>
        </w:trPr>
        <w:tc>
          <w:tcPr>
            <w:tcW w:w="2785" w:type="dxa"/>
            <w:vMerge/>
          </w:tcPr>
          <w:p w14:paraId="1CC009C7" w14:textId="77777777" w:rsidR="00F23BAE" w:rsidRPr="005E7A9D" w:rsidRDefault="00F23BAE" w:rsidP="0093543A">
            <w:pPr>
              <w:rPr>
                <w:rFonts w:cs="Arial"/>
                <w:szCs w:val="20"/>
              </w:rPr>
            </w:pPr>
          </w:p>
        </w:tc>
        <w:tc>
          <w:tcPr>
            <w:tcW w:w="4346" w:type="dxa"/>
          </w:tcPr>
          <w:p w14:paraId="0E43D26A" w14:textId="4B916710" w:rsidR="00F23BAE" w:rsidRPr="005E7A9D" w:rsidRDefault="00F23BAE" w:rsidP="00E64BB2">
            <w:pPr>
              <w:rPr>
                <w:rFonts w:eastAsia="Times New Roman" w:cs="Arial"/>
                <w:szCs w:val="20"/>
                <w:lang w:eastAsia="en-US"/>
              </w:rPr>
            </w:pPr>
            <w:r w:rsidRPr="005E7A9D">
              <w:rPr>
                <w:rFonts w:eastAsia="Times New Roman" w:cs="Arial"/>
                <w:color w:val="000000"/>
                <w:szCs w:val="20"/>
                <w:shd w:val="clear" w:color="auto" w:fill="FFFFFF"/>
                <w:lang w:eastAsia="en-US"/>
              </w:rPr>
              <w:t>Students will be able to formulate and share ideas, analyze the ideas of others, integrate them into their thinking by producing a Director's Notebook that communicates methods used to integrate ideas and skills in of the crew and cast.</w:t>
            </w:r>
            <w:r w:rsidR="005E1B7C" w:rsidRPr="005E7A9D">
              <w:rPr>
                <w:rFonts w:eastAsia="Times New Roman" w:cs="Arial"/>
                <w:color w:val="000000"/>
                <w:szCs w:val="20"/>
                <w:shd w:val="clear" w:color="auto" w:fill="FFFFFF"/>
                <w:lang w:eastAsia="en-US"/>
              </w:rPr>
              <w:t xml:space="preserve">  (</w:t>
            </w:r>
            <w:r w:rsidR="00310AE9" w:rsidRPr="005E7A9D">
              <w:rPr>
                <w:rFonts w:eastAsia="Times New Roman" w:cs="Arial"/>
                <w:color w:val="000000"/>
                <w:szCs w:val="20"/>
                <w:shd w:val="clear" w:color="auto" w:fill="FFFFFF"/>
                <w:lang w:eastAsia="en-US"/>
              </w:rPr>
              <w:t>FTMA 127</w:t>
            </w:r>
            <w:r w:rsidR="001D6AB2" w:rsidRPr="005E7A9D">
              <w:rPr>
                <w:rFonts w:eastAsia="Times New Roman" w:cs="Arial"/>
                <w:color w:val="000000"/>
                <w:szCs w:val="20"/>
                <w:shd w:val="clear" w:color="auto" w:fill="FFFFFF"/>
                <w:lang w:eastAsia="en-US"/>
              </w:rPr>
              <w:t xml:space="preserve">, </w:t>
            </w:r>
            <w:r w:rsidR="005E1B7C" w:rsidRPr="005E7A9D">
              <w:rPr>
                <w:rFonts w:eastAsia="Times New Roman" w:cs="Arial"/>
                <w:color w:val="000000"/>
                <w:szCs w:val="20"/>
                <w:shd w:val="clear" w:color="auto" w:fill="FFFFFF"/>
                <w:lang w:eastAsia="en-US"/>
              </w:rPr>
              <w:t>ISLO 4)</w:t>
            </w:r>
          </w:p>
        </w:tc>
        <w:tc>
          <w:tcPr>
            <w:tcW w:w="1867" w:type="dxa"/>
          </w:tcPr>
          <w:p w14:paraId="3464122A" w14:textId="77777777" w:rsidR="005E7A9D" w:rsidRDefault="005E7A9D" w:rsidP="00F23BAE">
            <w:pPr>
              <w:jc w:val="center"/>
              <w:rPr>
                <w:rFonts w:cs="Arial"/>
                <w:szCs w:val="20"/>
              </w:rPr>
            </w:pPr>
            <w:r>
              <w:rPr>
                <w:rFonts w:cs="Arial"/>
                <w:szCs w:val="20"/>
              </w:rPr>
              <w:t>Fall 2021</w:t>
            </w:r>
          </w:p>
          <w:p w14:paraId="7B85D30E" w14:textId="39D8272F" w:rsidR="00F23BAE" w:rsidRPr="005E7A9D" w:rsidRDefault="00F23BAE" w:rsidP="00F23BAE">
            <w:pPr>
              <w:jc w:val="center"/>
              <w:rPr>
                <w:rFonts w:cs="Arial"/>
                <w:szCs w:val="20"/>
              </w:rPr>
            </w:pPr>
            <w:r w:rsidRPr="005E7A9D">
              <w:rPr>
                <w:rFonts w:cs="Arial"/>
                <w:szCs w:val="20"/>
              </w:rPr>
              <w:t>Recommended</w:t>
            </w:r>
          </w:p>
          <w:p w14:paraId="5AEBEC0C" w14:textId="57FEA8FC" w:rsidR="00F23BAE" w:rsidRPr="005E7A9D" w:rsidRDefault="00F23BAE" w:rsidP="00F23BAE">
            <w:pPr>
              <w:jc w:val="center"/>
              <w:rPr>
                <w:rFonts w:cs="Arial"/>
                <w:szCs w:val="20"/>
              </w:rPr>
            </w:pPr>
            <w:r w:rsidRPr="005E7A9D">
              <w:rPr>
                <w:rFonts w:cs="Arial"/>
                <w:szCs w:val="20"/>
              </w:rPr>
              <w:t>Measurement: each term</w:t>
            </w:r>
          </w:p>
        </w:tc>
        <w:tc>
          <w:tcPr>
            <w:tcW w:w="1842" w:type="dxa"/>
          </w:tcPr>
          <w:p w14:paraId="27CB6366" w14:textId="6A3A1294" w:rsidR="00F23BAE" w:rsidRPr="005E7A9D" w:rsidRDefault="005E7A9D" w:rsidP="00AF4252">
            <w:pPr>
              <w:jc w:val="center"/>
              <w:rPr>
                <w:rFonts w:cs="Arial"/>
                <w:szCs w:val="20"/>
              </w:rPr>
            </w:pPr>
            <w:r>
              <w:rPr>
                <w:rFonts w:cs="Arial"/>
                <w:szCs w:val="20"/>
              </w:rPr>
              <w:t>Spring</w:t>
            </w:r>
            <w:r w:rsidR="00F23BAE" w:rsidRPr="005E7A9D">
              <w:rPr>
                <w:rFonts w:cs="Arial"/>
                <w:szCs w:val="20"/>
              </w:rPr>
              <w:t xml:space="preserve"> 20</w:t>
            </w:r>
            <w:r w:rsidR="00F8424B" w:rsidRPr="005E7A9D">
              <w:rPr>
                <w:rFonts w:cs="Arial"/>
                <w:szCs w:val="20"/>
              </w:rPr>
              <w:t>22</w:t>
            </w:r>
          </w:p>
        </w:tc>
      </w:tr>
      <w:tr w:rsidR="00956543" w:rsidRPr="009B5164" w14:paraId="5CE607E1" w14:textId="77777777" w:rsidTr="005765DB">
        <w:trPr>
          <w:trHeight w:val="232"/>
        </w:trPr>
        <w:tc>
          <w:tcPr>
            <w:tcW w:w="2785" w:type="dxa"/>
            <w:vMerge w:val="restart"/>
          </w:tcPr>
          <w:p w14:paraId="397A081F" w14:textId="1996654E" w:rsidR="00956543" w:rsidRPr="0022018B" w:rsidRDefault="00956543" w:rsidP="0093543A">
            <w:pPr>
              <w:rPr>
                <w:rFonts w:cs="Arial"/>
                <w:b/>
                <w:szCs w:val="20"/>
              </w:rPr>
            </w:pPr>
            <w:r w:rsidRPr="0022018B">
              <w:rPr>
                <w:rFonts w:cs="Arial"/>
                <w:b/>
                <w:szCs w:val="20"/>
              </w:rPr>
              <w:t>FTMA 131</w:t>
            </w:r>
          </w:p>
          <w:p w14:paraId="62264531" w14:textId="39B92539" w:rsidR="00956543" w:rsidRPr="0022018B" w:rsidRDefault="00956543" w:rsidP="0093543A">
            <w:pPr>
              <w:rPr>
                <w:rFonts w:cs="Arial"/>
                <w:szCs w:val="20"/>
              </w:rPr>
            </w:pPr>
            <w:r w:rsidRPr="0022018B">
              <w:rPr>
                <w:rFonts w:cs="Arial"/>
                <w:szCs w:val="20"/>
              </w:rPr>
              <w:t>Cinematography I</w:t>
            </w:r>
          </w:p>
        </w:tc>
        <w:tc>
          <w:tcPr>
            <w:tcW w:w="4346" w:type="dxa"/>
          </w:tcPr>
          <w:p w14:paraId="71394842" w14:textId="665B1B3A" w:rsidR="00956543" w:rsidRPr="0022018B" w:rsidRDefault="00956543" w:rsidP="00E64BB2">
            <w:pPr>
              <w:rPr>
                <w:rFonts w:eastAsia="Times New Roman" w:cs="Arial"/>
                <w:szCs w:val="20"/>
                <w:lang w:eastAsia="en-US"/>
              </w:rPr>
            </w:pPr>
            <w:r w:rsidRPr="0022018B">
              <w:rPr>
                <w:rFonts w:eastAsia="Times New Roman" w:cs="Arial"/>
                <w:color w:val="000000"/>
                <w:szCs w:val="20"/>
                <w:shd w:val="clear" w:color="auto" w:fill="FFFFFF"/>
                <w:lang w:eastAsia="en-US"/>
              </w:rPr>
              <w:t>Students will be able to</w:t>
            </w:r>
            <w:r w:rsidR="002E309E">
              <w:rPr>
                <w:rFonts w:eastAsia="Times New Roman" w:cs="Arial"/>
                <w:color w:val="000000"/>
                <w:szCs w:val="20"/>
                <w:shd w:val="clear" w:color="auto" w:fill="FFFFFF"/>
                <w:lang w:eastAsia="en-US"/>
              </w:rPr>
              <w:t xml:space="preserve"> describe and demonstrate the difference among a shot, a setup, and a take. Understand the role that a director of photography plays in film production. Describe </w:t>
            </w:r>
            <w:r w:rsidR="007546ED">
              <w:rPr>
                <w:rFonts w:eastAsia="Times New Roman" w:cs="Arial"/>
                <w:color w:val="000000"/>
                <w:szCs w:val="20"/>
                <w:shd w:val="clear" w:color="auto" w:fill="FFFFFF"/>
                <w:lang w:eastAsia="en-US"/>
              </w:rPr>
              <w:t xml:space="preserve">and demonstrate </w:t>
            </w:r>
            <w:r w:rsidR="002E309E">
              <w:rPr>
                <w:rFonts w:eastAsia="Times New Roman" w:cs="Arial"/>
                <w:color w:val="000000"/>
                <w:szCs w:val="20"/>
                <w:shd w:val="clear" w:color="auto" w:fill="FFFFFF"/>
                <w:lang w:eastAsia="en-US"/>
              </w:rPr>
              <w:t>the basic characteristics of cinematography properties of a shot</w:t>
            </w:r>
            <w:r w:rsidR="007546ED">
              <w:rPr>
                <w:rFonts w:eastAsia="Times New Roman" w:cs="Arial"/>
                <w:color w:val="000000"/>
                <w:szCs w:val="20"/>
                <w:shd w:val="clear" w:color="auto" w:fill="FFFFFF"/>
                <w:lang w:eastAsia="en-US"/>
              </w:rPr>
              <w:t xml:space="preserve"> including</w:t>
            </w:r>
            <w:r w:rsidR="002E309E">
              <w:rPr>
                <w:rFonts w:eastAsia="Times New Roman" w:cs="Arial"/>
                <w:color w:val="000000"/>
                <w:szCs w:val="20"/>
                <w:shd w:val="clear" w:color="auto" w:fill="FFFFFF"/>
                <w:lang w:eastAsia="en-US"/>
              </w:rPr>
              <w:t xml:space="preserve"> film stock, lighting, and lenses. Understand the basic elements of framing, including implied proximity to the camera, depth, camera angle, and height, camera movement, open and closed framing, and point of view. </w:t>
            </w:r>
            <w:r w:rsidR="00C02A39" w:rsidRPr="0022018B">
              <w:rPr>
                <w:rFonts w:eastAsia="Times New Roman" w:cs="Arial"/>
                <w:color w:val="000000"/>
                <w:szCs w:val="20"/>
                <w:shd w:val="clear" w:color="auto" w:fill="FFFFFF"/>
                <w:lang w:eastAsia="en-US"/>
              </w:rPr>
              <w:t>(</w:t>
            </w:r>
            <w:r w:rsidR="00D83F42" w:rsidRPr="0022018B">
              <w:rPr>
                <w:rFonts w:eastAsia="Times New Roman" w:cs="Arial"/>
                <w:color w:val="000000"/>
                <w:szCs w:val="20"/>
                <w:shd w:val="clear" w:color="auto" w:fill="FFFFFF"/>
                <w:lang w:eastAsia="en-US"/>
              </w:rPr>
              <w:t>FTMA 131</w:t>
            </w:r>
            <w:r w:rsidR="001D6AB2" w:rsidRPr="0022018B">
              <w:rPr>
                <w:rFonts w:eastAsia="Times New Roman" w:cs="Arial"/>
                <w:color w:val="000000"/>
                <w:szCs w:val="20"/>
                <w:shd w:val="clear" w:color="auto" w:fill="FFFFFF"/>
                <w:lang w:eastAsia="en-US"/>
              </w:rPr>
              <w:t xml:space="preserve">, </w:t>
            </w:r>
            <w:r w:rsidR="00C02A39" w:rsidRPr="0022018B">
              <w:rPr>
                <w:rFonts w:eastAsia="Times New Roman" w:cs="Arial"/>
                <w:color w:val="000000"/>
                <w:szCs w:val="20"/>
                <w:shd w:val="clear" w:color="auto" w:fill="FFFFFF"/>
                <w:lang w:eastAsia="en-US"/>
              </w:rPr>
              <w:t>ISLO 2)</w:t>
            </w:r>
          </w:p>
        </w:tc>
        <w:tc>
          <w:tcPr>
            <w:tcW w:w="1867" w:type="dxa"/>
          </w:tcPr>
          <w:p w14:paraId="6DB0E8B3" w14:textId="78ECA97D" w:rsidR="00956543" w:rsidRPr="0022018B" w:rsidRDefault="005B162E" w:rsidP="00956543">
            <w:pPr>
              <w:jc w:val="center"/>
              <w:rPr>
                <w:rFonts w:cs="Arial"/>
                <w:szCs w:val="20"/>
              </w:rPr>
            </w:pPr>
            <w:r w:rsidRPr="0022018B">
              <w:rPr>
                <w:rFonts w:cs="Arial"/>
                <w:szCs w:val="20"/>
              </w:rPr>
              <w:t>Next time it is offered</w:t>
            </w:r>
          </w:p>
          <w:p w14:paraId="36DC1E3A" w14:textId="77777777" w:rsidR="00956543" w:rsidRPr="0022018B" w:rsidRDefault="00956543" w:rsidP="00956543">
            <w:pPr>
              <w:jc w:val="center"/>
              <w:rPr>
                <w:rFonts w:cs="Arial"/>
                <w:szCs w:val="20"/>
              </w:rPr>
            </w:pPr>
            <w:r w:rsidRPr="0022018B">
              <w:rPr>
                <w:rFonts w:cs="Arial"/>
                <w:szCs w:val="20"/>
              </w:rPr>
              <w:t>Recommended</w:t>
            </w:r>
          </w:p>
          <w:p w14:paraId="3D95F58D" w14:textId="35807302" w:rsidR="00956543" w:rsidRPr="0022018B" w:rsidRDefault="00956543" w:rsidP="00956543">
            <w:pPr>
              <w:jc w:val="center"/>
              <w:rPr>
                <w:rFonts w:cs="Arial"/>
                <w:szCs w:val="20"/>
              </w:rPr>
            </w:pPr>
            <w:r w:rsidRPr="0022018B">
              <w:rPr>
                <w:rFonts w:cs="Arial"/>
                <w:szCs w:val="20"/>
              </w:rPr>
              <w:t>Measurement: each term</w:t>
            </w:r>
          </w:p>
        </w:tc>
        <w:tc>
          <w:tcPr>
            <w:tcW w:w="1842" w:type="dxa"/>
          </w:tcPr>
          <w:p w14:paraId="3CF9F984" w14:textId="11CA9460" w:rsidR="00956543" w:rsidRPr="0022018B" w:rsidRDefault="00956543" w:rsidP="00AF4252">
            <w:pPr>
              <w:jc w:val="center"/>
              <w:rPr>
                <w:rFonts w:cs="Arial"/>
                <w:szCs w:val="20"/>
              </w:rPr>
            </w:pPr>
            <w:r w:rsidRPr="0022018B">
              <w:rPr>
                <w:rFonts w:cs="Arial"/>
                <w:szCs w:val="20"/>
              </w:rPr>
              <w:t>Fall 20</w:t>
            </w:r>
            <w:r w:rsidR="00F8424B" w:rsidRPr="0022018B">
              <w:rPr>
                <w:rFonts w:cs="Arial"/>
                <w:szCs w:val="20"/>
              </w:rPr>
              <w:t>22</w:t>
            </w:r>
          </w:p>
        </w:tc>
      </w:tr>
      <w:tr w:rsidR="00956543" w:rsidRPr="009B5164" w14:paraId="7524F456" w14:textId="77777777" w:rsidTr="005765DB">
        <w:trPr>
          <w:trHeight w:val="232"/>
        </w:trPr>
        <w:tc>
          <w:tcPr>
            <w:tcW w:w="2785" w:type="dxa"/>
            <w:vMerge/>
          </w:tcPr>
          <w:p w14:paraId="7FC93526" w14:textId="77777777" w:rsidR="00956543" w:rsidRPr="0022018B" w:rsidRDefault="00956543" w:rsidP="0093543A">
            <w:pPr>
              <w:rPr>
                <w:rFonts w:cs="Arial"/>
                <w:szCs w:val="20"/>
              </w:rPr>
            </w:pPr>
          </w:p>
        </w:tc>
        <w:tc>
          <w:tcPr>
            <w:tcW w:w="4346" w:type="dxa"/>
          </w:tcPr>
          <w:p w14:paraId="65090104" w14:textId="24A23137" w:rsidR="00956543" w:rsidRPr="0022018B" w:rsidRDefault="00956543" w:rsidP="00E64BB2">
            <w:pPr>
              <w:rPr>
                <w:rFonts w:eastAsia="Times New Roman" w:cs="Arial"/>
                <w:szCs w:val="20"/>
                <w:lang w:eastAsia="en-US"/>
              </w:rPr>
            </w:pPr>
            <w:r w:rsidRPr="0022018B">
              <w:rPr>
                <w:rFonts w:eastAsia="Times New Roman" w:cs="Arial"/>
                <w:color w:val="000000"/>
                <w:szCs w:val="20"/>
                <w:shd w:val="clear" w:color="auto" w:fill="FFFFFF"/>
                <w:lang w:eastAsia="en-US"/>
              </w:rPr>
              <w:t xml:space="preserve">Students will </w:t>
            </w:r>
            <w:r w:rsidR="002E309E">
              <w:rPr>
                <w:rFonts w:eastAsia="Times New Roman" w:cs="Arial"/>
                <w:color w:val="000000"/>
                <w:szCs w:val="20"/>
                <w:shd w:val="clear" w:color="auto" w:fill="FFFFFF"/>
                <w:lang w:eastAsia="en-US"/>
              </w:rPr>
              <w:t>demonstrate basic lighting concepts, lighting setups including basic light placements</w:t>
            </w:r>
            <w:r w:rsidRPr="0022018B">
              <w:rPr>
                <w:rFonts w:eastAsia="Times New Roman" w:cs="Arial"/>
                <w:color w:val="000000"/>
                <w:szCs w:val="20"/>
                <w:shd w:val="clear" w:color="auto" w:fill="FFFFFF"/>
                <w:lang w:eastAsia="en-US"/>
              </w:rPr>
              <w:t>.</w:t>
            </w:r>
            <w:r w:rsidR="002E309E">
              <w:rPr>
                <w:rFonts w:eastAsia="Times New Roman" w:cs="Arial"/>
                <w:color w:val="000000"/>
                <w:szCs w:val="20"/>
                <w:shd w:val="clear" w:color="auto" w:fill="FFFFFF"/>
                <w:lang w:eastAsia="en-US"/>
              </w:rPr>
              <w:t xml:space="preserve"> </w:t>
            </w:r>
            <w:r w:rsidR="007546ED">
              <w:rPr>
                <w:rFonts w:eastAsia="Times New Roman" w:cs="Arial"/>
                <w:color w:val="000000"/>
                <w:szCs w:val="20"/>
                <w:shd w:val="clear" w:color="auto" w:fill="FFFFFF"/>
                <w:lang w:eastAsia="en-US"/>
              </w:rPr>
              <w:t>Basic</w:t>
            </w:r>
            <w:r w:rsidR="002E309E">
              <w:rPr>
                <w:rFonts w:eastAsia="Times New Roman" w:cs="Arial"/>
                <w:color w:val="000000"/>
                <w:szCs w:val="20"/>
                <w:shd w:val="clear" w:color="auto" w:fill="FFFFFF"/>
                <w:lang w:eastAsia="en-US"/>
              </w:rPr>
              <w:t xml:space="preserve"> exposure concepts, zone system basics, luminance range and characteristic curves, basic exposure theory including light meter and </w:t>
            </w:r>
            <w:proofErr w:type="spellStart"/>
            <w:r w:rsidR="002E309E">
              <w:rPr>
                <w:rFonts w:eastAsia="Times New Roman" w:cs="Arial"/>
                <w:color w:val="000000"/>
                <w:szCs w:val="20"/>
                <w:shd w:val="clear" w:color="auto" w:fill="FFFFFF"/>
                <w:lang w:eastAsia="en-US"/>
              </w:rPr>
              <w:t>keytone</w:t>
            </w:r>
            <w:proofErr w:type="spellEnd"/>
            <w:r w:rsidR="002E309E">
              <w:rPr>
                <w:rFonts w:eastAsia="Times New Roman" w:cs="Arial"/>
                <w:color w:val="000000"/>
                <w:szCs w:val="20"/>
                <w:shd w:val="clear" w:color="auto" w:fill="FFFFFF"/>
                <w:lang w:eastAsia="en-US"/>
              </w:rPr>
              <w:t xml:space="preserve"> method</w:t>
            </w:r>
            <w:r w:rsidR="007546ED">
              <w:rPr>
                <w:rFonts w:eastAsia="Times New Roman" w:cs="Arial"/>
                <w:color w:val="000000"/>
                <w:szCs w:val="20"/>
                <w:shd w:val="clear" w:color="auto" w:fill="FFFFFF"/>
                <w:lang w:eastAsia="en-US"/>
              </w:rPr>
              <w:t>. Lighting exteriors, and lighting exteriors.</w:t>
            </w:r>
            <w:r w:rsidR="00C02A39" w:rsidRPr="0022018B">
              <w:rPr>
                <w:rFonts w:eastAsia="Times New Roman" w:cs="Arial"/>
                <w:color w:val="000000"/>
                <w:szCs w:val="20"/>
                <w:shd w:val="clear" w:color="auto" w:fill="FFFFFF"/>
                <w:lang w:eastAsia="en-US"/>
              </w:rPr>
              <w:t xml:space="preserve"> (</w:t>
            </w:r>
            <w:r w:rsidR="00D83F42" w:rsidRPr="0022018B">
              <w:rPr>
                <w:rFonts w:eastAsia="Times New Roman" w:cs="Arial"/>
                <w:color w:val="000000"/>
                <w:szCs w:val="20"/>
                <w:shd w:val="clear" w:color="auto" w:fill="FFFFFF"/>
                <w:lang w:eastAsia="en-US"/>
              </w:rPr>
              <w:t>FTMA 131</w:t>
            </w:r>
            <w:r w:rsidR="001D6AB2" w:rsidRPr="0022018B">
              <w:rPr>
                <w:rFonts w:eastAsia="Times New Roman" w:cs="Arial"/>
                <w:color w:val="000000"/>
                <w:szCs w:val="20"/>
                <w:shd w:val="clear" w:color="auto" w:fill="FFFFFF"/>
                <w:lang w:eastAsia="en-US"/>
              </w:rPr>
              <w:t xml:space="preserve">, </w:t>
            </w:r>
            <w:r w:rsidR="00C02A39" w:rsidRPr="0022018B">
              <w:rPr>
                <w:rFonts w:eastAsia="Times New Roman" w:cs="Arial"/>
                <w:color w:val="000000"/>
                <w:szCs w:val="20"/>
                <w:shd w:val="clear" w:color="auto" w:fill="FFFFFF"/>
                <w:lang w:eastAsia="en-US"/>
              </w:rPr>
              <w:t>ISLO 5)</w:t>
            </w:r>
          </w:p>
        </w:tc>
        <w:tc>
          <w:tcPr>
            <w:tcW w:w="1867" w:type="dxa"/>
          </w:tcPr>
          <w:p w14:paraId="1BC8E8B3" w14:textId="345D0696" w:rsidR="00956543" w:rsidRPr="0022018B" w:rsidRDefault="00956543" w:rsidP="00956543">
            <w:pPr>
              <w:jc w:val="center"/>
              <w:rPr>
                <w:rFonts w:cs="Arial"/>
                <w:szCs w:val="20"/>
              </w:rPr>
            </w:pPr>
            <w:r w:rsidRPr="0022018B">
              <w:rPr>
                <w:rFonts w:cs="Arial"/>
                <w:szCs w:val="20"/>
              </w:rPr>
              <w:t>Spring 20</w:t>
            </w:r>
            <w:r w:rsidR="00F8424B" w:rsidRPr="0022018B">
              <w:rPr>
                <w:rFonts w:cs="Arial"/>
                <w:szCs w:val="20"/>
              </w:rPr>
              <w:t>21</w:t>
            </w:r>
          </w:p>
          <w:p w14:paraId="0593CDC2" w14:textId="77777777" w:rsidR="00956543" w:rsidRPr="0022018B" w:rsidRDefault="00956543" w:rsidP="00956543">
            <w:pPr>
              <w:jc w:val="center"/>
              <w:rPr>
                <w:rFonts w:cs="Arial"/>
                <w:szCs w:val="20"/>
              </w:rPr>
            </w:pPr>
            <w:r w:rsidRPr="0022018B">
              <w:rPr>
                <w:rFonts w:cs="Arial"/>
                <w:szCs w:val="20"/>
              </w:rPr>
              <w:t>Recommended</w:t>
            </w:r>
          </w:p>
          <w:p w14:paraId="2578ED5E" w14:textId="12493DD5" w:rsidR="00956543" w:rsidRPr="0022018B" w:rsidRDefault="00956543" w:rsidP="00956543">
            <w:pPr>
              <w:jc w:val="center"/>
              <w:rPr>
                <w:rFonts w:cs="Arial"/>
                <w:szCs w:val="20"/>
              </w:rPr>
            </w:pPr>
            <w:r w:rsidRPr="0022018B">
              <w:rPr>
                <w:rFonts w:cs="Arial"/>
                <w:szCs w:val="20"/>
              </w:rPr>
              <w:t>Measurement: each term</w:t>
            </w:r>
          </w:p>
        </w:tc>
        <w:tc>
          <w:tcPr>
            <w:tcW w:w="1842" w:type="dxa"/>
          </w:tcPr>
          <w:p w14:paraId="2B36ECBE" w14:textId="5EA14F30" w:rsidR="00956543" w:rsidRPr="0022018B" w:rsidRDefault="00956543" w:rsidP="00AF4252">
            <w:pPr>
              <w:jc w:val="center"/>
              <w:rPr>
                <w:rFonts w:cs="Arial"/>
                <w:szCs w:val="20"/>
              </w:rPr>
            </w:pPr>
            <w:r w:rsidRPr="0022018B">
              <w:rPr>
                <w:rFonts w:cs="Arial"/>
                <w:szCs w:val="20"/>
              </w:rPr>
              <w:t>Fall 20</w:t>
            </w:r>
            <w:r w:rsidR="00F8424B" w:rsidRPr="0022018B">
              <w:rPr>
                <w:rFonts w:cs="Arial"/>
                <w:szCs w:val="20"/>
              </w:rPr>
              <w:t>22</w:t>
            </w:r>
          </w:p>
        </w:tc>
      </w:tr>
      <w:tr w:rsidR="008543A6" w:rsidRPr="009B5164" w14:paraId="5C67CFCB" w14:textId="77777777" w:rsidTr="005765DB">
        <w:trPr>
          <w:trHeight w:val="232"/>
        </w:trPr>
        <w:tc>
          <w:tcPr>
            <w:tcW w:w="2785" w:type="dxa"/>
            <w:vMerge w:val="restart"/>
          </w:tcPr>
          <w:p w14:paraId="7F0563C0" w14:textId="2B4A1AD5" w:rsidR="008543A6" w:rsidRPr="009B5164" w:rsidRDefault="008543A6" w:rsidP="0093543A">
            <w:pPr>
              <w:rPr>
                <w:rFonts w:cs="Arial"/>
                <w:b/>
                <w:szCs w:val="20"/>
              </w:rPr>
            </w:pPr>
            <w:r w:rsidRPr="009B5164">
              <w:rPr>
                <w:rFonts w:cs="Arial"/>
                <w:b/>
                <w:szCs w:val="20"/>
              </w:rPr>
              <w:t>FTMA 140 / TA 150</w:t>
            </w:r>
          </w:p>
          <w:p w14:paraId="4E15F551" w14:textId="40B999B2" w:rsidR="008543A6" w:rsidRPr="009B5164" w:rsidRDefault="008543A6" w:rsidP="0093543A">
            <w:pPr>
              <w:rPr>
                <w:rFonts w:cs="Arial"/>
                <w:szCs w:val="20"/>
              </w:rPr>
            </w:pPr>
            <w:r w:rsidRPr="009B5164">
              <w:rPr>
                <w:rFonts w:cs="Arial"/>
                <w:szCs w:val="20"/>
              </w:rPr>
              <w:t>Technical Design and Production</w:t>
            </w:r>
          </w:p>
        </w:tc>
        <w:tc>
          <w:tcPr>
            <w:tcW w:w="4346" w:type="dxa"/>
          </w:tcPr>
          <w:p w14:paraId="3B7108E8" w14:textId="7842D887" w:rsidR="008543A6" w:rsidRPr="009B5164" w:rsidRDefault="008543A6" w:rsidP="00E64BB2">
            <w:pPr>
              <w:rPr>
                <w:rFonts w:eastAsia="Times New Roman" w:cs="Arial"/>
                <w:szCs w:val="20"/>
                <w:lang w:eastAsia="en-US"/>
              </w:rPr>
            </w:pPr>
            <w:r w:rsidRPr="009B5164">
              <w:rPr>
                <w:rFonts w:eastAsia="Times New Roman" w:cs="Arial"/>
                <w:szCs w:val="20"/>
                <w:lang w:eastAsia="en-US"/>
              </w:rPr>
              <w:t>Read and interpret stage construction drawings.</w:t>
            </w:r>
            <w:r w:rsidR="005E1B7C">
              <w:rPr>
                <w:rFonts w:eastAsia="Times New Roman" w:cs="Arial"/>
                <w:szCs w:val="20"/>
                <w:lang w:eastAsia="en-US"/>
              </w:rPr>
              <w:t xml:space="preserve">  </w:t>
            </w:r>
            <w:r w:rsidR="00D83F42">
              <w:rPr>
                <w:rFonts w:eastAsia="Times New Roman" w:cs="Arial"/>
                <w:szCs w:val="20"/>
                <w:lang w:eastAsia="en-US"/>
              </w:rPr>
              <w:t>(FTMA 140/TA 150</w:t>
            </w:r>
            <w:r w:rsidR="00FD68F9">
              <w:rPr>
                <w:rFonts w:eastAsia="Times New Roman" w:cs="Arial"/>
                <w:szCs w:val="20"/>
                <w:lang w:eastAsia="en-US"/>
              </w:rPr>
              <w:t>,</w:t>
            </w:r>
            <w:r w:rsidR="00D83F42">
              <w:rPr>
                <w:rFonts w:eastAsia="Times New Roman" w:cs="Arial"/>
                <w:szCs w:val="20"/>
                <w:lang w:eastAsia="en-US"/>
              </w:rPr>
              <w:t xml:space="preserve"> </w:t>
            </w:r>
            <w:r w:rsidR="005E1B7C">
              <w:rPr>
                <w:rFonts w:eastAsia="Times New Roman" w:cs="Arial"/>
                <w:szCs w:val="20"/>
                <w:lang w:eastAsia="en-US"/>
              </w:rPr>
              <w:t>ISLO 5)</w:t>
            </w:r>
          </w:p>
        </w:tc>
        <w:tc>
          <w:tcPr>
            <w:tcW w:w="1867" w:type="dxa"/>
          </w:tcPr>
          <w:p w14:paraId="1C59D31E" w14:textId="7BDEF00E" w:rsidR="008543A6" w:rsidRPr="009B5164" w:rsidRDefault="00B95945" w:rsidP="008543A6">
            <w:pPr>
              <w:jc w:val="center"/>
              <w:rPr>
                <w:rFonts w:cs="Arial"/>
                <w:szCs w:val="20"/>
              </w:rPr>
            </w:pPr>
            <w:r w:rsidRPr="009B5164">
              <w:rPr>
                <w:rFonts w:cs="Arial"/>
                <w:szCs w:val="20"/>
              </w:rPr>
              <w:t>Fall 20</w:t>
            </w:r>
            <w:r w:rsidR="00255D10" w:rsidRPr="009B5164">
              <w:rPr>
                <w:rFonts w:cs="Arial"/>
                <w:szCs w:val="20"/>
              </w:rPr>
              <w:t>20</w:t>
            </w:r>
          </w:p>
          <w:p w14:paraId="3D04DC86" w14:textId="77777777" w:rsidR="008543A6" w:rsidRPr="009B5164" w:rsidRDefault="008543A6" w:rsidP="008543A6">
            <w:pPr>
              <w:jc w:val="center"/>
              <w:rPr>
                <w:rFonts w:cs="Arial"/>
                <w:szCs w:val="20"/>
              </w:rPr>
            </w:pPr>
            <w:r w:rsidRPr="009B5164">
              <w:rPr>
                <w:rFonts w:cs="Arial"/>
                <w:szCs w:val="20"/>
              </w:rPr>
              <w:t>Recommended</w:t>
            </w:r>
          </w:p>
          <w:p w14:paraId="7A6F7602" w14:textId="7E8CC41D" w:rsidR="008543A6" w:rsidRPr="009B5164" w:rsidRDefault="008543A6" w:rsidP="008543A6">
            <w:pPr>
              <w:jc w:val="center"/>
              <w:rPr>
                <w:rFonts w:cs="Arial"/>
                <w:szCs w:val="20"/>
              </w:rPr>
            </w:pPr>
            <w:r w:rsidRPr="009B5164">
              <w:rPr>
                <w:rFonts w:cs="Arial"/>
                <w:szCs w:val="20"/>
              </w:rPr>
              <w:t>Measurement: each term</w:t>
            </w:r>
          </w:p>
        </w:tc>
        <w:tc>
          <w:tcPr>
            <w:tcW w:w="1842" w:type="dxa"/>
          </w:tcPr>
          <w:p w14:paraId="210F20BE" w14:textId="0BEBC34A" w:rsidR="008543A6" w:rsidRPr="009B5164" w:rsidRDefault="00B95945" w:rsidP="00AF4252">
            <w:pPr>
              <w:jc w:val="center"/>
              <w:rPr>
                <w:rFonts w:cs="Arial"/>
                <w:szCs w:val="20"/>
              </w:rPr>
            </w:pPr>
            <w:r w:rsidRPr="009B5164">
              <w:rPr>
                <w:rFonts w:cs="Arial"/>
                <w:szCs w:val="20"/>
              </w:rPr>
              <w:t>Spring 2</w:t>
            </w:r>
            <w:r w:rsidR="00255D10" w:rsidRPr="009B5164">
              <w:rPr>
                <w:rFonts w:cs="Arial"/>
                <w:szCs w:val="20"/>
              </w:rPr>
              <w:t>021</w:t>
            </w:r>
          </w:p>
        </w:tc>
      </w:tr>
      <w:tr w:rsidR="008543A6" w:rsidRPr="009B5164" w14:paraId="41805418" w14:textId="77777777" w:rsidTr="005765DB">
        <w:trPr>
          <w:trHeight w:val="1110"/>
        </w:trPr>
        <w:tc>
          <w:tcPr>
            <w:tcW w:w="2785" w:type="dxa"/>
            <w:vMerge/>
          </w:tcPr>
          <w:p w14:paraId="1435C764" w14:textId="77777777" w:rsidR="008543A6" w:rsidRPr="009B5164" w:rsidRDefault="008543A6" w:rsidP="0093543A">
            <w:pPr>
              <w:rPr>
                <w:rFonts w:cs="Arial"/>
                <w:szCs w:val="20"/>
              </w:rPr>
            </w:pPr>
          </w:p>
        </w:tc>
        <w:tc>
          <w:tcPr>
            <w:tcW w:w="4346" w:type="dxa"/>
          </w:tcPr>
          <w:p w14:paraId="6E2F078A" w14:textId="6026ED96" w:rsidR="008543A6" w:rsidRPr="009B5164" w:rsidRDefault="008543A6" w:rsidP="00E64BB2">
            <w:pPr>
              <w:rPr>
                <w:rFonts w:eastAsia="Times New Roman" w:cs="Arial"/>
                <w:szCs w:val="20"/>
                <w:lang w:eastAsia="en-US"/>
              </w:rPr>
            </w:pPr>
            <w:r w:rsidRPr="009B5164">
              <w:rPr>
                <w:rFonts w:eastAsia="Times New Roman" w:cs="Arial"/>
                <w:color w:val="000000"/>
                <w:szCs w:val="20"/>
                <w:shd w:val="clear" w:color="auto" w:fill="FFFFFF"/>
                <w:lang w:eastAsia="en-US"/>
              </w:rPr>
              <w:t>Analyze a play script and, from it, produce a scenic design.</w:t>
            </w:r>
            <w:r w:rsidR="005E1B7C">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FTMA 140/TA 150</w:t>
            </w:r>
            <w:r w:rsidR="00FD68F9">
              <w:rPr>
                <w:rFonts w:eastAsia="Times New Roman" w:cs="Arial"/>
                <w:color w:val="000000"/>
                <w:szCs w:val="20"/>
                <w:shd w:val="clear" w:color="auto" w:fill="FFFFFF"/>
                <w:lang w:eastAsia="en-US"/>
              </w:rPr>
              <w:t xml:space="preserve">, </w:t>
            </w:r>
            <w:r w:rsidR="005E1B7C">
              <w:rPr>
                <w:rFonts w:eastAsia="Times New Roman" w:cs="Arial"/>
                <w:color w:val="000000"/>
                <w:szCs w:val="20"/>
                <w:shd w:val="clear" w:color="auto" w:fill="FFFFFF"/>
                <w:lang w:eastAsia="en-US"/>
              </w:rPr>
              <w:t>ISLO 7)</w:t>
            </w:r>
          </w:p>
        </w:tc>
        <w:tc>
          <w:tcPr>
            <w:tcW w:w="1867" w:type="dxa"/>
          </w:tcPr>
          <w:p w14:paraId="794C78A7" w14:textId="0A357FC1" w:rsidR="008543A6" w:rsidRPr="009B5164" w:rsidRDefault="00B95945" w:rsidP="008543A6">
            <w:pPr>
              <w:jc w:val="center"/>
              <w:rPr>
                <w:rFonts w:cs="Arial"/>
                <w:szCs w:val="20"/>
              </w:rPr>
            </w:pPr>
            <w:r w:rsidRPr="009B5164">
              <w:rPr>
                <w:rFonts w:cs="Arial"/>
                <w:szCs w:val="20"/>
              </w:rPr>
              <w:t>Fall 20</w:t>
            </w:r>
            <w:r w:rsidR="00255D10" w:rsidRPr="009B5164">
              <w:rPr>
                <w:rFonts w:cs="Arial"/>
                <w:szCs w:val="20"/>
              </w:rPr>
              <w:t>20</w:t>
            </w:r>
          </w:p>
          <w:p w14:paraId="05BDA312" w14:textId="77777777" w:rsidR="008543A6" w:rsidRPr="009B5164" w:rsidRDefault="008543A6" w:rsidP="008543A6">
            <w:pPr>
              <w:jc w:val="center"/>
              <w:rPr>
                <w:rFonts w:cs="Arial"/>
                <w:szCs w:val="20"/>
              </w:rPr>
            </w:pPr>
            <w:r w:rsidRPr="009B5164">
              <w:rPr>
                <w:rFonts w:cs="Arial"/>
                <w:szCs w:val="20"/>
              </w:rPr>
              <w:t>Recommended</w:t>
            </w:r>
          </w:p>
          <w:p w14:paraId="1D412C86" w14:textId="57259B84" w:rsidR="008543A6" w:rsidRPr="009B5164" w:rsidRDefault="008543A6" w:rsidP="008543A6">
            <w:pPr>
              <w:jc w:val="center"/>
              <w:rPr>
                <w:rFonts w:cs="Arial"/>
                <w:szCs w:val="20"/>
              </w:rPr>
            </w:pPr>
            <w:r w:rsidRPr="009B5164">
              <w:rPr>
                <w:rFonts w:cs="Arial"/>
                <w:szCs w:val="20"/>
              </w:rPr>
              <w:t>Measurement: each term</w:t>
            </w:r>
          </w:p>
        </w:tc>
        <w:tc>
          <w:tcPr>
            <w:tcW w:w="1842" w:type="dxa"/>
          </w:tcPr>
          <w:p w14:paraId="6855E007" w14:textId="259B3FB4" w:rsidR="008543A6" w:rsidRPr="009B5164" w:rsidRDefault="00B95945" w:rsidP="00AF4252">
            <w:pPr>
              <w:jc w:val="center"/>
              <w:rPr>
                <w:rFonts w:cs="Arial"/>
                <w:szCs w:val="20"/>
              </w:rPr>
            </w:pPr>
            <w:r w:rsidRPr="009B5164">
              <w:rPr>
                <w:rFonts w:cs="Arial"/>
                <w:szCs w:val="20"/>
              </w:rPr>
              <w:t>Spring 20</w:t>
            </w:r>
            <w:r w:rsidR="00255D10" w:rsidRPr="009B5164">
              <w:rPr>
                <w:rFonts w:cs="Arial"/>
                <w:szCs w:val="20"/>
              </w:rPr>
              <w:t>21</w:t>
            </w:r>
          </w:p>
        </w:tc>
      </w:tr>
      <w:tr w:rsidR="009B5164" w:rsidRPr="009B5164" w14:paraId="76A5B18C" w14:textId="77777777" w:rsidTr="005765DB">
        <w:trPr>
          <w:trHeight w:val="1002"/>
        </w:trPr>
        <w:tc>
          <w:tcPr>
            <w:tcW w:w="2785" w:type="dxa"/>
          </w:tcPr>
          <w:p w14:paraId="2F608BDB" w14:textId="45D2A2A0" w:rsidR="00877AA9" w:rsidRDefault="009B5164" w:rsidP="0093543A">
            <w:pPr>
              <w:rPr>
                <w:rFonts w:cs="Arial"/>
                <w:b/>
                <w:bCs/>
                <w:szCs w:val="20"/>
              </w:rPr>
            </w:pPr>
            <w:r>
              <w:rPr>
                <w:rFonts w:cs="Arial"/>
                <w:b/>
                <w:bCs/>
                <w:szCs w:val="20"/>
              </w:rPr>
              <w:t xml:space="preserve">FTMA </w:t>
            </w:r>
            <w:proofErr w:type="gramStart"/>
            <w:r>
              <w:rPr>
                <w:rFonts w:cs="Arial"/>
                <w:b/>
                <w:bCs/>
                <w:szCs w:val="20"/>
              </w:rPr>
              <w:t>154</w:t>
            </w:r>
            <w:r w:rsidR="005E1B7C">
              <w:rPr>
                <w:rFonts w:cs="Arial"/>
                <w:b/>
                <w:bCs/>
                <w:szCs w:val="20"/>
              </w:rPr>
              <w:t xml:space="preserve">  </w:t>
            </w:r>
            <w:r w:rsidR="0021448E">
              <w:rPr>
                <w:rFonts w:cs="Arial"/>
                <w:b/>
                <w:bCs/>
                <w:szCs w:val="20"/>
              </w:rPr>
              <w:t>/</w:t>
            </w:r>
            <w:proofErr w:type="gramEnd"/>
            <w:r w:rsidR="0021448E">
              <w:rPr>
                <w:rFonts w:cs="Arial"/>
                <w:b/>
                <w:bCs/>
                <w:szCs w:val="20"/>
              </w:rPr>
              <w:t xml:space="preserve"> TA 154</w:t>
            </w:r>
          </w:p>
          <w:p w14:paraId="4728C0F0" w14:textId="203EB5A6" w:rsidR="009B5164" w:rsidRPr="009B5164" w:rsidRDefault="00877AA9" w:rsidP="0093543A">
            <w:pPr>
              <w:rPr>
                <w:rFonts w:cs="Arial"/>
                <w:b/>
                <w:bCs/>
                <w:szCs w:val="20"/>
              </w:rPr>
            </w:pPr>
            <w:r>
              <w:rPr>
                <w:rFonts w:cs="Arial"/>
                <w:szCs w:val="20"/>
              </w:rPr>
              <w:t xml:space="preserve">Introduction to Design </w:t>
            </w:r>
            <w:r w:rsidR="0021448E">
              <w:rPr>
                <w:rFonts w:cs="Arial"/>
                <w:szCs w:val="20"/>
              </w:rPr>
              <w:t>for Theatre</w:t>
            </w:r>
            <w:r>
              <w:rPr>
                <w:rFonts w:cs="Arial"/>
                <w:szCs w:val="20"/>
              </w:rPr>
              <w:t xml:space="preserve"> and Film </w:t>
            </w:r>
            <w:r w:rsidR="005E1B7C">
              <w:rPr>
                <w:rFonts w:cs="Arial"/>
                <w:b/>
                <w:bCs/>
                <w:szCs w:val="20"/>
              </w:rPr>
              <w:t xml:space="preserve"> </w:t>
            </w:r>
          </w:p>
        </w:tc>
        <w:tc>
          <w:tcPr>
            <w:tcW w:w="4346" w:type="dxa"/>
          </w:tcPr>
          <w:p w14:paraId="017E9BD2" w14:textId="287FE7F8" w:rsidR="009B5164" w:rsidRPr="009B5164" w:rsidRDefault="00877AA9" w:rsidP="00E64BB2">
            <w:pPr>
              <w:rPr>
                <w:rFonts w:eastAsia="Times New Roman" w:cs="Arial"/>
                <w:color w:val="000000"/>
                <w:szCs w:val="20"/>
                <w:shd w:val="clear" w:color="auto" w:fill="FFFFFF"/>
                <w:lang w:eastAsia="en-US"/>
              </w:rPr>
            </w:pPr>
            <w:r w:rsidRPr="00877AA9">
              <w:rPr>
                <w:rFonts w:eastAsia="Arial" w:cs="Arial"/>
                <w:color w:val="000000" w:themeColor="text1"/>
              </w:rPr>
              <w:t>Analyze a script and interpret it as an actualized design project from concept to presentation</w:t>
            </w:r>
            <w:r>
              <w:rPr>
                <w:rFonts w:eastAsia="Arial" w:cs="Arial"/>
                <w:color w:val="000000" w:themeColor="text1"/>
              </w:rPr>
              <w:t>. (</w:t>
            </w:r>
            <w:r w:rsidR="00D83F42">
              <w:rPr>
                <w:rFonts w:eastAsia="Arial" w:cs="Arial"/>
                <w:color w:val="000000" w:themeColor="text1"/>
              </w:rPr>
              <w:t xml:space="preserve">FTMA 154/TA </w:t>
            </w:r>
            <w:r w:rsidR="0022018B">
              <w:rPr>
                <w:rFonts w:eastAsia="Arial" w:cs="Arial"/>
                <w:color w:val="000000" w:themeColor="text1"/>
              </w:rPr>
              <w:t>154; ISLO</w:t>
            </w:r>
            <w:r>
              <w:rPr>
                <w:rFonts w:eastAsia="Arial" w:cs="Arial"/>
                <w:color w:val="000000" w:themeColor="text1"/>
              </w:rPr>
              <w:t xml:space="preserve"> 15)</w:t>
            </w:r>
          </w:p>
        </w:tc>
        <w:tc>
          <w:tcPr>
            <w:tcW w:w="1867" w:type="dxa"/>
          </w:tcPr>
          <w:p w14:paraId="712C7897" w14:textId="765D7155" w:rsidR="00877AA9" w:rsidRPr="009B5164" w:rsidRDefault="00877AA9" w:rsidP="00877AA9">
            <w:pPr>
              <w:jc w:val="center"/>
              <w:rPr>
                <w:rFonts w:cs="Arial"/>
                <w:szCs w:val="20"/>
              </w:rPr>
            </w:pPr>
            <w:r>
              <w:rPr>
                <w:rFonts w:cs="Arial"/>
                <w:szCs w:val="20"/>
              </w:rPr>
              <w:t>Next time it is offered Recommended Measurement each term</w:t>
            </w:r>
          </w:p>
        </w:tc>
        <w:tc>
          <w:tcPr>
            <w:tcW w:w="1842" w:type="dxa"/>
          </w:tcPr>
          <w:p w14:paraId="521B26A0" w14:textId="55A3C7DA" w:rsidR="009B5164" w:rsidRPr="009B5164" w:rsidRDefault="00877AA9" w:rsidP="00AF4252">
            <w:pPr>
              <w:jc w:val="center"/>
              <w:rPr>
                <w:rFonts w:cs="Arial"/>
                <w:szCs w:val="20"/>
              </w:rPr>
            </w:pPr>
            <w:r>
              <w:rPr>
                <w:rFonts w:cs="Arial"/>
                <w:szCs w:val="20"/>
              </w:rPr>
              <w:t>Fall, 2022</w:t>
            </w:r>
          </w:p>
        </w:tc>
      </w:tr>
      <w:tr w:rsidR="00877AA9" w:rsidRPr="009B5164" w14:paraId="0000D994" w14:textId="77777777" w:rsidTr="005765DB">
        <w:trPr>
          <w:trHeight w:val="1002"/>
        </w:trPr>
        <w:tc>
          <w:tcPr>
            <w:tcW w:w="2785" w:type="dxa"/>
          </w:tcPr>
          <w:p w14:paraId="0B0AEF09" w14:textId="77777777" w:rsidR="00877AA9" w:rsidRDefault="00877AA9" w:rsidP="0093543A">
            <w:pPr>
              <w:rPr>
                <w:rFonts w:cs="Arial"/>
                <w:b/>
                <w:bCs/>
                <w:szCs w:val="20"/>
              </w:rPr>
            </w:pPr>
          </w:p>
        </w:tc>
        <w:tc>
          <w:tcPr>
            <w:tcW w:w="4346" w:type="dxa"/>
          </w:tcPr>
          <w:p w14:paraId="2A22AEEC" w14:textId="0D367712" w:rsidR="00877AA9" w:rsidRPr="00877AA9" w:rsidRDefault="00877AA9" w:rsidP="00877AA9">
            <w:pPr>
              <w:tabs>
                <w:tab w:val="center" w:pos="4918"/>
              </w:tabs>
              <w:rPr>
                <w:color w:val="000000" w:themeColor="text1"/>
              </w:rPr>
            </w:pPr>
            <w:r w:rsidRPr="00877AA9">
              <w:rPr>
                <w:rFonts w:eastAsia="Arial" w:cs="Arial"/>
              </w:rPr>
              <w:t xml:space="preserve">Attend a theatrical performance and write a </w:t>
            </w:r>
            <w:r w:rsidR="0021448E" w:rsidRPr="00877AA9">
              <w:rPr>
                <w:rFonts w:eastAsia="Arial" w:cs="Arial"/>
              </w:rPr>
              <w:t>200-word</w:t>
            </w:r>
            <w:r w:rsidRPr="00877AA9">
              <w:rPr>
                <w:rFonts w:eastAsia="Arial" w:cs="Arial"/>
              </w:rPr>
              <w:t xml:space="preserve"> analysis of a design element of your</w:t>
            </w:r>
            <w:r>
              <w:rPr>
                <w:rFonts w:eastAsia="Arial" w:cs="Arial"/>
              </w:rPr>
              <w:t xml:space="preserve"> </w:t>
            </w:r>
            <w:r w:rsidRPr="00877AA9">
              <w:rPr>
                <w:rFonts w:eastAsia="Arial" w:cs="Arial"/>
              </w:rPr>
              <w:t>choosing, citing three specific moments in the play and how they illustrate the elements of design</w:t>
            </w:r>
            <w:r>
              <w:rPr>
                <w:rFonts w:eastAsia="Arial" w:cs="Arial"/>
                <w:color w:val="FF0000"/>
              </w:rPr>
              <w:t>.</w:t>
            </w:r>
            <w:r>
              <w:rPr>
                <w:rFonts w:eastAsia="Arial" w:cs="Arial"/>
                <w:color w:val="000000" w:themeColor="text1"/>
              </w:rPr>
              <w:t xml:space="preserve"> (</w:t>
            </w:r>
            <w:r w:rsidR="00D83F42">
              <w:rPr>
                <w:rFonts w:eastAsia="Arial" w:cs="Arial"/>
                <w:color w:val="000000" w:themeColor="text1"/>
              </w:rPr>
              <w:t>FTMA 154/TA 154</w:t>
            </w:r>
            <w:r w:rsidR="00FD68F9">
              <w:rPr>
                <w:rFonts w:eastAsia="Arial" w:cs="Arial"/>
                <w:color w:val="000000" w:themeColor="text1"/>
              </w:rPr>
              <w:t>,</w:t>
            </w:r>
            <w:r w:rsidR="00D83F42">
              <w:rPr>
                <w:rFonts w:eastAsia="Arial" w:cs="Arial"/>
                <w:color w:val="000000" w:themeColor="text1"/>
              </w:rPr>
              <w:t xml:space="preserve"> </w:t>
            </w:r>
            <w:r>
              <w:rPr>
                <w:rFonts w:eastAsia="Arial" w:cs="Arial"/>
                <w:color w:val="000000" w:themeColor="text1"/>
              </w:rPr>
              <w:t>ISLO 16)</w:t>
            </w:r>
          </w:p>
          <w:p w14:paraId="3D80D0AF" w14:textId="77777777" w:rsidR="00877AA9" w:rsidRPr="00877AA9" w:rsidRDefault="00877AA9" w:rsidP="00E64BB2">
            <w:pPr>
              <w:rPr>
                <w:rFonts w:eastAsia="Arial" w:cs="Arial"/>
                <w:color w:val="000000" w:themeColor="text1"/>
              </w:rPr>
            </w:pPr>
          </w:p>
        </w:tc>
        <w:tc>
          <w:tcPr>
            <w:tcW w:w="1867" w:type="dxa"/>
          </w:tcPr>
          <w:p w14:paraId="11D2AE0E" w14:textId="2757EA3A" w:rsidR="00877AA9" w:rsidRDefault="00877AA9" w:rsidP="00877AA9">
            <w:pPr>
              <w:jc w:val="center"/>
              <w:rPr>
                <w:rFonts w:cs="Arial"/>
                <w:szCs w:val="20"/>
              </w:rPr>
            </w:pPr>
            <w:r>
              <w:rPr>
                <w:rFonts w:cs="Arial"/>
                <w:szCs w:val="20"/>
              </w:rPr>
              <w:t>Next time it is offered Recommended Measure each term</w:t>
            </w:r>
          </w:p>
        </w:tc>
        <w:tc>
          <w:tcPr>
            <w:tcW w:w="1842" w:type="dxa"/>
          </w:tcPr>
          <w:p w14:paraId="5A6C18D0" w14:textId="6E8B8BE9" w:rsidR="00877AA9" w:rsidRDefault="00877AA9" w:rsidP="00AF4252">
            <w:pPr>
              <w:jc w:val="center"/>
              <w:rPr>
                <w:rFonts w:cs="Arial"/>
                <w:szCs w:val="20"/>
              </w:rPr>
            </w:pPr>
            <w:r>
              <w:rPr>
                <w:rFonts w:cs="Arial"/>
                <w:szCs w:val="20"/>
              </w:rPr>
              <w:t>Fall, 2022</w:t>
            </w:r>
          </w:p>
        </w:tc>
      </w:tr>
      <w:tr w:rsidR="00B5169D" w:rsidRPr="00A64F09" w14:paraId="59EFD24B" w14:textId="77777777" w:rsidTr="005765DB">
        <w:trPr>
          <w:trHeight w:val="232"/>
        </w:trPr>
        <w:tc>
          <w:tcPr>
            <w:tcW w:w="2785" w:type="dxa"/>
            <w:vMerge w:val="restart"/>
          </w:tcPr>
          <w:p w14:paraId="5EAE6BC2" w14:textId="6468D4E8" w:rsidR="00B5169D" w:rsidRPr="00536795" w:rsidRDefault="00B5169D" w:rsidP="0093543A">
            <w:pPr>
              <w:rPr>
                <w:rFonts w:cs="Arial"/>
                <w:b/>
                <w:szCs w:val="20"/>
              </w:rPr>
            </w:pPr>
            <w:r w:rsidRPr="00536795">
              <w:rPr>
                <w:rFonts w:cs="Arial"/>
                <w:b/>
                <w:szCs w:val="20"/>
              </w:rPr>
              <w:t>FTMA 160 / COMM 185</w:t>
            </w:r>
          </w:p>
          <w:p w14:paraId="7A45D84F" w14:textId="30FB9623" w:rsidR="00B5169D" w:rsidRPr="00536795" w:rsidRDefault="00B5169D" w:rsidP="0093543A">
            <w:pPr>
              <w:rPr>
                <w:rFonts w:cs="Arial"/>
                <w:szCs w:val="20"/>
              </w:rPr>
            </w:pPr>
            <w:r w:rsidRPr="00536795">
              <w:rPr>
                <w:rFonts w:cs="Arial"/>
                <w:szCs w:val="20"/>
              </w:rPr>
              <w:t>Cinema as a Form of Expression and Communication</w:t>
            </w:r>
          </w:p>
        </w:tc>
        <w:tc>
          <w:tcPr>
            <w:tcW w:w="4346" w:type="dxa"/>
          </w:tcPr>
          <w:p w14:paraId="648838CC" w14:textId="3DC4000B" w:rsidR="00B5169D" w:rsidRPr="00536795" w:rsidRDefault="00B5169D" w:rsidP="00E64BB2">
            <w:pPr>
              <w:rPr>
                <w:rFonts w:eastAsia="Times New Roman" w:cs="Arial"/>
                <w:szCs w:val="20"/>
                <w:lang w:eastAsia="en-US"/>
              </w:rPr>
            </w:pPr>
            <w:r w:rsidRPr="00B5169D">
              <w:rPr>
                <w:rFonts w:eastAsia="Times New Roman" w:cs="Arial"/>
                <w:color w:val="000000"/>
                <w:szCs w:val="20"/>
                <w:shd w:val="clear" w:color="auto" w:fill="FFFFFF"/>
                <w:lang w:eastAsia="en-US"/>
              </w:rPr>
              <w:t xml:space="preserve">Students will be able to </w:t>
            </w:r>
            <w:r w:rsidR="002B7DBE">
              <w:rPr>
                <w:rFonts w:eastAsia="Times New Roman" w:cs="Arial"/>
                <w:color w:val="000000"/>
                <w:szCs w:val="20"/>
                <w:shd w:val="clear" w:color="auto" w:fill="FFFFFF"/>
                <w:lang w:eastAsia="en-US"/>
              </w:rPr>
              <w:t xml:space="preserve">critique, analyze and </w:t>
            </w:r>
            <w:r w:rsidRPr="00B5169D">
              <w:rPr>
                <w:rFonts w:eastAsia="Times New Roman" w:cs="Arial"/>
                <w:color w:val="000000"/>
                <w:szCs w:val="20"/>
                <w:shd w:val="clear" w:color="auto" w:fill="FFFFFF"/>
                <w:lang w:eastAsia="en-US"/>
              </w:rPr>
              <w:t xml:space="preserve">identify how filmmakers </w:t>
            </w:r>
            <w:r w:rsidR="002B7DBE">
              <w:rPr>
                <w:rFonts w:eastAsia="Times New Roman" w:cs="Arial"/>
                <w:color w:val="000000"/>
                <w:szCs w:val="20"/>
                <w:shd w:val="clear" w:color="auto" w:fill="FFFFFF"/>
                <w:lang w:eastAsia="en-US"/>
              </w:rPr>
              <w:t>incorporate the narrative and cinematic elements that make up a movie</w:t>
            </w:r>
            <w:r w:rsidRPr="00B5169D">
              <w:rPr>
                <w:rFonts w:eastAsia="Times New Roman" w:cs="Arial"/>
                <w:color w:val="000000"/>
                <w:szCs w:val="20"/>
                <w:shd w:val="clear" w:color="auto" w:fill="FFFFFF"/>
                <w:lang w:eastAsia="en-US"/>
              </w:rPr>
              <w:t>.</w:t>
            </w:r>
            <w:r w:rsidR="00C02A39">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FTMA 160/COMM 185</w:t>
            </w:r>
            <w:r w:rsidR="00FD68F9">
              <w:rPr>
                <w:rFonts w:eastAsia="Times New Roman" w:cs="Arial"/>
                <w:color w:val="000000"/>
                <w:szCs w:val="20"/>
                <w:shd w:val="clear" w:color="auto" w:fill="FFFFFF"/>
                <w:lang w:eastAsia="en-US"/>
              </w:rPr>
              <w:t>,</w:t>
            </w:r>
            <w:r w:rsidR="00D83F42">
              <w:rPr>
                <w:rFonts w:eastAsia="Times New Roman" w:cs="Arial"/>
                <w:color w:val="000000"/>
                <w:szCs w:val="20"/>
                <w:shd w:val="clear" w:color="auto" w:fill="FFFFFF"/>
                <w:lang w:eastAsia="en-US"/>
              </w:rPr>
              <w:t xml:space="preserve"> </w:t>
            </w:r>
            <w:r w:rsidR="00C02A39">
              <w:rPr>
                <w:rFonts w:eastAsia="Times New Roman" w:cs="Arial"/>
                <w:color w:val="000000"/>
                <w:szCs w:val="20"/>
                <w:shd w:val="clear" w:color="auto" w:fill="FFFFFF"/>
                <w:lang w:eastAsia="en-US"/>
              </w:rPr>
              <w:t>ISLO 3)</w:t>
            </w:r>
          </w:p>
        </w:tc>
        <w:tc>
          <w:tcPr>
            <w:tcW w:w="1867" w:type="dxa"/>
          </w:tcPr>
          <w:p w14:paraId="3E713012" w14:textId="0020C2C9" w:rsidR="00B5169D" w:rsidRPr="00536795" w:rsidRDefault="006C3D1F" w:rsidP="00B5169D">
            <w:pPr>
              <w:jc w:val="center"/>
              <w:rPr>
                <w:rFonts w:cs="Arial"/>
                <w:szCs w:val="20"/>
              </w:rPr>
            </w:pPr>
            <w:r>
              <w:rPr>
                <w:rFonts w:cs="Arial"/>
                <w:szCs w:val="20"/>
              </w:rPr>
              <w:t>Fall 20</w:t>
            </w:r>
            <w:r w:rsidR="00255D10">
              <w:rPr>
                <w:rFonts w:cs="Arial"/>
                <w:szCs w:val="20"/>
              </w:rPr>
              <w:t>20</w:t>
            </w:r>
          </w:p>
          <w:p w14:paraId="174DEB13" w14:textId="77777777" w:rsidR="00B5169D" w:rsidRPr="00536795" w:rsidRDefault="00B5169D" w:rsidP="00B5169D">
            <w:pPr>
              <w:jc w:val="center"/>
              <w:rPr>
                <w:rFonts w:cs="Arial"/>
                <w:szCs w:val="20"/>
              </w:rPr>
            </w:pPr>
            <w:r w:rsidRPr="00536795">
              <w:rPr>
                <w:rFonts w:cs="Arial"/>
                <w:szCs w:val="20"/>
              </w:rPr>
              <w:t>Recommended</w:t>
            </w:r>
          </w:p>
          <w:p w14:paraId="58F7CBBD" w14:textId="233FE4C9" w:rsidR="00B5169D" w:rsidRPr="00536795" w:rsidRDefault="00B5169D" w:rsidP="00B5169D">
            <w:pPr>
              <w:jc w:val="center"/>
              <w:rPr>
                <w:rFonts w:cs="Arial"/>
                <w:szCs w:val="20"/>
              </w:rPr>
            </w:pPr>
            <w:r w:rsidRPr="00536795">
              <w:rPr>
                <w:rFonts w:cs="Arial"/>
                <w:szCs w:val="20"/>
              </w:rPr>
              <w:t>Measurement: each term</w:t>
            </w:r>
          </w:p>
        </w:tc>
        <w:tc>
          <w:tcPr>
            <w:tcW w:w="1842" w:type="dxa"/>
          </w:tcPr>
          <w:p w14:paraId="35500580" w14:textId="4CF637C4" w:rsidR="00B5169D" w:rsidRPr="00536795" w:rsidRDefault="00B5169D" w:rsidP="00AF4252">
            <w:pPr>
              <w:jc w:val="center"/>
              <w:rPr>
                <w:rFonts w:cs="Arial"/>
                <w:szCs w:val="20"/>
              </w:rPr>
            </w:pPr>
            <w:r w:rsidRPr="00536795">
              <w:rPr>
                <w:rFonts w:cs="Arial"/>
                <w:szCs w:val="20"/>
              </w:rPr>
              <w:t>Spring</w:t>
            </w:r>
            <w:r w:rsidR="006C3D1F">
              <w:rPr>
                <w:rFonts w:cs="Arial"/>
                <w:szCs w:val="20"/>
              </w:rPr>
              <w:t xml:space="preserve"> 20</w:t>
            </w:r>
            <w:r w:rsidR="00255D10">
              <w:rPr>
                <w:rFonts w:cs="Arial"/>
                <w:szCs w:val="20"/>
              </w:rPr>
              <w:t>21</w:t>
            </w:r>
          </w:p>
        </w:tc>
      </w:tr>
      <w:tr w:rsidR="00B5169D" w:rsidRPr="00A64F09" w14:paraId="7E997D6A" w14:textId="77777777" w:rsidTr="005765DB">
        <w:trPr>
          <w:trHeight w:val="232"/>
        </w:trPr>
        <w:tc>
          <w:tcPr>
            <w:tcW w:w="2785" w:type="dxa"/>
            <w:vMerge/>
          </w:tcPr>
          <w:p w14:paraId="60637C6F" w14:textId="77777777" w:rsidR="00B5169D" w:rsidRPr="00536795" w:rsidRDefault="00B5169D" w:rsidP="0093543A">
            <w:pPr>
              <w:rPr>
                <w:rFonts w:cs="Arial"/>
                <w:szCs w:val="20"/>
              </w:rPr>
            </w:pPr>
          </w:p>
        </w:tc>
        <w:tc>
          <w:tcPr>
            <w:tcW w:w="4346" w:type="dxa"/>
          </w:tcPr>
          <w:p w14:paraId="63A98B75" w14:textId="4A79D54B" w:rsidR="00B5169D" w:rsidRPr="00536795" w:rsidRDefault="002B7DBE" w:rsidP="00E64BB2">
            <w:pPr>
              <w:rPr>
                <w:rFonts w:eastAsia="Times New Roman" w:cs="Arial"/>
                <w:szCs w:val="20"/>
                <w:lang w:eastAsia="en-US"/>
              </w:rPr>
            </w:pPr>
            <w:r>
              <w:rPr>
                <w:rFonts w:eastAsia="Times New Roman" w:cs="Arial"/>
                <w:color w:val="000000"/>
                <w:szCs w:val="20"/>
                <w:shd w:val="clear" w:color="auto" w:fill="FFFFFF"/>
                <w:lang w:eastAsia="en-US"/>
              </w:rPr>
              <w:t>S</w:t>
            </w:r>
            <w:r w:rsidR="00B5169D" w:rsidRPr="00B5169D">
              <w:rPr>
                <w:rFonts w:eastAsia="Times New Roman" w:cs="Arial"/>
                <w:color w:val="000000"/>
                <w:szCs w:val="20"/>
                <w:shd w:val="clear" w:color="auto" w:fill="FFFFFF"/>
                <w:lang w:eastAsia="en-US"/>
              </w:rPr>
              <w:t xml:space="preserve">tudents will be able to criticize the social, political, and/or economic messages foreground in the film through a variety of film </w:t>
            </w:r>
            <w:r>
              <w:rPr>
                <w:rFonts w:eastAsia="Times New Roman" w:cs="Arial"/>
                <w:color w:val="000000"/>
                <w:szCs w:val="20"/>
                <w:shd w:val="clear" w:color="auto" w:fill="FFFFFF"/>
                <w:lang w:eastAsia="en-US"/>
              </w:rPr>
              <w:t>analytical</w:t>
            </w:r>
            <w:r w:rsidR="00B5169D" w:rsidRPr="00B5169D">
              <w:rPr>
                <w:rFonts w:eastAsia="Times New Roman" w:cs="Arial"/>
                <w:color w:val="000000"/>
                <w:szCs w:val="20"/>
                <w:shd w:val="clear" w:color="auto" w:fill="FFFFFF"/>
                <w:lang w:eastAsia="en-US"/>
              </w:rPr>
              <w:t xml:space="preserve"> techniques.</w:t>
            </w:r>
            <w:r w:rsidR="00C02A39">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FTMA 160/COMM 185</w:t>
            </w:r>
            <w:r w:rsidR="00FD68F9">
              <w:rPr>
                <w:rFonts w:eastAsia="Times New Roman" w:cs="Arial"/>
                <w:color w:val="000000"/>
                <w:szCs w:val="20"/>
                <w:shd w:val="clear" w:color="auto" w:fill="FFFFFF"/>
                <w:lang w:eastAsia="en-US"/>
              </w:rPr>
              <w:t>,</w:t>
            </w:r>
            <w:r w:rsidR="00D83F42">
              <w:rPr>
                <w:rFonts w:eastAsia="Times New Roman" w:cs="Arial"/>
                <w:color w:val="000000"/>
                <w:szCs w:val="20"/>
                <w:shd w:val="clear" w:color="auto" w:fill="FFFFFF"/>
                <w:lang w:eastAsia="en-US"/>
              </w:rPr>
              <w:t xml:space="preserve"> </w:t>
            </w:r>
            <w:r w:rsidR="00C02A39">
              <w:rPr>
                <w:rFonts w:eastAsia="Times New Roman" w:cs="Arial"/>
                <w:color w:val="000000"/>
                <w:szCs w:val="20"/>
                <w:shd w:val="clear" w:color="auto" w:fill="FFFFFF"/>
                <w:lang w:eastAsia="en-US"/>
              </w:rPr>
              <w:t>ISLO 4)</w:t>
            </w:r>
          </w:p>
        </w:tc>
        <w:tc>
          <w:tcPr>
            <w:tcW w:w="1867" w:type="dxa"/>
          </w:tcPr>
          <w:p w14:paraId="661EB2A1" w14:textId="01474C9D" w:rsidR="00A346EF" w:rsidRPr="00536795" w:rsidRDefault="006C3D1F" w:rsidP="00A346EF">
            <w:pPr>
              <w:jc w:val="center"/>
              <w:rPr>
                <w:rFonts w:cs="Arial"/>
                <w:szCs w:val="20"/>
              </w:rPr>
            </w:pPr>
            <w:r>
              <w:rPr>
                <w:rFonts w:cs="Arial"/>
                <w:szCs w:val="20"/>
              </w:rPr>
              <w:t>Fall 20</w:t>
            </w:r>
            <w:r w:rsidR="00255D10">
              <w:rPr>
                <w:rFonts w:cs="Arial"/>
                <w:szCs w:val="20"/>
              </w:rPr>
              <w:t>20</w:t>
            </w:r>
          </w:p>
          <w:p w14:paraId="42B7B051" w14:textId="77777777" w:rsidR="00A346EF" w:rsidRPr="00536795" w:rsidRDefault="00A346EF" w:rsidP="00A346EF">
            <w:pPr>
              <w:jc w:val="center"/>
              <w:rPr>
                <w:rFonts w:cs="Arial"/>
                <w:szCs w:val="20"/>
              </w:rPr>
            </w:pPr>
            <w:r w:rsidRPr="00536795">
              <w:rPr>
                <w:rFonts w:cs="Arial"/>
                <w:szCs w:val="20"/>
              </w:rPr>
              <w:t>Recommended</w:t>
            </w:r>
          </w:p>
          <w:p w14:paraId="7A57FF3C" w14:textId="1BF3E77F" w:rsidR="00B5169D" w:rsidRPr="00536795" w:rsidRDefault="00A346EF" w:rsidP="00A346EF">
            <w:pPr>
              <w:jc w:val="center"/>
              <w:rPr>
                <w:rFonts w:cs="Arial"/>
                <w:szCs w:val="20"/>
              </w:rPr>
            </w:pPr>
            <w:r w:rsidRPr="00536795">
              <w:rPr>
                <w:rFonts w:cs="Arial"/>
                <w:szCs w:val="20"/>
              </w:rPr>
              <w:t>Measurement: each term</w:t>
            </w:r>
          </w:p>
        </w:tc>
        <w:tc>
          <w:tcPr>
            <w:tcW w:w="1842" w:type="dxa"/>
          </w:tcPr>
          <w:p w14:paraId="1CE7AB0B" w14:textId="6D078AD5" w:rsidR="00B5169D" w:rsidRPr="00536795" w:rsidRDefault="006C3D1F" w:rsidP="00AF4252">
            <w:pPr>
              <w:jc w:val="center"/>
              <w:rPr>
                <w:rFonts w:cs="Arial"/>
                <w:szCs w:val="20"/>
              </w:rPr>
            </w:pPr>
            <w:r>
              <w:rPr>
                <w:rFonts w:cs="Arial"/>
                <w:szCs w:val="20"/>
              </w:rPr>
              <w:t>Spring 20</w:t>
            </w:r>
            <w:r w:rsidR="00255D10">
              <w:rPr>
                <w:rFonts w:cs="Arial"/>
                <w:szCs w:val="20"/>
              </w:rPr>
              <w:t>21</w:t>
            </w:r>
          </w:p>
        </w:tc>
      </w:tr>
      <w:tr w:rsidR="007B6AE4" w:rsidRPr="00A64F09" w14:paraId="563976E0" w14:textId="77777777" w:rsidTr="005765DB">
        <w:trPr>
          <w:trHeight w:val="1218"/>
        </w:trPr>
        <w:tc>
          <w:tcPr>
            <w:tcW w:w="2785" w:type="dxa"/>
            <w:vMerge w:val="restart"/>
          </w:tcPr>
          <w:p w14:paraId="37573DC2" w14:textId="28E90E46" w:rsidR="007B6AE4" w:rsidRPr="00536795" w:rsidRDefault="007B6AE4" w:rsidP="0093543A">
            <w:pPr>
              <w:rPr>
                <w:rFonts w:cs="Arial"/>
                <w:b/>
                <w:szCs w:val="20"/>
              </w:rPr>
            </w:pPr>
            <w:r w:rsidRPr="00536795">
              <w:rPr>
                <w:rFonts w:cs="Arial"/>
                <w:b/>
                <w:szCs w:val="20"/>
              </w:rPr>
              <w:t>FTMA 161 / ART 130</w:t>
            </w:r>
          </w:p>
          <w:p w14:paraId="0B8498DA" w14:textId="0FD56242" w:rsidR="007B6AE4" w:rsidRPr="00536795" w:rsidRDefault="007B6AE4" w:rsidP="0093543A">
            <w:pPr>
              <w:rPr>
                <w:rFonts w:cs="Arial"/>
                <w:szCs w:val="20"/>
              </w:rPr>
            </w:pPr>
            <w:r w:rsidRPr="00536795">
              <w:rPr>
                <w:rFonts w:cs="Arial"/>
                <w:szCs w:val="20"/>
              </w:rPr>
              <w:t>History of Film as Art</w:t>
            </w:r>
          </w:p>
        </w:tc>
        <w:tc>
          <w:tcPr>
            <w:tcW w:w="4346" w:type="dxa"/>
          </w:tcPr>
          <w:p w14:paraId="78E8A641" w14:textId="3CAAF186" w:rsidR="007B6AE4" w:rsidRPr="00536795" w:rsidRDefault="00963070" w:rsidP="00E64BB2">
            <w:pPr>
              <w:rPr>
                <w:rFonts w:eastAsia="Times New Roman" w:cs="Arial"/>
                <w:szCs w:val="20"/>
                <w:lang w:eastAsia="en-US"/>
              </w:rPr>
            </w:pPr>
            <w:r w:rsidRPr="00DA37E5">
              <w:rPr>
                <w:rFonts w:eastAsia="Times New Roman" w:cs="Arial"/>
                <w:szCs w:val="20"/>
              </w:rPr>
              <w:t xml:space="preserve">Students will demonstrate the ability to write critically and coherently about film and television aesthetics, the psychological, cultural and social impact of the film medium and analyze different styles of filmmaking. </w:t>
            </w:r>
            <w:r w:rsidRPr="00DA37E5">
              <w:rPr>
                <w:rFonts w:eastAsia="Times New Roman" w:cs="Arial"/>
                <w:color w:val="000000"/>
                <w:szCs w:val="20"/>
                <w:shd w:val="clear" w:color="auto" w:fill="FFFFFF"/>
              </w:rPr>
              <w:t>(FTMA 161/ART 130, ISLO 4)</w:t>
            </w:r>
          </w:p>
        </w:tc>
        <w:tc>
          <w:tcPr>
            <w:tcW w:w="1867" w:type="dxa"/>
          </w:tcPr>
          <w:p w14:paraId="5AFEA539" w14:textId="7D4B103F" w:rsidR="007B6AE4" w:rsidRPr="00536795" w:rsidRDefault="006C3D1F" w:rsidP="00753764">
            <w:pPr>
              <w:jc w:val="center"/>
              <w:rPr>
                <w:rFonts w:cs="Arial"/>
                <w:szCs w:val="20"/>
              </w:rPr>
            </w:pPr>
            <w:r>
              <w:rPr>
                <w:rFonts w:cs="Arial"/>
                <w:szCs w:val="20"/>
              </w:rPr>
              <w:t>Fall 20</w:t>
            </w:r>
            <w:r w:rsidR="00255D10">
              <w:rPr>
                <w:rFonts w:cs="Arial"/>
                <w:szCs w:val="20"/>
              </w:rPr>
              <w:t>20</w:t>
            </w:r>
          </w:p>
          <w:p w14:paraId="7615679A" w14:textId="77777777" w:rsidR="007B6AE4" w:rsidRPr="00536795" w:rsidRDefault="007B6AE4" w:rsidP="00753764">
            <w:pPr>
              <w:jc w:val="center"/>
              <w:rPr>
                <w:rFonts w:cs="Arial"/>
                <w:szCs w:val="20"/>
              </w:rPr>
            </w:pPr>
            <w:r w:rsidRPr="00536795">
              <w:rPr>
                <w:rFonts w:cs="Arial"/>
                <w:szCs w:val="20"/>
              </w:rPr>
              <w:t>Recommended</w:t>
            </w:r>
          </w:p>
          <w:p w14:paraId="103EFB42" w14:textId="2E346E5D" w:rsidR="007B6AE4" w:rsidRPr="00536795" w:rsidRDefault="007B6AE4" w:rsidP="00753764">
            <w:pPr>
              <w:jc w:val="center"/>
              <w:rPr>
                <w:rFonts w:cs="Arial"/>
                <w:szCs w:val="20"/>
              </w:rPr>
            </w:pPr>
            <w:r w:rsidRPr="00536795">
              <w:rPr>
                <w:rFonts w:cs="Arial"/>
                <w:szCs w:val="20"/>
              </w:rPr>
              <w:t>Measurement: each term</w:t>
            </w:r>
          </w:p>
        </w:tc>
        <w:tc>
          <w:tcPr>
            <w:tcW w:w="1842" w:type="dxa"/>
          </w:tcPr>
          <w:p w14:paraId="5B39DF54" w14:textId="50AB7B77" w:rsidR="007B6AE4" w:rsidRPr="00536795" w:rsidRDefault="006C3D1F" w:rsidP="00AF4252">
            <w:pPr>
              <w:jc w:val="center"/>
              <w:rPr>
                <w:rFonts w:cs="Arial"/>
                <w:szCs w:val="20"/>
              </w:rPr>
            </w:pPr>
            <w:r>
              <w:rPr>
                <w:rFonts w:cs="Arial"/>
                <w:szCs w:val="20"/>
              </w:rPr>
              <w:t>Spring 20</w:t>
            </w:r>
            <w:r w:rsidR="00255D10">
              <w:rPr>
                <w:rFonts w:cs="Arial"/>
                <w:szCs w:val="20"/>
              </w:rPr>
              <w:t>21</w:t>
            </w:r>
          </w:p>
        </w:tc>
      </w:tr>
      <w:tr w:rsidR="007B6AE4" w:rsidRPr="00A64F09" w14:paraId="2EE2DCDB" w14:textId="77777777" w:rsidTr="005765DB">
        <w:trPr>
          <w:trHeight w:val="232"/>
        </w:trPr>
        <w:tc>
          <w:tcPr>
            <w:tcW w:w="2785" w:type="dxa"/>
            <w:vMerge/>
          </w:tcPr>
          <w:p w14:paraId="759255A6" w14:textId="77777777" w:rsidR="007B6AE4" w:rsidRPr="00536795" w:rsidRDefault="007B6AE4" w:rsidP="0093543A">
            <w:pPr>
              <w:rPr>
                <w:rFonts w:cs="Arial"/>
                <w:szCs w:val="20"/>
              </w:rPr>
            </w:pPr>
          </w:p>
        </w:tc>
        <w:tc>
          <w:tcPr>
            <w:tcW w:w="4346" w:type="dxa"/>
          </w:tcPr>
          <w:p w14:paraId="09ECBF30" w14:textId="7EA573D9" w:rsidR="007B6AE4" w:rsidRPr="00536795" w:rsidRDefault="00AD1F73" w:rsidP="00E64BB2">
            <w:pPr>
              <w:rPr>
                <w:rFonts w:eastAsia="Times New Roman" w:cs="Arial"/>
                <w:szCs w:val="20"/>
                <w:lang w:eastAsia="en-US"/>
              </w:rPr>
            </w:pPr>
            <w:r w:rsidRPr="00825D72">
              <w:rPr>
                <w:rFonts w:eastAsia="Times New Roman" w:cs="Arial"/>
                <w:color w:val="000000"/>
                <w:szCs w:val="20"/>
                <w:shd w:val="clear" w:color="auto" w:fill="FFFFFF"/>
                <w:lang w:eastAsia="en-US"/>
              </w:rPr>
              <w:t>Describe the diversity of film making practices as well as critically evaluate the social, historical and artistic significance of films.</w:t>
            </w:r>
            <w:r>
              <w:rPr>
                <w:rFonts w:eastAsia="Times New Roman" w:cs="Arial"/>
                <w:color w:val="000000"/>
                <w:szCs w:val="20"/>
                <w:shd w:val="clear" w:color="auto" w:fill="FFFFFF"/>
                <w:lang w:eastAsia="en-US"/>
              </w:rPr>
              <w:t xml:space="preserve"> (FTMA 161/ART 130; ISLO 8)</w:t>
            </w:r>
          </w:p>
        </w:tc>
        <w:tc>
          <w:tcPr>
            <w:tcW w:w="1867" w:type="dxa"/>
          </w:tcPr>
          <w:p w14:paraId="2C7AC386" w14:textId="3F644A78" w:rsidR="007B6AE4" w:rsidRPr="00536795" w:rsidRDefault="008A2DE4" w:rsidP="00753764">
            <w:pPr>
              <w:jc w:val="center"/>
              <w:rPr>
                <w:rFonts w:cs="Arial"/>
                <w:szCs w:val="20"/>
              </w:rPr>
            </w:pPr>
            <w:r>
              <w:rPr>
                <w:rFonts w:cs="Arial"/>
                <w:szCs w:val="20"/>
              </w:rPr>
              <w:t>Fall 20</w:t>
            </w:r>
            <w:r w:rsidR="00255D10">
              <w:rPr>
                <w:rFonts w:cs="Arial"/>
                <w:szCs w:val="20"/>
              </w:rPr>
              <w:t>20</w:t>
            </w:r>
          </w:p>
          <w:p w14:paraId="7CABA812" w14:textId="77777777" w:rsidR="007B6AE4" w:rsidRPr="00536795" w:rsidRDefault="007B6AE4" w:rsidP="00753764">
            <w:pPr>
              <w:jc w:val="center"/>
              <w:rPr>
                <w:rFonts w:cs="Arial"/>
                <w:szCs w:val="20"/>
              </w:rPr>
            </w:pPr>
            <w:r w:rsidRPr="00536795">
              <w:rPr>
                <w:rFonts w:cs="Arial"/>
                <w:szCs w:val="20"/>
              </w:rPr>
              <w:t>Recommended</w:t>
            </w:r>
          </w:p>
          <w:p w14:paraId="5A6F4DE8" w14:textId="605BA3D0" w:rsidR="007B6AE4" w:rsidRPr="00536795" w:rsidRDefault="007B6AE4" w:rsidP="00753764">
            <w:pPr>
              <w:jc w:val="center"/>
              <w:rPr>
                <w:rFonts w:cs="Arial"/>
                <w:szCs w:val="20"/>
              </w:rPr>
            </w:pPr>
            <w:r w:rsidRPr="00536795">
              <w:rPr>
                <w:rFonts w:cs="Arial"/>
                <w:szCs w:val="20"/>
              </w:rPr>
              <w:t>Measurement: each term</w:t>
            </w:r>
          </w:p>
        </w:tc>
        <w:tc>
          <w:tcPr>
            <w:tcW w:w="1842" w:type="dxa"/>
          </w:tcPr>
          <w:p w14:paraId="7B0CA355" w14:textId="4DA2E32B" w:rsidR="007B6AE4" w:rsidRPr="00536795" w:rsidRDefault="007B6AE4" w:rsidP="00AF4252">
            <w:pPr>
              <w:jc w:val="center"/>
              <w:rPr>
                <w:rFonts w:cs="Arial"/>
                <w:szCs w:val="20"/>
              </w:rPr>
            </w:pPr>
            <w:r w:rsidRPr="00536795">
              <w:rPr>
                <w:rFonts w:cs="Arial"/>
                <w:szCs w:val="20"/>
              </w:rPr>
              <w:t>Spring 20</w:t>
            </w:r>
            <w:r w:rsidR="00255D10">
              <w:rPr>
                <w:rFonts w:cs="Arial"/>
                <w:szCs w:val="20"/>
              </w:rPr>
              <w:t>21</w:t>
            </w:r>
          </w:p>
        </w:tc>
      </w:tr>
      <w:tr w:rsidR="007B6AE4" w:rsidRPr="00A64F09" w14:paraId="06C92AD2" w14:textId="77777777" w:rsidTr="005765DB">
        <w:trPr>
          <w:trHeight w:val="232"/>
        </w:trPr>
        <w:tc>
          <w:tcPr>
            <w:tcW w:w="2785" w:type="dxa"/>
            <w:vMerge/>
          </w:tcPr>
          <w:p w14:paraId="503F8377" w14:textId="77777777" w:rsidR="007B6AE4" w:rsidRPr="00536795" w:rsidRDefault="007B6AE4" w:rsidP="0093543A">
            <w:pPr>
              <w:rPr>
                <w:rFonts w:cs="Arial"/>
                <w:szCs w:val="20"/>
              </w:rPr>
            </w:pPr>
          </w:p>
        </w:tc>
        <w:tc>
          <w:tcPr>
            <w:tcW w:w="4346" w:type="dxa"/>
          </w:tcPr>
          <w:p w14:paraId="2FA35821" w14:textId="7F8C41E9" w:rsidR="007B6AE4" w:rsidRPr="00536795" w:rsidRDefault="00963070" w:rsidP="00E64BB2">
            <w:pPr>
              <w:rPr>
                <w:rFonts w:eastAsia="Times New Roman" w:cs="Arial"/>
                <w:szCs w:val="20"/>
                <w:lang w:eastAsia="en-US"/>
              </w:rPr>
            </w:pPr>
            <w:r w:rsidRPr="00DA37E5">
              <w:rPr>
                <w:rFonts w:eastAsia="Times New Roman" w:cs="Arial"/>
                <w:szCs w:val="20"/>
              </w:rPr>
              <w:t>Students will evaluate and analyze film and television (both contemporary and historical) both as an art form and also in terms of their chronological development within specific aesthetic, the political, artistic and perspectives of their day. (FTMA 161/ART 130; ISLO 11)</w:t>
            </w:r>
          </w:p>
        </w:tc>
        <w:tc>
          <w:tcPr>
            <w:tcW w:w="1867" w:type="dxa"/>
          </w:tcPr>
          <w:p w14:paraId="6F7B3EEB" w14:textId="4F238D40" w:rsidR="00B14910" w:rsidRPr="00536795" w:rsidRDefault="008A2DE4" w:rsidP="00B14910">
            <w:pPr>
              <w:jc w:val="center"/>
              <w:rPr>
                <w:rFonts w:cs="Arial"/>
                <w:szCs w:val="20"/>
              </w:rPr>
            </w:pPr>
            <w:r>
              <w:rPr>
                <w:rFonts w:cs="Arial"/>
                <w:szCs w:val="20"/>
              </w:rPr>
              <w:t>Fall 20</w:t>
            </w:r>
            <w:r w:rsidR="00255D10">
              <w:rPr>
                <w:rFonts w:cs="Arial"/>
                <w:szCs w:val="20"/>
              </w:rPr>
              <w:t>20</w:t>
            </w:r>
          </w:p>
          <w:p w14:paraId="6629A2BF" w14:textId="77777777" w:rsidR="00B14910" w:rsidRPr="00536795" w:rsidRDefault="00B14910" w:rsidP="00B14910">
            <w:pPr>
              <w:jc w:val="center"/>
              <w:rPr>
                <w:rFonts w:cs="Arial"/>
                <w:szCs w:val="20"/>
              </w:rPr>
            </w:pPr>
            <w:r w:rsidRPr="00536795">
              <w:rPr>
                <w:rFonts w:cs="Arial"/>
                <w:szCs w:val="20"/>
              </w:rPr>
              <w:t>Recommended</w:t>
            </w:r>
          </w:p>
          <w:p w14:paraId="2878B30C" w14:textId="66557072" w:rsidR="007B6AE4" w:rsidRPr="00536795" w:rsidRDefault="00B14910" w:rsidP="00B14910">
            <w:pPr>
              <w:jc w:val="center"/>
              <w:rPr>
                <w:rFonts w:cs="Arial"/>
                <w:szCs w:val="20"/>
              </w:rPr>
            </w:pPr>
            <w:r w:rsidRPr="00536795">
              <w:rPr>
                <w:rFonts w:cs="Arial"/>
                <w:szCs w:val="20"/>
              </w:rPr>
              <w:t>Measurement: each term</w:t>
            </w:r>
          </w:p>
        </w:tc>
        <w:tc>
          <w:tcPr>
            <w:tcW w:w="1842" w:type="dxa"/>
          </w:tcPr>
          <w:p w14:paraId="39798AA8" w14:textId="08D50AEB" w:rsidR="007B6AE4" w:rsidRPr="00536795" w:rsidRDefault="00B14910" w:rsidP="00AF4252">
            <w:pPr>
              <w:jc w:val="center"/>
              <w:rPr>
                <w:rFonts w:cs="Arial"/>
                <w:szCs w:val="20"/>
              </w:rPr>
            </w:pPr>
            <w:r w:rsidRPr="00536795">
              <w:rPr>
                <w:rFonts w:cs="Arial"/>
                <w:szCs w:val="20"/>
              </w:rPr>
              <w:t>Spring 20</w:t>
            </w:r>
            <w:r w:rsidR="00255D10">
              <w:rPr>
                <w:rFonts w:cs="Arial"/>
                <w:szCs w:val="20"/>
              </w:rPr>
              <w:t>21</w:t>
            </w:r>
          </w:p>
        </w:tc>
      </w:tr>
      <w:tr w:rsidR="00A64F09" w:rsidRPr="00A64F09" w14:paraId="3EB4756F" w14:textId="77777777" w:rsidTr="005765DB">
        <w:trPr>
          <w:trHeight w:val="232"/>
        </w:trPr>
        <w:tc>
          <w:tcPr>
            <w:tcW w:w="2785" w:type="dxa"/>
            <w:vMerge w:val="restart"/>
          </w:tcPr>
          <w:p w14:paraId="373A4349" w14:textId="513406FC" w:rsidR="00A64F09" w:rsidRPr="00536795" w:rsidRDefault="00A64F09" w:rsidP="0093543A">
            <w:pPr>
              <w:rPr>
                <w:rFonts w:cs="Arial"/>
                <w:b/>
                <w:szCs w:val="20"/>
              </w:rPr>
            </w:pPr>
            <w:r w:rsidRPr="00536795">
              <w:rPr>
                <w:rFonts w:cs="Arial"/>
                <w:b/>
                <w:szCs w:val="20"/>
              </w:rPr>
              <w:t>FTMA 162 / HUM 112</w:t>
            </w:r>
          </w:p>
          <w:p w14:paraId="2303640A" w14:textId="53FCC59E" w:rsidR="00A64F09" w:rsidRPr="00536795" w:rsidRDefault="00A64F09" w:rsidP="0093543A">
            <w:pPr>
              <w:rPr>
                <w:rFonts w:cs="Arial"/>
                <w:szCs w:val="20"/>
              </w:rPr>
            </w:pPr>
            <w:r w:rsidRPr="00536795">
              <w:rPr>
                <w:rFonts w:cs="Arial"/>
                <w:szCs w:val="20"/>
              </w:rPr>
              <w:t>Culture and the Media</w:t>
            </w:r>
          </w:p>
        </w:tc>
        <w:tc>
          <w:tcPr>
            <w:tcW w:w="4346" w:type="dxa"/>
          </w:tcPr>
          <w:p w14:paraId="5421896E" w14:textId="68B0EA76" w:rsidR="00A64F09" w:rsidRPr="00536795" w:rsidRDefault="00A64F09" w:rsidP="00E64BB2">
            <w:pPr>
              <w:rPr>
                <w:rFonts w:eastAsia="Times New Roman" w:cs="Arial"/>
                <w:szCs w:val="20"/>
                <w:lang w:eastAsia="en-US"/>
              </w:rPr>
            </w:pPr>
            <w:r w:rsidRPr="00A64F09">
              <w:rPr>
                <w:rFonts w:eastAsia="Times New Roman" w:cs="Arial"/>
                <w:szCs w:val="20"/>
                <w:lang w:eastAsia="en-US"/>
              </w:rPr>
              <w:t>Students will be able to recognize many of the impacts of mass media on American society.</w:t>
            </w:r>
            <w:r w:rsidR="000219EA">
              <w:rPr>
                <w:rFonts w:eastAsia="Times New Roman" w:cs="Arial"/>
                <w:szCs w:val="20"/>
                <w:lang w:eastAsia="en-US"/>
              </w:rPr>
              <w:t xml:space="preserve"> (</w:t>
            </w:r>
            <w:r w:rsidR="00D83F42">
              <w:rPr>
                <w:rFonts w:eastAsia="Times New Roman" w:cs="Arial"/>
                <w:szCs w:val="20"/>
                <w:lang w:eastAsia="en-US"/>
              </w:rPr>
              <w:t xml:space="preserve">FTMA 162/HUM 112; </w:t>
            </w:r>
            <w:r w:rsidR="000219EA">
              <w:rPr>
                <w:rFonts w:eastAsia="Times New Roman" w:cs="Arial"/>
                <w:szCs w:val="20"/>
                <w:lang w:eastAsia="en-US"/>
              </w:rPr>
              <w:t>ISLO 2)</w:t>
            </w:r>
          </w:p>
        </w:tc>
        <w:tc>
          <w:tcPr>
            <w:tcW w:w="1867" w:type="dxa"/>
          </w:tcPr>
          <w:p w14:paraId="6B3B7F6A" w14:textId="0CFF3031" w:rsidR="00332733" w:rsidRPr="00536795" w:rsidRDefault="008A2DE4" w:rsidP="00332733">
            <w:pPr>
              <w:jc w:val="center"/>
              <w:rPr>
                <w:rFonts w:cs="Arial"/>
                <w:szCs w:val="20"/>
              </w:rPr>
            </w:pPr>
            <w:r>
              <w:rPr>
                <w:rFonts w:cs="Arial"/>
                <w:szCs w:val="20"/>
              </w:rPr>
              <w:t>Fall 20</w:t>
            </w:r>
            <w:r w:rsidR="00255D10">
              <w:rPr>
                <w:rFonts w:cs="Arial"/>
                <w:szCs w:val="20"/>
              </w:rPr>
              <w:t>20</w:t>
            </w:r>
          </w:p>
          <w:p w14:paraId="6494064F" w14:textId="77777777" w:rsidR="00332733" w:rsidRPr="00536795" w:rsidRDefault="00332733" w:rsidP="00332733">
            <w:pPr>
              <w:jc w:val="center"/>
              <w:rPr>
                <w:rFonts w:cs="Arial"/>
                <w:szCs w:val="20"/>
              </w:rPr>
            </w:pPr>
            <w:r w:rsidRPr="00536795">
              <w:rPr>
                <w:rFonts w:cs="Arial"/>
                <w:szCs w:val="20"/>
              </w:rPr>
              <w:t>Recommended</w:t>
            </w:r>
          </w:p>
          <w:p w14:paraId="25A22AD6" w14:textId="1DC2E7D5" w:rsidR="00A64F09" w:rsidRPr="00536795" w:rsidRDefault="00332733" w:rsidP="00332733">
            <w:pPr>
              <w:jc w:val="center"/>
              <w:rPr>
                <w:rFonts w:cs="Arial"/>
                <w:szCs w:val="20"/>
              </w:rPr>
            </w:pPr>
            <w:r w:rsidRPr="00536795">
              <w:rPr>
                <w:rFonts w:cs="Arial"/>
                <w:szCs w:val="20"/>
              </w:rPr>
              <w:t>Measurement: each term</w:t>
            </w:r>
          </w:p>
        </w:tc>
        <w:tc>
          <w:tcPr>
            <w:tcW w:w="1842" w:type="dxa"/>
          </w:tcPr>
          <w:p w14:paraId="59522078" w14:textId="6687D31A" w:rsidR="00A64F09" w:rsidRPr="00536795" w:rsidRDefault="00332733" w:rsidP="00AF4252">
            <w:pPr>
              <w:jc w:val="center"/>
              <w:rPr>
                <w:rFonts w:cs="Arial"/>
                <w:szCs w:val="20"/>
              </w:rPr>
            </w:pPr>
            <w:r w:rsidRPr="00536795">
              <w:rPr>
                <w:rFonts w:cs="Arial"/>
                <w:szCs w:val="20"/>
              </w:rPr>
              <w:t>Spring 20</w:t>
            </w:r>
            <w:r w:rsidR="00255D10">
              <w:rPr>
                <w:rFonts w:cs="Arial"/>
                <w:szCs w:val="20"/>
              </w:rPr>
              <w:t>21</w:t>
            </w:r>
          </w:p>
        </w:tc>
      </w:tr>
      <w:tr w:rsidR="00A64F09" w:rsidRPr="00A64F09" w14:paraId="711C30C4" w14:textId="77777777" w:rsidTr="005765DB">
        <w:trPr>
          <w:trHeight w:val="232"/>
        </w:trPr>
        <w:tc>
          <w:tcPr>
            <w:tcW w:w="2785" w:type="dxa"/>
            <w:vMerge/>
          </w:tcPr>
          <w:p w14:paraId="2C09F4FF" w14:textId="77777777" w:rsidR="00A64F09" w:rsidRPr="00536795" w:rsidRDefault="00A64F09" w:rsidP="0093543A">
            <w:pPr>
              <w:rPr>
                <w:rFonts w:cs="Arial"/>
                <w:szCs w:val="20"/>
              </w:rPr>
            </w:pPr>
          </w:p>
        </w:tc>
        <w:tc>
          <w:tcPr>
            <w:tcW w:w="4346" w:type="dxa"/>
          </w:tcPr>
          <w:p w14:paraId="1508B407" w14:textId="56CA8255" w:rsidR="00A64F09" w:rsidRPr="00536795" w:rsidRDefault="00A64F09" w:rsidP="00E64BB2">
            <w:pPr>
              <w:rPr>
                <w:rFonts w:eastAsia="Times New Roman" w:cs="Arial"/>
                <w:szCs w:val="20"/>
                <w:lang w:eastAsia="en-US"/>
              </w:rPr>
            </w:pPr>
            <w:r w:rsidRPr="00A64F09">
              <w:rPr>
                <w:rFonts w:eastAsia="Times New Roman" w:cs="Arial"/>
                <w:color w:val="000000"/>
                <w:szCs w:val="20"/>
                <w:shd w:val="clear" w:color="auto" w:fill="FFFFFF"/>
                <w:lang w:eastAsia="en-US"/>
              </w:rPr>
              <w:t>After analyzing media concepts and theories students will be able to determine the influence of both democracy and consumerism in mass media.</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162/HUM 112; </w:t>
            </w:r>
            <w:r w:rsidR="000219EA">
              <w:rPr>
                <w:rFonts w:eastAsia="Times New Roman" w:cs="Arial"/>
                <w:color w:val="000000"/>
                <w:szCs w:val="20"/>
                <w:shd w:val="clear" w:color="auto" w:fill="FFFFFF"/>
                <w:lang w:eastAsia="en-US"/>
              </w:rPr>
              <w:t>ISLO 5)</w:t>
            </w:r>
          </w:p>
        </w:tc>
        <w:tc>
          <w:tcPr>
            <w:tcW w:w="1867" w:type="dxa"/>
          </w:tcPr>
          <w:p w14:paraId="594495C4" w14:textId="6520D4DE" w:rsidR="00332733" w:rsidRPr="00536795" w:rsidRDefault="008A2DE4" w:rsidP="00332733">
            <w:pPr>
              <w:jc w:val="center"/>
              <w:rPr>
                <w:rFonts w:cs="Arial"/>
                <w:szCs w:val="20"/>
              </w:rPr>
            </w:pPr>
            <w:r>
              <w:rPr>
                <w:rFonts w:cs="Arial"/>
                <w:szCs w:val="20"/>
              </w:rPr>
              <w:t>Fall 20</w:t>
            </w:r>
            <w:r w:rsidR="00255D10">
              <w:rPr>
                <w:rFonts w:cs="Arial"/>
                <w:szCs w:val="20"/>
              </w:rPr>
              <w:t>20</w:t>
            </w:r>
          </w:p>
          <w:p w14:paraId="373273AB" w14:textId="77777777" w:rsidR="00332733" w:rsidRPr="00536795" w:rsidRDefault="00332733" w:rsidP="00332733">
            <w:pPr>
              <w:jc w:val="center"/>
              <w:rPr>
                <w:rFonts w:cs="Arial"/>
                <w:szCs w:val="20"/>
              </w:rPr>
            </w:pPr>
            <w:r w:rsidRPr="00536795">
              <w:rPr>
                <w:rFonts w:cs="Arial"/>
                <w:szCs w:val="20"/>
              </w:rPr>
              <w:t>Recommended</w:t>
            </w:r>
          </w:p>
          <w:p w14:paraId="09EF3EC6" w14:textId="258C3D71" w:rsidR="00A64F09" w:rsidRPr="00536795" w:rsidRDefault="00332733" w:rsidP="00332733">
            <w:pPr>
              <w:jc w:val="center"/>
              <w:rPr>
                <w:rFonts w:cs="Arial"/>
                <w:szCs w:val="20"/>
              </w:rPr>
            </w:pPr>
            <w:r w:rsidRPr="00536795">
              <w:rPr>
                <w:rFonts w:cs="Arial"/>
                <w:szCs w:val="20"/>
              </w:rPr>
              <w:t>Measurement: each term</w:t>
            </w:r>
          </w:p>
        </w:tc>
        <w:tc>
          <w:tcPr>
            <w:tcW w:w="1842" w:type="dxa"/>
          </w:tcPr>
          <w:p w14:paraId="3A47D752" w14:textId="50AE89A0" w:rsidR="00A64F09" w:rsidRPr="00536795" w:rsidRDefault="008A2DE4" w:rsidP="00AF4252">
            <w:pPr>
              <w:jc w:val="center"/>
              <w:rPr>
                <w:rFonts w:cs="Arial"/>
                <w:szCs w:val="20"/>
              </w:rPr>
            </w:pPr>
            <w:r>
              <w:rPr>
                <w:rFonts w:cs="Arial"/>
                <w:szCs w:val="20"/>
              </w:rPr>
              <w:t>Spring 20</w:t>
            </w:r>
            <w:r w:rsidR="00255D10">
              <w:rPr>
                <w:rFonts w:cs="Arial"/>
                <w:szCs w:val="20"/>
              </w:rPr>
              <w:t>21</w:t>
            </w:r>
          </w:p>
        </w:tc>
      </w:tr>
      <w:tr w:rsidR="00652809" w:rsidRPr="00A64F09" w14:paraId="76542290" w14:textId="77777777" w:rsidTr="005765DB">
        <w:trPr>
          <w:trHeight w:val="232"/>
        </w:trPr>
        <w:tc>
          <w:tcPr>
            <w:tcW w:w="2785" w:type="dxa"/>
            <w:vMerge w:val="restart"/>
          </w:tcPr>
          <w:p w14:paraId="446F69EF" w14:textId="013FD8A9" w:rsidR="00652809" w:rsidRPr="00536795" w:rsidRDefault="00652809" w:rsidP="0093543A">
            <w:pPr>
              <w:rPr>
                <w:rFonts w:cs="Arial"/>
                <w:b/>
                <w:szCs w:val="20"/>
              </w:rPr>
            </w:pPr>
            <w:r w:rsidRPr="00536795">
              <w:rPr>
                <w:rFonts w:cs="Arial"/>
                <w:b/>
                <w:szCs w:val="20"/>
              </w:rPr>
              <w:t>FTMA 163 / COMM 180</w:t>
            </w:r>
          </w:p>
          <w:p w14:paraId="6187B015" w14:textId="09676EEA" w:rsidR="00652809" w:rsidRPr="00536795" w:rsidRDefault="00652809" w:rsidP="0093543A">
            <w:pPr>
              <w:rPr>
                <w:rFonts w:cs="Arial"/>
                <w:szCs w:val="20"/>
              </w:rPr>
            </w:pPr>
            <w:r w:rsidRPr="00536795">
              <w:rPr>
                <w:rFonts w:cs="Arial"/>
                <w:szCs w:val="20"/>
              </w:rPr>
              <w:t>Introduction to Electronic Media</w:t>
            </w:r>
          </w:p>
        </w:tc>
        <w:tc>
          <w:tcPr>
            <w:tcW w:w="4346" w:type="dxa"/>
          </w:tcPr>
          <w:p w14:paraId="2D7B1096" w14:textId="25A70395" w:rsidR="00652809" w:rsidRPr="00536795" w:rsidRDefault="00652809" w:rsidP="00E64BB2">
            <w:pPr>
              <w:rPr>
                <w:rFonts w:eastAsia="Times New Roman" w:cs="Arial"/>
                <w:szCs w:val="20"/>
                <w:lang w:eastAsia="en-US"/>
              </w:rPr>
            </w:pPr>
            <w:r w:rsidRPr="00652809">
              <w:rPr>
                <w:rFonts w:eastAsia="Times New Roman" w:cs="Arial"/>
                <w:color w:val="000000"/>
                <w:szCs w:val="20"/>
                <w:shd w:val="clear" w:color="auto" w:fill="FFFFFF"/>
                <w:lang w:eastAsia="en-US"/>
              </w:rPr>
              <w:t>The student will be able to identify the social, political and legal issues in the media and determine their social impact by presenting a paper to the class.</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163/ COMM 180; </w:t>
            </w:r>
            <w:r w:rsidR="000219EA">
              <w:rPr>
                <w:rFonts w:eastAsia="Times New Roman" w:cs="Arial"/>
                <w:color w:val="000000"/>
                <w:szCs w:val="20"/>
                <w:shd w:val="clear" w:color="auto" w:fill="FFFFFF"/>
                <w:lang w:eastAsia="en-US"/>
              </w:rPr>
              <w:t>ISLO 2)</w:t>
            </w:r>
          </w:p>
        </w:tc>
        <w:tc>
          <w:tcPr>
            <w:tcW w:w="1867" w:type="dxa"/>
          </w:tcPr>
          <w:p w14:paraId="47F4D5D7" w14:textId="598A6AD2" w:rsidR="00CC7149" w:rsidRPr="00536795" w:rsidRDefault="008A2DE4" w:rsidP="00CC7149">
            <w:pPr>
              <w:jc w:val="center"/>
              <w:rPr>
                <w:rFonts w:cs="Arial"/>
                <w:szCs w:val="20"/>
              </w:rPr>
            </w:pPr>
            <w:r>
              <w:rPr>
                <w:rFonts w:cs="Arial"/>
                <w:szCs w:val="20"/>
              </w:rPr>
              <w:t>Fall 20</w:t>
            </w:r>
            <w:r w:rsidR="00255D10">
              <w:rPr>
                <w:rFonts w:cs="Arial"/>
                <w:szCs w:val="20"/>
              </w:rPr>
              <w:t>20</w:t>
            </w:r>
          </w:p>
          <w:p w14:paraId="16BC79C4" w14:textId="77777777" w:rsidR="00CC7149" w:rsidRPr="00536795" w:rsidRDefault="00CC7149" w:rsidP="00CC7149">
            <w:pPr>
              <w:jc w:val="center"/>
              <w:rPr>
                <w:rFonts w:cs="Arial"/>
                <w:szCs w:val="20"/>
              </w:rPr>
            </w:pPr>
            <w:r w:rsidRPr="00536795">
              <w:rPr>
                <w:rFonts w:cs="Arial"/>
                <w:szCs w:val="20"/>
              </w:rPr>
              <w:t>Recommended</w:t>
            </w:r>
          </w:p>
          <w:p w14:paraId="6538271A" w14:textId="579813D1" w:rsidR="00652809" w:rsidRPr="00536795" w:rsidRDefault="00CC7149" w:rsidP="00CC7149">
            <w:pPr>
              <w:jc w:val="center"/>
              <w:rPr>
                <w:rFonts w:cs="Arial"/>
                <w:szCs w:val="20"/>
              </w:rPr>
            </w:pPr>
            <w:r w:rsidRPr="00536795">
              <w:rPr>
                <w:rFonts w:cs="Arial"/>
                <w:szCs w:val="20"/>
              </w:rPr>
              <w:t>Measurement: each term</w:t>
            </w:r>
          </w:p>
        </w:tc>
        <w:tc>
          <w:tcPr>
            <w:tcW w:w="1842" w:type="dxa"/>
          </w:tcPr>
          <w:p w14:paraId="3640FDC4" w14:textId="0FDD7C86" w:rsidR="00652809" w:rsidRPr="00536795" w:rsidRDefault="00CC7149" w:rsidP="00AF4252">
            <w:pPr>
              <w:jc w:val="center"/>
              <w:rPr>
                <w:rFonts w:cs="Arial"/>
                <w:szCs w:val="20"/>
              </w:rPr>
            </w:pPr>
            <w:r w:rsidRPr="00536795">
              <w:rPr>
                <w:rFonts w:cs="Arial"/>
                <w:szCs w:val="20"/>
              </w:rPr>
              <w:t>Spring 20</w:t>
            </w:r>
            <w:r w:rsidR="00255D10">
              <w:rPr>
                <w:rFonts w:cs="Arial"/>
                <w:szCs w:val="20"/>
              </w:rPr>
              <w:t>21</w:t>
            </w:r>
          </w:p>
        </w:tc>
      </w:tr>
      <w:tr w:rsidR="00652809" w:rsidRPr="00A64F09" w14:paraId="56042B4E" w14:textId="77777777" w:rsidTr="005765DB">
        <w:trPr>
          <w:trHeight w:val="232"/>
        </w:trPr>
        <w:tc>
          <w:tcPr>
            <w:tcW w:w="2785" w:type="dxa"/>
            <w:vMerge/>
          </w:tcPr>
          <w:p w14:paraId="1ED1B1BD" w14:textId="77777777" w:rsidR="00652809" w:rsidRPr="00536795" w:rsidRDefault="00652809" w:rsidP="0093543A">
            <w:pPr>
              <w:rPr>
                <w:rFonts w:cs="Arial"/>
                <w:szCs w:val="20"/>
              </w:rPr>
            </w:pPr>
          </w:p>
        </w:tc>
        <w:tc>
          <w:tcPr>
            <w:tcW w:w="4346" w:type="dxa"/>
          </w:tcPr>
          <w:p w14:paraId="6D9C63C5" w14:textId="2B1E9F5C" w:rsidR="00652809" w:rsidRPr="00536795" w:rsidRDefault="00652809" w:rsidP="00E64BB2">
            <w:pPr>
              <w:rPr>
                <w:rFonts w:eastAsia="Times New Roman" w:cs="Arial"/>
                <w:szCs w:val="20"/>
                <w:lang w:eastAsia="en-US"/>
              </w:rPr>
            </w:pPr>
            <w:r w:rsidRPr="00652809">
              <w:rPr>
                <w:rFonts w:eastAsia="Times New Roman" w:cs="Arial"/>
                <w:color w:val="000000"/>
                <w:szCs w:val="20"/>
                <w:shd w:val="clear" w:color="auto" w:fill="FFFFFF"/>
                <w:lang w:eastAsia="en-US"/>
              </w:rPr>
              <w:t>Students will identify, analyze and distinguish historical trends, media structures, audience demographics, advertising, ethical codes and laws as they relate to mass media, analyzing the basis of the ethical guidelines and the political foundation for law.</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163/COMM 180; </w:t>
            </w:r>
            <w:r w:rsidR="000219EA">
              <w:rPr>
                <w:rFonts w:eastAsia="Times New Roman" w:cs="Arial"/>
                <w:color w:val="000000"/>
                <w:szCs w:val="20"/>
                <w:shd w:val="clear" w:color="auto" w:fill="FFFFFF"/>
                <w:lang w:eastAsia="en-US"/>
              </w:rPr>
              <w:t>ISLO 5)</w:t>
            </w:r>
          </w:p>
        </w:tc>
        <w:tc>
          <w:tcPr>
            <w:tcW w:w="1867" w:type="dxa"/>
          </w:tcPr>
          <w:p w14:paraId="64DA12D9" w14:textId="61074F6C" w:rsidR="00CC7149" w:rsidRPr="00536795" w:rsidRDefault="008A2DE4" w:rsidP="00CC7149">
            <w:pPr>
              <w:jc w:val="center"/>
              <w:rPr>
                <w:rFonts w:cs="Arial"/>
                <w:szCs w:val="20"/>
              </w:rPr>
            </w:pPr>
            <w:r>
              <w:rPr>
                <w:rFonts w:cs="Arial"/>
                <w:szCs w:val="20"/>
              </w:rPr>
              <w:t>Fall 20</w:t>
            </w:r>
            <w:r w:rsidR="00255D10">
              <w:rPr>
                <w:rFonts w:cs="Arial"/>
                <w:szCs w:val="20"/>
              </w:rPr>
              <w:t>20</w:t>
            </w:r>
          </w:p>
          <w:p w14:paraId="1D11EDEB" w14:textId="77777777" w:rsidR="00CC7149" w:rsidRPr="00536795" w:rsidRDefault="00CC7149" w:rsidP="00CC7149">
            <w:pPr>
              <w:jc w:val="center"/>
              <w:rPr>
                <w:rFonts w:cs="Arial"/>
                <w:szCs w:val="20"/>
              </w:rPr>
            </w:pPr>
            <w:r w:rsidRPr="00536795">
              <w:rPr>
                <w:rFonts w:cs="Arial"/>
                <w:szCs w:val="20"/>
              </w:rPr>
              <w:t>Recommended</w:t>
            </w:r>
          </w:p>
          <w:p w14:paraId="433F0CC7" w14:textId="53E1171A" w:rsidR="00652809" w:rsidRPr="00536795" w:rsidRDefault="00CC7149" w:rsidP="00CC7149">
            <w:pPr>
              <w:jc w:val="center"/>
              <w:rPr>
                <w:rFonts w:cs="Arial"/>
                <w:szCs w:val="20"/>
              </w:rPr>
            </w:pPr>
            <w:r w:rsidRPr="00536795">
              <w:rPr>
                <w:rFonts w:cs="Arial"/>
                <w:szCs w:val="20"/>
              </w:rPr>
              <w:t>Measurement: each term</w:t>
            </w:r>
          </w:p>
        </w:tc>
        <w:tc>
          <w:tcPr>
            <w:tcW w:w="1842" w:type="dxa"/>
          </w:tcPr>
          <w:p w14:paraId="28476541" w14:textId="2A8A6297" w:rsidR="00652809" w:rsidRPr="00536795" w:rsidRDefault="00CC7149" w:rsidP="00AF4252">
            <w:pPr>
              <w:jc w:val="center"/>
              <w:rPr>
                <w:rFonts w:cs="Arial"/>
                <w:szCs w:val="20"/>
              </w:rPr>
            </w:pPr>
            <w:r w:rsidRPr="00536795">
              <w:rPr>
                <w:rFonts w:cs="Arial"/>
                <w:szCs w:val="20"/>
              </w:rPr>
              <w:t>Spring 20</w:t>
            </w:r>
            <w:r w:rsidR="00255D10">
              <w:rPr>
                <w:rFonts w:cs="Arial"/>
                <w:szCs w:val="20"/>
              </w:rPr>
              <w:t>21</w:t>
            </w:r>
          </w:p>
        </w:tc>
      </w:tr>
      <w:tr w:rsidR="00652809" w:rsidRPr="00A64F09" w14:paraId="53FC8DCA" w14:textId="77777777" w:rsidTr="005765DB">
        <w:trPr>
          <w:trHeight w:val="232"/>
        </w:trPr>
        <w:tc>
          <w:tcPr>
            <w:tcW w:w="2785" w:type="dxa"/>
            <w:vMerge/>
          </w:tcPr>
          <w:p w14:paraId="78FE2E1E" w14:textId="77777777" w:rsidR="00652809" w:rsidRPr="00536795" w:rsidRDefault="00652809" w:rsidP="0093543A">
            <w:pPr>
              <w:rPr>
                <w:rFonts w:cs="Arial"/>
                <w:szCs w:val="20"/>
              </w:rPr>
            </w:pPr>
          </w:p>
        </w:tc>
        <w:tc>
          <w:tcPr>
            <w:tcW w:w="4346" w:type="dxa"/>
          </w:tcPr>
          <w:p w14:paraId="4A3C2C7C" w14:textId="26CED5F0" w:rsidR="00652809" w:rsidRPr="00536795" w:rsidRDefault="00652809" w:rsidP="00E64BB2">
            <w:pPr>
              <w:rPr>
                <w:rFonts w:eastAsia="Times New Roman" w:cs="Arial"/>
                <w:szCs w:val="20"/>
                <w:lang w:eastAsia="en-US"/>
              </w:rPr>
            </w:pPr>
            <w:r w:rsidRPr="00652809">
              <w:rPr>
                <w:rFonts w:eastAsia="Times New Roman" w:cs="Arial"/>
                <w:color w:val="000000"/>
                <w:szCs w:val="20"/>
                <w:shd w:val="clear" w:color="auto" w:fill="FFFFFF"/>
                <w:lang w:eastAsia="en-US"/>
              </w:rPr>
              <w:t xml:space="preserve">The student will be able to apply critical thinking skills, research, and evaluate current topics and concepts relevant to the world of broadcasting and will be able to form and logically defend a position on a controversial </w:t>
            </w:r>
            <w:r w:rsidRPr="00652809">
              <w:rPr>
                <w:rFonts w:eastAsia="Times New Roman" w:cs="Arial"/>
                <w:color w:val="000000"/>
                <w:szCs w:val="20"/>
                <w:shd w:val="clear" w:color="auto" w:fill="FFFFFF"/>
                <w:lang w:eastAsia="en-US"/>
              </w:rPr>
              <w:lastRenderedPageBreak/>
              <w:t>issue of social importance.</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163/COMM 180; </w:t>
            </w:r>
            <w:r w:rsidR="000219EA">
              <w:rPr>
                <w:rFonts w:eastAsia="Times New Roman" w:cs="Arial"/>
                <w:color w:val="000000"/>
                <w:szCs w:val="20"/>
                <w:shd w:val="clear" w:color="auto" w:fill="FFFFFF"/>
                <w:lang w:eastAsia="en-US"/>
              </w:rPr>
              <w:t>ISLO 11)</w:t>
            </w:r>
          </w:p>
        </w:tc>
        <w:tc>
          <w:tcPr>
            <w:tcW w:w="1867" w:type="dxa"/>
          </w:tcPr>
          <w:p w14:paraId="7D402C44" w14:textId="02A528FD" w:rsidR="00CC7149" w:rsidRPr="00536795" w:rsidRDefault="008A2DE4" w:rsidP="00CC7149">
            <w:pPr>
              <w:jc w:val="center"/>
              <w:rPr>
                <w:rFonts w:cs="Arial"/>
                <w:szCs w:val="20"/>
              </w:rPr>
            </w:pPr>
            <w:r>
              <w:rPr>
                <w:rFonts w:cs="Arial"/>
                <w:szCs w:val="20"/>
              </w:rPr>
              <w:lastRenderedPageBreak/>
              <w:t>Fall 20</w:t>
            </w:r>
            <w:r w:rsidR="00255D10">
              <w:rPr>
                <w:rFonts w:cs="Arial"/>
                <w:szCs w:val="20"/>
              </w:rPr>
              <w:t>20</w:t>
            </w:r>
          </w:p>
          <w:p w14:paraId="21EF1528" w14:textId="77777777" w:rsidR="00CC7149" w:rsidRPr="00536795" w:rsidRDefault="00CC7149" w:rsidP="00CC7149">
            <w:pPr>
              <w:jc w:val="center"/>
              <w:rPr>
                <w:rFonts w:cs="Arial"/>
                <w:szCs w:val="20"/>
              </w:rPr>
            </w:pPr>
            <w:r w:rsidRPr="00536795">
              <w:rPr>
                <w:rFonts w:cs="Arial"/>
                <w:szCs w:val="20"/>
              </w:rPr>
              <w:t>Recommended</w:t>
            </w:r>
          </w:p>
          <w:p w14:paraId="018366FE" w14:textId="6C0B5B19" w:rsidR="00652809" w:rsidRPr="00536795" w:rsidRDefault="00CC7149" w:rsidP="00CC7149">
            <w:pPr>
              <w:jc w:val="center"/>
              <w:rPr>
                <w:rFonts w:cs="Arial"/>
                <w:szCs w:val="20"/>
              </w:rPr>
            </w:pPr>
            <w:r w:rsidRPr="00536795">
              <w:rPr>
                <w:rFonts w:cs="Arial"/>
                <w:szCs w:val="20"/>
              </w:rPr>
              <w:t>Measurement: each term</w:t>
            </w:r>
          </w:p>
        </w:tc>
        <w:tc>
          <w:tcPr>
            <w:tcW w:w="1842" w:type="dxa"/>
          </w:tcPr>
          <w:p w14:paraId="2912DEDD" w14:textId="5F205E55" w:rsidR="00652809" w:rsidRPr="00536795" w:rsidRDefault="008A2DE4" w:rsidP="00AF4252">
            <w:pPr>
              <w:jc w:val="center"/>
              <w:rPr>
                <w:rFonts w:cs="Arial"/>
                <w:szCs w:val="20"/>
              </w:rPr>
            </w:pPr>
            <w:r>
              <w:rPr>
                <w:rFonts w:cs="Arial"/>
                <w:szCs w:val="20"/>
              </w:rPr>
              <w:t>Spring 20</w:t>
            </w:r>
            <w:r w:rsidR="00255D10">
              <w:rPr>
                <w:rFonts w:cs="Arial"/>
                <w:szCs w:val="20"/>
              </w:rPr>
              <w:t>21</w:t>
            </w:r>
          </w:p>
        </w:tc>
      </w:tr>
      <w:tr w:rsidR="00EB31A5" w:rsidRPr="00A5373A" w14:paraId="02BA2FBC" w14:textId="77777777" w:rsidTr="005765DB">
        <w:trPr>
          <w:trHeight w:val="1218"/>
        </w:trPr>
        <w:tc>
          <w:tcPr>
            <w:tcW w:w="2785" w:type="dxa"/>
          </w:tcPr>
          <w:p w14:paraId="542BCC73" w14:textId="37097CC7" w:rsidR="00EB31A5" w:rsidRPr="00772C2B" w:rsidRDefault="00EB31A5" w:rsidP="0093543A">
            <w:pPr>
              <w:rPr>
                <w:rFonts w:cs="Arial"/>
                <w:b/>
                <w:bCs/>
                <w:szCs w:val="20"/>
              </w:rPr>
            </w:pPr>
            <w:r w:rsidRPr="00772C2B">
              <w:rPr>
                <w:rFonts w:cs="Arial"/>
                <w:b/>
                <w:bCs/>
                <w:szCs w:val="20"/>
              </w:rPr>
              <w:t>FTMA 217</w:t>
            </w:r>
            <w:r w:rsidR="0022018B">
              <w:rPr>
                <w:rFonts w:cs="Arial"/>
                <w:b/>
                <w:bCs/>
                <w:szCs w:val="20"/>
              </w:rPr>
              <w:t xml:space="preserve"> / ART 217</w:t>
            </w:r>
          </w:p>
          <w:p w14:paraId="22E186EB" w14:textId="4B308524" w:rsidR="000E7F14" w:rsidRPr="00772C2B" w:rsidRDefault="000E7F14" w:rsidP="0093543A">
            <w:pPr>
              <w:rPr>
                <w:rFonts w:cs="Arial"/>
                <w:szCs w:val="20"/>
              </w:rPr>
            </w:pPr>
            <w:r w:rsidRPr="00772C2B">
              <w:rPr>
                <w:rFonts w:cs="Arial"/>
                <w:szCs w:val="20"/>
              </w:rPr>
              <w:t>Drone Aerial Photography and Cinematography</w:t>
            </w:r>
          </w:p>
        </w:tc>
        <w:tc>
          <w:tcPr>
            <w:tcW w:w="4346" w:type="dxa"/>
          </w:tcPr>
          <w:p w14:paraId="5EE5AD98" w14:textId="1CEB4D3D" w:rsidR="000E7F14" w:rsidRPr="00772C2B" w:rsidRDefault="000E7F14" w:rsidP="00D83F42">
            <w:pPr>
              <w:tabs>
                <w:tab w:val="center" w:pos="5002"/>
              </w:tabs>
              <w:rPr>
                <w:color w:val="000000" w:themeColor="text1"/>
              </w:rPr>
            </w:pPr>
            <w:r w:rsidRPr="00772C2B">
              <w:rPr>
                <w:rFonts w:eastAsia="Arial" w:cs="Arial"/>
                <w:color w:val="000000" w:themeColor="text1"/>
              </w:rPr>
              <w:t xml:space="preserve">Students will collaborate on ideas, visual </w:t>
            </w:r>
            <w:r w:rsidR="0021448E" w:rsidRPr="00772C2B">
              <w:rPr>
                <w:rFonts w:eastAsia="Arial" w:cs="Arial"/>
                <w:color w:val="000000" w:themeColor="text1"/>
              </w:rPr>
              <w:t>storytelling</w:t>
            </w:r>
            <w:r w:rsidRPr="00772C2B">
              <w:rPr>
                <w:rFonts w:eastAsia="Arial" w:cs="Arial"/>
                <w:color w:val="000000" w:themeColor="text1"/>
              </w:rPr>
              <w:t>, aesthetic choices, project roles, and a</w:t>
            </w:r>
            <w:r w:rsidR="00D83F42" w:rsidRPr="00772C2B">
              <w:rPr>
                <w:rFonts w:eastAsia="Arial" w:cs="Arial"/>
                <w:color w:val="000000" w:themeColor="text1"/>
              </w:rPr>
              <w:t xml:space="preserve"> </w:t>
            </w:r>
            <w:r w:rsidRPr="00772C2B">
              <w:rPr>
                <w:rFonts w:eastAsia="Arial" w:cs="Arial"/>
                <w:color w:val="000000" w:themeColor="text1"/>
              </w:rPr>
              <w:t>shared project vision. (</w:t>
            </w:r>
            <w:r w:rsidR="00D83F42" w:rsidRPr="00772C2B">
              <w:rPr>
                <w:rFonts w:eastAsia="Arial" w:cs="Arial"/>
                <w:color w:val="000000" w:themeColor="text1"/>
              </w:rPr>
              <w:t>(FTMA 217</w:t>
            </w:r>
            <w:r w:rsidR="0022018B">
              <w:rPr>
                <w:rFonts w:eastAsia="Arial" w:cs="Arial"/>
                <w:color w:val="000000" w:themeColor="text1"/>
              </w:rPr>
              <w:t xml:space="preserve"> / ART 217</w:t>
            </w:r>
            <w:r w:rsidR="00D83F42" w:rsidRPr="00772C2B">
              <w:rPr>
                <w:rFonts w:eastAsia="Arial" w:cs="Arial"/>
                <w:color w:val="000000" w:themeColor="text1"/>
              </w:rPr>
              <w:t xml:space="preserve">; </w:t>
            </w:r>
            <w:r w:rsidRPr="00772C2B">
              <w:rPr>
                <w:rFonts w:eastAsia="Arial" w:cs="Arial"/>
                <w:color w:val="000000" w:themeColor="text1"/>
              </w:rPr>
              <w:t>ISLO 2)</w:t>
            </w:r>
          </w:p>
          <w:p w14:paraId="41019EB1" w14:textId="77777777" w:rsidR="00EB31A5" w:rsidRPr="00772C2B" w:rsidRDefault="00EB31A5" w:rsidP="00E64BB2">
            <w:pPr>
              <w:rPr>
                <w:rFonts w:eastAsia="Times New Roman" w:cs="Arial"/>
                <w:color w:val="000000"/>
                <w:szCs w:val="20"/>
                <w:shd w:val="clear" w:color="auto" w:fill="FFFFFF"/>
                <w:lang w:eastAsia="en-US"/>
              </w:rPr>
            </w:pPr>
          </w:p>
        </w:tc>
        <w:tc>
          <w:tcPr>
            <w:tcW w:w="1867" w:type="dxa"/>
          </w:tcPr>
          <w:p w14:paraId="7631C46A" w14:textId="34A6144E" w:rsidR="00EB31A5" w:rsidRPr="00772C2B" w:rsidRDefault="000E7F14" w:rsidP="00CC7149">
            <w:pPr>
              <w:jc w:val="center"/>
              <w:rPr>
                <w:rFonts w:cs="Arial"/>
                <w:szCs w:val="20"/>
              </w:rPr>
            </w:pPr>
            <w:r w:rsidRPr="00772C2B">
              <w:rPr>
                <w:rFonts w:cs="Arial"/>
                <w:szCs w:val="20"/>
              </w:rPr>
              <w:t>Next time it is offered Recommended Measurement each term</w:t>
            </w:r>
          </w:p>
        </w:tc>
        <w:tc>
          <w:tcPr>
            <w:tcW w:w="1842" w:type="dxa"/>
          </w:tcPr>
          <w:p w14:paraId="6E4907B9" w14:textId="686DEA5D" w:rsidR="00EB31A5" w:rsidRPr="00772C2B" w:rsidRDefault="000E7F14" w:rsidP="00AF4252">
            <w:pPr>
              <w:jc w:val="center"/>
              <w:rPr>
                <w:rFonts w:cs="Arial"/>
                <w:szCs w:val="20"/>
              </w:rPr>
            </w:pPr>
            <w:r w:rsidRPr="00772C2B">
              <w:rPr>
                <w:rFonts w:cs="Arial"/>
                <w:szCs w:val="20"/>
              </w:rPr>
              <w:t>Fall, 2021</w:t>
            </w:r>
          </w:p>
        </w:tc>
      </w:tr>
      <w:tr w:rsidR="000E7F14" w:rsidRPr="00A64F09" w14:paraId="32554388" w14:textId="77777777" w:rsidTr="005765DB">
        <w:trPr>
          <w:trHeight w:val="232"/>
        </w:trPr>
        <w:tc>
          <w:tcPr>
            <w:tcW w:w="2785" w:type="dxa"/>
          </w:tcPr>
          <w:p w14:paraId="34B5D4E2" w14:textId="77777777" w:rsidR="000E7F14" w:rsidRPr="00772C2B" w:rsidRDefault="000E7F14" w:rsidP="0093543A">
            <w:pPr>
              <w:rPr>
                <w:rFonts w:cs="Arial"/>
                <w:b/>
                <w:bCs/>
                <w:szCs w:val="20"/>
              </w:rPr>
            </w:pPr>
          </w:p>
        </w:tc>
        <w:tc>
          <w:tcPr>
            <w:tcW w:w="4346" w:type="dxa"/>
          </w:tcPr>
          <w:p w14:paraId="1C72A418" w14:textId="42B69F19" w:rsidR="000E7F14" w:rsidRPr="00772C2B" w:rsidRDefault="000E7F14" w:rsidP="000E7F14">
            <w:pPr>
              <w:tabs>
                <w:tab w:val="right" w:pos="9660"/>
              </w:tabs>
              <w:rPr>
                <w:color w:val="000000" w:themeColor="text1"/>
              </w:rPr>
            </w:pPr>
            <w:r w:rsidRPr="00772C2B">
              <w:rPr>
                <w:rFonts w:eastAsia="Arial" w:cs="Arial"/>
                <w:color w:val="000000" w:themeColor="text1"/>
              </w:rPr>
              <w:t>Student will produce still images and short video projects based on a concept and storyboard with an emphasis on visual communication and aesthetic design principles. (</w:t>
            </w:r>
            <w:r w:rsidR="00D83F42" w:rsidRPr="00772C2B">
              <w:rPr>
                <w:rFonts w:eastAsia="Arial" w:cs="Arial"/>
                <w:color w:val="000000" w:themeColor="text1"/>
              </w:rPr>
              <w:t>FTMA 217</w:t>
            </w:r>
            <w:r w:rsidR="0022018B">
              <w:rPr>
                <w:rFonts w:eastAsia="Arial" w:cs="Arial"/>
                <w:color w:val="000000" w:themeColor="text1"/>
              </w:rPr>
              <w:t xml:space="preserve"> / ART 217</w:t>
            </w:r>
            <w:r w:rsidR="00D83F42" w:rsidRPr="00772C2B">
              <w:rPr>
                <w:rFonts w:eastAsia="Arial" w:cs="Arial"/>
                <w:color w:val="000000" w:themeColor="text1"/>
              </w:rPr>
              <w:t xml:space="preserve">; </w:t>
            </w:r>
            <w:r w:rsidRPr="00772C2B">
              <w:rPr>
                <w:rFonts w:eastAsia="Arial" w:cs="Arial"/>
                <w:color w:val="000000" w:themeColor="text1"/>
              </w:rPr>
              <w:t>ISLO 15)</w:t>
            </w:r>
          </w:p>
          <w:p w14:paraId="3EB4B1AD" w14:textId="77777777" w:rsidR="000E7F14" w:rsidRPr="00772C2B" w:rsidRDefault="000E7F14" w:rsidP="000E7F14">
            <w:pPr>
              <w:tabs>
                <w:tab w:val="center" w:pos="5002"/>
              </w:tabs>
              <w:rPr>
                <w:rFonts w:eastAsia="Arial" w:cs="Arial"/>
                <w:color w:val="000000" w:themeColor="text1"/>
              </w:rPr>
            </w:pPr>
          </w:p>
        </w:tc>
        <w:tc>
          <w:tcPr>
            <w:tcW w:w="1867" w:type="dxa"/>
          </w:tcPr>
          <w:p w14:paraId="35110FF1" w14:textId="60B72D20" w:rsidR="000E7F14" w:rsidRPr="00772C2B" w:rsidRDefault="000E7F14" w:rsidP="00CC7149">
            <w:pPr>
              <w:jc w:val="center"/>
              <w:rPr>
                <w:rFonts w:cs="Arial"/>
                <w:szCs w:val="20"/>
              </w:rPr>
            </w:pPr>
            <w:r w:rsidRPr="00772C2B">
              <w:rPr>
                <w:rFonts w:cs="Arial"/>
                <w:szCs w:val="20"/>
              </w:rPr>
              <w:t>Next time it is offered Recommended Measurement each term</w:t>
            </w:r>
          </w:p>
        </w:tc>
        <w:tc>
          <w:tcPr>
            <w:tcW w:w="1842" w:type="dxa"/>
          </w:tcPr>
          <w:p w14:paraId="6A9D5F13" w14:textId="68A04C08" w:rsidR="000E7F14" w:rsidRPr="00772C2B" w:rsidRDefault="000E7F14" w:rsidP="00AF4252">
            <w:pPr>
              <w:jc w:val="center"/>
              <w:rPr>
                <w:rFonts w:cs="Arial"/>
                <w:szCs w:val="20"/>
              </w:rPr>
            </w:pPr>
            <w:r w:rsidRPr="00772C2B">
              <w:rPr>
                <w:rFonts w:cs="Arial"/>
                <w:szCs w:val="20"/>
              </w:rPr>
              <w:t>Fall, 2021</w:t>
            </w:r>
          </w:p>
        </w:tc>
      </w:tr>
      <w:tr w:rsidR="005A0FBF" w:rsidRPr="00A64F09" w14:paraId="4CD2BA03" w14:textId="77777777" w:rsidTr="005765DB">
        <w:trPr>
          <w:trHeight w:val="232"/>
        </w:trPr>
        <w:tc>
          <w:tcPr>
            <w:tcW w:w="2785" w:type="dxa"/>
            <w:vMerge w:val="restart"/>
          </w:tcPr>
          <w:p w14:paraId="5EA694EA" w14:textId="37ABBFDB" w:rsidR="005A0FBF" w:rsidRPr="00536795" w:rsidRDefault="005A0FBF" w:rsidP="0093543A">
            <w:pPr>
              <w:rPr>
                <w:rFonts w:cs="Arial"/>
                <w:b/>
                <w:szCs w:val="20"/>
              </w:rPr>
            </w:pPr>
            <w:r w:rsidRPr="00536795">
              <w:rPr>
                <w:rFonts w:cs="Arial"/>
                <w:b/>
                <w:szCs w:val="20"/>
              </w:rPr>
              <w:t>FTMA 290</w:t>
            </w:r>
          </w:p>
          <w:p w14:paraId="1AD86AFE" w14:textId="52EC0F25" w:rsidR="005A0FBF" w:rsidRPr="00536795" w:rsidRDefault="005A0FBF" w:rsidP="0093543A">
            <w:pPr>
              <w:rPr>
                <w:rFonts w:cs="Arial"/>
                <w:szCs w:val="20"/>
              </w:rPr>
            </w:pPr>
            <w:r w:rsidRPr="00536795">
              <w:rPr>
                <w:rFonts w:cs="Arial"/>
                <w:szCs w:val="20"/>
              </w:rPr>
              <w:t>Professional Media Work Experience I</w:t>
            </w:r>
          </w:p>
        </w:tc>
        <w:tc>
          <w:tcPr>
            <w:tcW w:w="4346" w:type="dxa"/>
          </w:tcPr>
          <w:p w14:paraId="7B8D63F1" w14:textId="782C9732" w:rsidR="005A0FBF" w:rsidRPr="00536795" w:rsidRDefault="005A0FBF" w:rsidP="00E64BB2">
            <w:pPr>
              <w:rPr>
                <w:rFonts w:eastAsia="Times New Roman" w:cs="Arial"/>
                <w:szCs w:val="20"/>
                <w:lang w:eastAsia="en-US"/>
              </w:rPr>
            </w:pPr>
            <w:r w:rsidRPr="005A0FBF">
              <w:rPr>
                <w:rFonts w:eastAsia="Times New Roman" w:cs="Arial"/>
                <w:color w:val="000000"/>
                <w:szCs w:val="20"/>
                <w:shd w:val="clear" w:color="auto" w:fill="FFFFFF"/>
                <w:lang w:eastAsia="en-US"/>
              </w:rPr>
              <w:t>Demonstrate effective oral and written communication and technological awareness through the use of technologies (internet, email and telephone) in the workplace.</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290; </w:t>
            </w:r>
            <w:r w:rsidR="000219EA">
              <w:rPr>
                <w:rFonts w:eastAsia="Times New Roman" w:cs="Arial"/>
                <w:color w:val="000000"/>
                <w:szCs w:val="20"/>
                <w:shd w:val="clear" w:color="auto" w:fill="FFFFFF"/>
                <w:lang w:eastAsia="en-US"/>
              </w:rPr>
              <w:t>ISLO 2)</w:t>
            </w:r>
          </w:p>
        </w:tc>
        <w:tc>
          <w:tcPr>
            <w:tcW w:w="1867" w:type="dxa"/>
          </w:tcPr>
          <w:p w14:paraId="1403814E" w14:textId="57B2C5C6" w:rsidR="004B3250" w:rsidRPr="00536795" w:rsidRDefault="008A2DE4" w:rsidP="004B3250">
            <w:pPr>
              <w:jc w:val="center"/>
              <w:rPr>
                <w:rFonts w:cs="Arial"/>
                <w:szCs w:val="20"/>
              </w:rPr>
            </w:pPr>
            <w:r>
              <w:rPr>
                <w:rFonts w:cs="Arial"/>
                <w:szCs w:val="20"/>
              </w:rPr>
              <w:t>Fall 20</w:t>
            </w:r>
            <w:r w:rsidR="00255D10">
              <w:rPr>
                <w:rFonts w:cs="Arial"/>
                <w:szCs w:val="20"/>
              </w:rPr>
              <w:t>20</w:t>
            </w:r>
          </w:p>
          <w:p w14:paraId="65845364" w14:textId="77777777" w:rsidR="004B3250" w:rsidRPr="00536795" w:rsidRDefault="004B3250" w:rsidP="004B3250">
            <w:pPr>
              <w:jc w:val="center"/>
              <w:rPr>
                <w:rFonts w:cs="Arial"/>
                <w:szCs w:val="20"/>
              </w:rPr>
            </w:pPr>
            <w:r w:rsidRPr="00536795">
              <w:rPr>
                <w:rFonts w:cs="Arial"/>
                <w:szCs w:val="20"/>
              </w:rPr>
              <w:t>Recommended</w:t>
            </w:r>
          </w:p>
          <w:p w14:paraId="7A40144D" w14:textId="20801D2A" w:rsidR="005A0FBF" w:rsidRPr="00536795" w:rsidRDefault="004B3250" w:rsidP="004B3250">
            <w:pPr>
              <w:jc w:val="center"/>
              <w:rPr>
                <w:rFonts w:cs="Arial"/>
                <w:szCs w:val="20"/>
              </w:rPr>
            </w:pPr>
            <w:r w:rsidRPr="00536795">
              <w:rPr>
                <w:rFonts w:cs="Arial"/>
                <w:szCs w:val="20"/>
              </w:rPr>
              <w:t>Measurement: each term</w:t>
            </w:r>
          </w:p>
        </w:tc>
        <w:tc>
          <w:tcPr>
            <w:tcW w:w="1842" w:type="dxa"/>
          </w:tcPr>
          <w:p w14:paraId="0757C2A4" w14:textId="68BA05EA" w:rsidR="005A0FBF" w:rsidRPr="00536795" w:rsidRDefault="008A2DE4" w:rsidP="00AF4252">
            <w:pPr>
              <w:jc w:val="center"/>
              <w:rPr>
                <w:rFonts w:cs="Arial"/>
                <w:szCs w:val="20"/>
              </w:rPr>
            </w:pPr>
            <w:r>
              <w:rPr>
                <w:rFonts w:cs="Arial"/>
                <w:szCs w:val="20"/>
              </w:rPr>
              <w:t>Spring 20</w:t>
            </w:r>
            <w:r w:rsidR="00255D10">
              <w:rPr>
                <w:rFonts w:cs="Arial"/>
                <w:szCs w:val="20"/>
              </w:rPr>
              <w:t>21</w:t>
            </w:r>
          </w:p>
        </w:tc>
      </w:tr>
      <w:tr w:rsidR="005A0FBF" w:rsidRPr="00A64F09" w14:paraId="4B523DB7" w14:textId="77777777" w:rsidTr="005765DB">
        <w:trPr>
          <w:trHeight w:val="232"/>
        </w:trPr>
        <w:tc>
          <w:tcPr>
            <w:tcW w:w="2785" w:type="dxa"/>
            <w:vMerge/>
          </w:tcPr>
          <w:p w14:paraId="723665C2" w14:textId="77777777" w:rsidR="005A0FBF" w:rsidRPr="00536795" w:rsidRDefault="005A0FBF" w:rsidP="0093543A">
            <w:pPr>
              <w:rPr>
                <w:rFonts w:cs="Arial"/>
                <w:szCs w:val="20"/>
              </w:rPr>
            </w:pPr>
          </w:p>
        </w:tc>
        <w:tc>
          <w:tcPr>
            <w:tcW w:w="4346" w:type="dxa"/>
          </w:tcPr>
          <w:p w14:paraId="2BEAB418" w14:textId="636F63A1" w:rsidR="005A0FBF" w:rsidRPr="00536795" w:rsidRDefault="005A0FBF" w:rsidP="00E64BB2">
            <w:pPr>
              <w:rPr>
                <w:rFonts w:eastAsia="Times New Roman" w:cs="Arial"/>
                <w:szCs w:val="20"/>
                <w:lang w:eastAsia="en-US"/>
              </w:rPr>
            </w:pPr>
            <w:r w:rsidRPr="005A0FBF">
              <w:rPr>
                <w:rFonts w:eastAsia="Times New Roman" w:cs="Arial"/>
                <w:color w:val="000000"/>
                <w:szCs w:val="20"/>
                <w:shd w:val="clear" w:color="auto" w:fill="FFFFFF"/>
                <w:lang w:eastAsia="en-US"/>
              </w:rPr>
              <w:t>Students will be able to analyze current trend in the global electronic media industry and produce a research report identifying the impact such trends can have on the future of the industry and future employment opportunities.</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290; </w:t>
            </w:r>
            <w:r w:rsidR="000219EA">
              <w:rPr>
                <w:rFonts w:eastAsia="Times New Roman" w:cs="Arial"/>
                <w:color w:val="000000"/>
                <w:szCs w:val="20"/>
                <w:shd w:val="clear" w:color="auto" w:fill="FFFFFF"/>
                <w:lang w:eastAsia="en-US"/>
              </w:rPr>
              <w:t>ISLO 4)</w:t>
            </w:r>
          </w:p>
        </w:tc>
        <w:tc>
          <w:tcPr>
            <w:tcW w:w="1867" w:type="dxa"/>
          </w:tcPr>
          <w:p w14:paraId="6DEB9511" w14:textId="029C356C" w:rsidR="004B3250" w:rsidRPr="00536795" w:rsidRDefault="008A2DE4" w:rsidP="004B3250">
            <w:pPr>
              <w:jc w:val="center"/>
              <w:rPr>
                <w:rFonts w:cs="Arial"/>
                <w:szCs w:val="20"/>
              </w:rPr>
            </w:pPr>
            <w:r>
              <w:rPr>
                <w:rFonts w:cs="Arial"/>
                <w:szCs w:val="20"/>
              </w:rPr>
              <w:t>Fall 20</w:t>
            </w:r>
            <w:r w:rsidR="00255D10">
              <w:rPr>
                <w:rFonts w:cs="Arial"/>
                <w:szCs w:val="20"/>
              </w:rPr>
              <w:t>20</w:t>
            </w:r>
          </w:p>
          <w:p w14:paraId="01C2B1F4" w14:textId="77777777" w:rsidR="004B3250" w:rsidRPr="00536795" w:rsidRDefault="004B3250" w:rsidP="004B3250">
            <w:pPr>
              <w:jc w:val="center"/>
              <w:rPr>
                <w:rFonts w:cs="Arial"/>
                <w:szCs w:val="20"/>
              </w:rPr>
            </w:pPr>
            <w:r w:rsidRPr="00536795">
              <w:rPr>
                <w:rFonts w:cs="Arial"/>
                <w:szCs w:val="20"/>
              </w:rPr>
              <w:t>Recommended</w:t>
            </w:r>
          </w:p>
          <w:p w14:paraId="660BD6DB" w14:textId="25318C06" w:rsidR="005A0FBF" w:rsidRPr="00536795" w:rsidRDefault="004B3250" w:rsidP="004B3250">
            <w:pPr>
              <w:jc w:val="center"/>
              <w:rPr>
                <w:rFonts w:cs="Arial"/>
                <w:szCs w:val="20"/>
              </w:rPr>
            </w:pPr>
            <w:r w:rsidRPr="00536795">
              <w:rPr>
                <w:rFonts w:cs="Arial"/>
                <w:szCs w:val="20"/>
              </w:rPr>
              <w:t>Measurement: each term</w:t>
            </w:r>
          </w:p>
        </w:tc>
        <w:tc>
          <w:tcPr>
            <w:tcW w:w="1842" w:type="dxa"/>
          </w:tcPr>
          <w:p w14:paraId="6F3E7D1A" w14:textId="53F0C3DF" w:rsidR="005A0FBF" w:rsidRPr="00536795" w:rsidRDefault="004B3250" w:rsidP="00AF4252">
            <w:pPr>
              <w:jc w:val="center"/>
              <w:rPr>
                <w:rFonts w:cs="Arial"/>
                <w:szCs w:val="20"/>
              </w:rPr>
            </w:pPr>
            <w:r w:rsidRPr="00536795">
              <w:rPr>
                <w:rFonts w:cs="Arial"/>
                <w:szCs w:val="20"/>
              </w:rPr>
              <w:t>Spring 20</w:t>
            </w:r>
            <w:r w:rsidR="00255D10">
              <w:rPr>
                <w:rFonts w:cs="Arial"/>
                <w:szCs w:val="20"/>
              </w:rPr>
              <w:t>21</w:t>
            </w:r>
          </w:p>
        </w:tc>
      </w:tr>
      <w:tr w:rsidR="005A0FBF" w:rsidRPr="00A64F09" w14:paraId="417E7333" w14:textId="77777777" w:rsidTr="005765DB">
        <w:trPr>
          <w:trHeight w:val="232"/>
        </w:trPr>
        <w:tc>
          <w:tcPr>
            <w:tcW w:w="2785" w:type="dxa"/>
            <w:vMerge/>
          </w:tcPr>
          <w:p w14:paraId="2D166548" w14:textId="77777777" w:rsidR="005A0FBF" w:rsidRPr="00536795" w:rsidRDefault="005A0FBF" w:rsidP="0093543A">
            <w:pPr>
              <w:rPr>
                <w:rFonts w:cs="Arial"/>
                <w:szCs w:val="20"/>
              </w:rPr>
            </w:pPr>
          </w:p>
        </w:tc>
        <w:tc>
          <w:tcPr>
            <w:tcW w:w="4346" w:type="dxa"/>
          </w:tcPr>
          <w:p w14:paraId="4F383FCA" w14:textId="1B350638" w:rsidR="005A0FBF" w:rsidRPr="00536795" w:rsidRDefault="005A0FBF" w:rsidP="00E64BB2">
            <w:pPr>
              <w:rPr>
                <w:rFonts w:eastAsia="Times New Roman" w:cs="Arial"/>
                <w:szCs w:val="20"/>
                <w:lang w:eastAsia="en-US"/>
              </w:rPr>
            </w:pPr>
            <w:r w:rsidRPr="005A0FBF">
              <w:rPr>
                <w:rFonts w:eastAsia="Times New Roman" w:cs="Arial"/>
                <w:color w:val="000000"/>
                <w:szCs w:val="20"/>
                <w:shd w:val="clear" w:color="auto" w:fill="FFFFFF"/>
                <w:lang w:eastAsia="en-US"/>
              </w:rPr>
              <w:t>Convert classroom instruction to the employment environment through the development and attainment of three (3) learning objectives.</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290; </w:t>
            </w:r>
            <w:r w:rsidR="000219EA">
              <w:rPr>
                <w:rFonts w:eastAsia="Times New Roman" w:cs="Arial"/>
                <w:color w:val="000000"/>
                <w:szCs w:val="20"/>
                <w:shd w:val="clear" w:color="auto" w:fill="FFFFFF"/>
                <w:lang w:eastAsia="en-US"/>
              </w:rPr>
              <w:t>ISLO 5)</w:t>
            </w:r>
          </w:p>
        </w:tc>
        <w:tc>
          <w:tcPr>
            <w:tcW w:w="1867" w:type="dxa"/>
          </w:tcPr>
          <w:p w14:paraId="78D5865D" w14:textId="5C93D063" w:rsidR="004B3250" w:rsidRPr="00536795" w:rsidRDefault="008A2DE4" w:rsidP="004B3250">
            <w:pPr>
              <w:jc w:val="center"/>
              <w:rPr>
                <w:rFonts w:cs="Arial"/>
                <w:szCs w:val="20"/>
              </w:rPr>
            </w:pPr>
            <w:r>
              <w:rPr>
                <w:rFonts w:cs="Arial"/>
                <w:szCs w:val="20"/>
              </w:rPr>
              <w:t>Fall 20</w:t>
            </w:r>
            <w:r w:rsidR="00255D10">
              <w:rPr>
                <w:rFonts w:cs="Arial"/>
                <w:szCs w:val="20"/>
              </w:rPr>
              <w:t>20</w:t>
            </w:r>
          </w:p>
          <w:p w14:paraId="329099DE" w14:textId="77777777" w:rsidR="004B3250" w:rsidRPr="00536795" w:rsidRDefault="004B3250" w:rsidP="004B3250">
            <w:pPr>
              <w:jc w:val="center"/>
              <w:rPr>
                <w:rFonts w:cs="Arial"/>
                <w:szCs w:val="20"/>
              </w:rPr>
            </w:pPr>
            <w:r w:rsidRPr="00536795">
              <w:rPr>
                <w:rFonts w:cs="Arial"/>
                <w:szCs w:val="20"/>
              </w:rPr>
              <w:t>Recommended</w:t>
            </w:r>
          </w:p>
          <w:p w14:paraId="3BF410E9" w14:textId="706BABB1" w:rsidR="005A0FBF" w:rsidRPr="00536795" w:rsidRDefault="004B3250" w:rsidP="004B3250">
            <w:pPr>
              <w:jc w:val="center"/>
              <w:rPr>
                <w:rFonts w:cs="Arial"/>
                <w:szCs w:val="20"/>
              </w:rPr>
            </w:pPr>
            <w:r w:rsidRPr="00536795">
              <w:rPr>
                <w:rFonts w:cs="Arial"/>
                <w:szCs w:val="20"/>
              </w:rPr>
              <w:t>Measurement: each term</w:t>
            </w:r>
          </w:p>
        </w:tc>
        <w:tc>
          <w:tcPr>
            <w:tcW w:w="1842" w:type="dxa"/>
          </w:tcPr>
          <w:p w14:paraId="1D397D09" w14:textId="34CE7BAD" w:rsidR="005A0FBF" w:rsidRPr="00536795" w:rsidRDefault="004B3250" w:rsidP="00AF4252">
            <w:pPr>
              <w:jc w:val="center"/>
              <w:rPr>
                <w:rFonts w:cs="Arial"/>
                <w:szCs w:val="20"/>
              </w:rPr>
            </w:pPr>
            <w:r w:rsidRPr="00536795">
              <w:rPr>
                <w:rFonts w:cs="Arial"/>
                <w:szCs w:val="20"/>
              </w:rPr>
              <w:t>Spring 20</w:t>
            </w:r>
            <w:r w:rsidR="00255D10">
              <w:rPr>
                <w:rFonts w:cs="Arial"/>
                <w:szCs w:val="20"/>
              </w:rPr>
              <w:t>21</w:t>
            </w:r>
          </w:p>
        </w:tc>
      </w:tr>
      <w:tr w:rsidR="005A0FBF" w:rsidRPr="00A64F09" w14:paraId="47245816" w14:textId="77777777" w:rsidTr="005765DB">
        <w:trPr>
          <w:trHeight w:val="232"/>
        </w:trPr>
        <w:tc>
          <w:tcPr>
            <w:tcW w:w="2785" w:type="dxa"/>
            <w:vMerge/>
          </w:tcPr>
          <w:p w14:paraId="2B163675" w14:textId="77777777" w:rsidR="005A0FBF" w:rsidRPr="00536795" w:rsidRDefault="005A0FBF" w:rsidP="0093543A">
            <w:pPr>
              <w:rPr>
                <w:rFonts w:cs="Arial"/>
                <w:szCs w:val="20"/>
              </w:rPr>
            </w:pPr>
          </w:p>
        </w:tc>
        <w:tc>
          <w:tcPr>
            <w:tcW w:w="4346" w:type="dxa"/>
          </w:tcPr>
          <w:p w14:paraId="0E33F28F" w14:textId="4D181085" w:rsidR="005A0FBF" w:rsidRPr="00536795" w:rsidRDefault="005A0FBF" w:rsidP="00E64BB2">
            <w:pPr>
              <w:rPr>
                <w:rFonts w:eastAsia="Times New Roman" w:cs="Arial"/>
                <w:szCs w:val="20"/>
                <w:lang w:eastAsia="en-US"/>
              </w:rPr>
            </w:pPr>
            <w:r w:rsidRPr="005A0FBF">
              <w:rPr>
                <w:rFonts w:eastAsia="Times New Roman" w:cs="Arial"/>
                <w:color w:val="000000"/>
                <w:szCs w:val="20"/>
                <w:shd w:val="clear" w:color="auto" w:fill="FFFFFF"/>
                <w:lang w:eastAsia="en-US"/>
              </w:rPr>
              <w:t>Demonstrate accountability for their personal actions at work by maintaining a daily journal describing their responsibilities at the work place and describing their experience with diverse personnel.</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290; </w:t>
            </w:r>
            <w:r w:rsidR="000219EA">
              <w:rPr>
                <w:rFonts w:eastAsia="Times New Roman" w:cs="Arial"/>
                <w:color w:val="000000"/>
                <w:szCs w:val="20"/>
                <w:shd w:val="clear" w:color="auto" w:fill="FFFFFF"/>
                <w:lang w:eastAsia="en-US"/>
              </w:rPr>
              <w:t>ISLO 9)</w:t>
            </w:r>
          </w:p>
        </w:tc>
        <w:tc>
          <w:tcPr>
            <w:tcW w:w="1867" w:type="dxa"/>
          </w:tcPr>
          <w:p w14:paraId="6DA6A188" w14:textId="0EE9F5A5" w:rsidR="004B3250" w:rsidRPr="00536795" w:rsidRDefault="003F6DEC" w:rsidP="004B3250">
            <w:pPr>
              <w:jc w:val="center"/>
              <w:rPr>
                <w:rFonts w:cs="Arial"/>
                <w:szCs w:val="20"/>
              </w:rPr>
            </w:pPr>
            <w:r>
              <w:rPr>
                <w:rFonts w:cs="Arial"/>
                <w:szCs w:val="20"/>
              </w:rPr>
              <w:t>Fall 20</w:t>
            </w:r>
            <w:r w:rsidR="00255D10">
              <w:rPr>
                <w:rFonts w:cs="Arial"/>
                <w:szCs w:val="20"/>
              </w:rPr>
              <w:t>20</w:t>
            </w:r>
          </w:p>
          <w:p w14:paraId="2C8FBE8A" w14:textId="77777777" w:rsidR="004B3250" w:rsidRPr="00536795" w:rsidRDefault="004B3250" w:rsidP="004B3250">
            <w:pPr>
              <w:jc w:val="center"/>
              <w:rPr>
                <w:rFonts w:cs="Arial"/>
                <w:szCs w:val="20"/>
              </w:rPr>
            </w:pPr>
            <w:r w:rsidRPr="00536795">
              <w:rPr>
                <w:rFonts w:cs="Arial"/>
                <w:szCs w:val="20"/>
              </w:rPr>
              <w:t>Recommended</w:t>
            </w:r>
          </w:p>
          <w:p w14:paraId="79ED196F" w14:textId="218D8FC6" w:rsidR="005A0FBF" w:rsidRPr="00536795" w:rsidRDefault="004B3250" w:rsidP="004B3250">
            <w:pPr>
              <w:jc w:val="center"/>
              <w:rPr>
                <w:rFonts w:cs="Arial"/>
                <w:szCs w:val="20"/>
              </w:rPr>
            </w:pPr>
            <w:r w:rsidRPr="00536795">
              <w:rPr>
                <w:rFonts w:cs="Arial"/>
                <w:szCs w:val="20"/>
              </w:rPr>
              <w:t>Measurement: each term</w:t>
            </w:r>
          </w:p>
        </w:tc>
        <w:tc>
          <w:tcPr>
            <w:tcW w:w="1842" w:type="dxa"/>
          </w:tcPr>
          <w:p w14:paraId="17F5AE17" w14:textId="7F1F3FBE" w:rsidR="005A0FBF" w:rsidRPr="00536795" w:rsidRDefault="004B3250" w:rsidP="00AF4252">
            <w:pPr>
              <w:jc w:val="center"/>
              <w:rPr>
                <w:rFonts w:cs="Arial"/>
                <w:szCs w:val="20"/>
              </w:rPr>
            </w:pPr>
            <w:r w:rsidRPr="00536795">
              <w:rPr>
                <w:rFonts w:cs="Arial"/>
                <w:szCs w:val="20"/>
              </w:rPr>
              <w:t>Spring 20</w:t>
            </w:r>
            <w:r w:rsidR="00255D10">
              <w:rPr>
                <w:rFonts w:cs="Arial"/>
                <w:szCs w:val="20"/>
              </w:rPr>
              <w:t>21</w:t>
            </w:r>
          </w:p>
        </w:tc>
      </w:tr>
      <w:tr w:rsidR="005A0FBF" w:rsidRPr="00A64F09" w14:paraId="3F5EB3E9" w14:textId="77777777" w:rsidTr="005765DB">
        <w:trPr>
          <w:trHeight w:val="74"/>
        </w:trPr>
        <w:tc>
          <w:tcPr>
            <w:tcW w:w="2785" w:type="dxa"/>
            <w:vMerge/>
          </w:tcPr>
          <w:p w14:paraId="494253E0" w14:textId="77777777" w:rsidR="005A0FBF" w:rsidRPr="00536795" w:rsidRDefault="005A0FBF" w:rsidP="0093543A">
            <w:pPr>
              <w:rPr>
                <w:rFonts w:cs="Arial"/>
                <w:szCs w:val="20"/>
              </w:rPr>
            </w:pPr>
          </w:p>
        </w:tc>
        <w:tc>
          <w:tcPr>
            <w:tcW w:w="4346" w:type="dxa"/>
          </w:tcPr>
          <w:p w14:paraId="10988854" w14:textId="03B931A1" w:rsidR="005A0FBF" w:rsidRPr="00536795" w:rsidRDefault="005A0FBF" w:rsidP="00E64BB2">
            <w:pPr>
              <w:rPr>
                <w:rFonts w:eastAsia="Times New Roman" w:cs="Arial"/>
                <w:szCs w:val="20"/>
                <w:lang w:eastAsia="en-US"/>
              </w:rPr>
            </w:pPr>
            <w:r w:rsidRPr="005A0FBF">
              <w:rPr>
                <w:rFonts w:eastAsia="Times New Roman" w:cs="Arial"/>
                <w:szCs w:val="20"/>
                <w:lang w:eastAsia="en-US"/>
              </w:rPr>
              <w:t>Apply personal skills, attitudes, cultural awareness, and skill proficiency in the workplace.</w:t>
            </w:r>
            <w:r w:rsidR="000219EA">
              <w:rPr>
                <w:rFonts w:eastAsia="Times New Roman" w:cs="Arial"/>
                <w:szCs w:val="20"/>
                <w:lang w:eastAsia="en-US"/>
              </w:rPr>
              <w:t xml:space="preserve"> (</w:t>
            </w:r>
            <w:r w:rsidR="00D83F42">
              <w:rPr>
                <w:rFonts w:eastAsia="Times New Roman" w:cs="Arial"/>
                <w:szCs w:val="20"/>
                <w:lang w:eastAsia="en-US"/>
              </w:rPr>
              <w:t xml:space="preserve">FTMA 290; </w:t>
            </w:r>
            <w:r w:rsidR="000219EA">
              <w:rPr>
                <w:rFonts w:eastAsia="Times New Roman" w:cs="Arial"/>
                <w:szCs w:val="20"/>
                <w:lang w:eastAsia="en-US"/>
              </w:rPr>
              <w:t>ISLO 9)</w:t>
            </w:r>
          </w:p>
        </w:tc>
        <w:tc>
          <w:tcPr>
            <w:tcW w:w="1867" w:type="dxa"/>
          </w:tcPr>
          <w:p w14:paraId="4ED15806" w14:textId="39A40D69" w:rsidR="004B3250" w:rsidRPr="00536795" w:rsidRDefault="003F6DEC" w:rsidP="004B3250">
            <w:pPr>
              <w:jc w:val="center"/>
              <w:rPr>
                <w:rFonts w:cs="Arial"/>
                <w:szCs w:val="20"/>
              </w:rPr>
            </w:pPr>
            <w:r>
              <w:rPr>
                <w:rFonts w:cs="Arial"/>
                <w:szCs w:val="20"/>
              </w:rPr>
              <w:t>Fall 20</w:t>
            </w:r>
            <w:r w:rsidR="00255D10">
              <w:rPr>
                <w:rFonts w:cs="Arial"/>
                <w:szCs w:val="20"/>
              </w:rPr>
              <w:t>20</w:t>
            </w:r>
          </w:p>
          <w:p w14:paraId="502AC7C1" w14:textId="77777777" w:rsidR="004B3250" w:rsidRPr="00536795" w:rsidRDefault="004B3250" w:rsidP="004B3250">
            <w:pPr>
              <w:jc w:val="center"/>
              <w:rPr>
                <w:rFonts w:cs="Arial"/>
                <w:szCs w:val="20"/>
              </w:rPr>
            </w:pPr>
            <w:r w:rsidRPr="00536795">
              <w:rPr>
                <w:rFonts w:cs="Arial"/>
                <w:szCs w:val="20"/>
              </w:rPr>
              <w:t>Recommended</w:t>
            </w:r>
          </w:p>
          <w:p w14:paraId="46B2AAB9" w14:textId="143E0E55" w:rsidR="005A0FBF" w:rsidRPr="00536795" w:rsidRDefault="004B3250" w:rsidP="004B3250">
            <w:pPr>
              <w:jc w:val="center"/>
              <w:rPr>
                <w:rFonts w:cs="Arial"/>
                <w:szCs w:val="20"/>
              </w:rPr>
            </w:pPr>
            <w:r w:rsidRPr="00536795">
              <w:rPr>
                <w:rFonts w:cs="Arial"/>
                <w:szCs w:val="20"/>
              </w:rPr>
              <w:t>Measurement: each term</w:t>
            </w:r>
          </w:p>
        </w:tc>
        <w:tc>
          <w:tcPr>
            <w:tcW w:w="1842" w:type="dxa"/>
          </w:tcPr>
          <w:p w14:paraId="4F4C5B7D" w14:textId="382F9579" w:rsidR="005A0FBF" w:rsidRPr="00536795" w:rsidRDefault="004B3250" w:rsidP="00AF4252">
            <w:pPr>
              <w:jc w:val="center"/>
              <w:rPr>
                <w:rFonts w:cs="Arial"/>
                <w:szCs w:val="20"/>
              </w:rPr>
            </w:pPr>
            <w:r w:rsidRPr="00536795">
              <w:rPr>
                <w:rFonts w:cs="Arial"/>
                <w:szCs w:val="20"/>
              </w:rPr>
              <w:t>Spring 20</w:t>
            </w:r>
            <w:r w:rsidR="00255D10">
              <w:rPr>
                <w:rFonts w:cs="Arial"/>
                <w:szCs w:val="20"/>
              </w:rPr>
              <w:t>21</w:t>
            </w:r>
          </w:p>
        </w:tc>
      </w:tr>
      <w:tr w:rsidR="00812C6C" w:rsidRPr="00A64F09" w14:paraId="0795A3B4" w14:textId="77777777" w:rsidTr="005765DB">
        <w:trPr>
          <w:trHeight w:val="232"/>
        </w:trPr>
        <w:tc>
          <w:tcPr>
            <w:tcW w:w="2785" w:type="dxa"/>
            <w:vMerge w:val="restart"/>
          </w:tcPr>
          <w:p w14:paraId="78011A42" w14:textId="5D5957AD" w:rsidR="00812C6C" w:rsidRPr="00812C6C" w:rsidRDefault="00812C6C" w:rsidP="0093543A">
            <w:pPr>
              <w:rPr>
                <w:rFonts w:cs="Arial"/>
                <w:b/>
                <w:szCs w:val="20"/>
              </w:rPr>
            </w:pPr>
            <w:r w:rsidRPr="00812C6C">
              <w:rPr>
                <w:rFonts w:cs="Arial"/>
                <w:b/>
                <w:szCs w:val="20"/>
              </w:rPr>
              <w:t>FTMA 291</w:t>
            </w:r>
          </w:p>
          <w:p w14:paraId="2F28C1E5" w14:textId="478571DF" w:rsidR="00812C6C" w:rsidRPr="00A64F09" w:rsidRDefault="00812C6C" w:rsidP="0093543A">
            <w:pPr>
              <w:rPr>
                <w:rFonts w:cs="Arial"/>
                <w:szCs w:val="20"/>
              </w:rPr>
            </w:pPr>
            <w:r>
              <w:rPr>
                <w:rFonts w:cs="Arial"/>
                <w:szCs w:val="20"/>
              </w:rPr>
              <w:t>Professional Media Work Experience II</w:t>
            </w:r>
          </w:p>
        </w:tc>
        <w:tc>
          <w:tcPr>
            <w:tcW w:w="4346" w:type="dxa"/>
          </w:tcPr>
          <w:p w14:paraId="49A33646" w14:textId="2194DABF" w:rsidR="00812C6C" w:rsidRPr="00812C6C" w:rsidRDefault="00812C6C" w:rsidP="00E64BB2">
            <w:pPr>
              <w:rPr>
                <w:rFonts w:ascii="Times New Roman" w:eastAsia="Times New Roman" w:hAnsi="Times New Roman"/>
                <w:szCs w:val="20"/>
                <w:lang w:eastAsia="en-US"/>
              </w:rPr>
            </w:pPr>
            <w:r w:rsidRPr="00812C6C">
              <w:rPr>
                <w:rFonts w:eastAsia="Times New Roman" w:cs="Arial"/>
                <w:color w:val="000000"/>
                <w:szCs w:val="20"/>
                <w:shd w:val="clear" w:color="auto" w:fill="FFFFFF"/>
                <w:lang w:eastAsia="en-US"/>
              </w:rPr>
              <w:t>Demonstrate effective oral and written communication and technological awareness through the use of technologies (internet, email and telephone) in the workplace.</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291; </w:t>
            </w:r>
            <w:r w:rsidR="000219EA">
              <w:rPr>
                <w:rFonts w:eastAsia="Times New Roman" w:cs="Arial"/>
                <w:color w:val="000000"/>
                <w:szCs w:val="20"/>
                <w:shd w:val="clear" w:color="auto" w:fill="FFFFFF"/>
                <w:lang w:eastAsia="en-US"/>
              </w:rPr>
              <w:t>ISLO 2)</w:t>
            </w:r>
          </w:p>
        </w:tc>
        <w:tc>
          <w:tcPr>
            <w:tcW w:w="1867" w:type="dxa"/>
          </w:tcPr>
          <w:p w14:paraId="31386C49" w14:textId="0DE6AE30" w:rsidR="00812C6C" w:rsidRPr="00536795" w:rsidRDefault="003F6DEC" w:rsidP="00812C6C">
            <w:pPr>
              <w:jc w:val="center"/>
              <w:rPr>
                <w:rFonts w:cs="Arial"/>
                <w:szCs w:val="20"/>
              </w:rPr>
            </w:pPr>
            <w:r>
              <w:rPr>
                <w:rFonts w:cs="Arial"/>
                <w:szCs w:val="20"/>
              </w:rPr>
              <w:t>Fall 20</w:t>
            </w:r>
            <w:r w:rsidR="00255D10">
              <w:rPr>
                <w:rFonts w:cs="Arial"/>
                <w:szCs w:val="20"/>
              </w:rPr>
              <w:t>20</w:t>
            </w:r>
          </w:p>
          <w:p w14:paraId="5C9F0B74" w14:textId="77777777" w:rsidR="00812C6C" w:rsidRPr="00536795" w:rsidRDefault="00812C6C" w:rsidP="00812C6C">
            <w:pPr>
              <w:jc w:val="center"/>
              <w:rPr>
                <w:rFonts w:cs="Arial"/>
                <w:szCs w:val="20"/>
              </w:rPr>
            </w:pPr>
            <w:r w:rsidRPr="00536795">
              <w:rPr>
                <w:rFonts w:cs="Arial"/>
                <w:szCs w:val="20"/>
              </w:rPr>
              <w:t>Recommended</w:t>
            </w:r>
          </w:p>
          <w:p w14:paraId="1565EB3B" w14:textId="5C87404C" w:rsidR="00812C6C" w:rsidRPr="00A64F09" w:rsidRDefault="00812C6C" w:rsidP="00812C6C">
            <w:pPr>
              <w:jc w:val="center"/>
              <w:rPr>
                <w:rFonts w:cs="Arial"/>
                <w:szCs w:val="20"/>
              </w:rPr>
            </w:pPr>
            <w:r w:rsidRPr="00536795">
              <w:rPr>
                <w:rFonts w:cs="Arial"/>
                <w:szCs w:val="20"/>
              </w:rPr>
              <w:t>Measurement: each term</w:t>
            </w:r>
          </w:p>
        </w:tc>
        <w:tc>
          <w:tcPr>
            <w:tcW w:w="1842" w:type="dxa"/>
          </w:tcPr>
          <w:p w14:paraId="01FDFB12" w14:textId="596859CB" w:rsidR="00812C6C" w:rsidRPr="00A64F09" w:rsidRDefault="003F6DEC" w:rsidP="00AF4252">
            <w:pPr>
              <w:jc w:val="center"/>
              <w:rPr>
                <w:rFonts w:cs="Arial"/>
                <w:szCs w:val="20"/>
              </w:rPr>
            </w:pPr>
            <w:r>
              <w:rPr>
                <w:rFonts w:cs="Arial"/>
                <w:szCs w:val="20"/>
              </w:rPr>
              <w:t>Spring 20</w:t>
            </w:r>
            <w:r w:rsidR="00255D10">
              <w:rPr>
                <w:rFonts w:cs="Arial"/>
                <w:szCs w:val="20"/>
              </w:rPr>
              <w:t>21</w:t>
            </w:r>
          </w:p>
        </w:tc>
      </w:tr>
      <w:tr w:rsidR="00812C6C" w:rsidRPr="00A64F09" w14:paraId="292B14E6" w14:textId="77777777" w:rsidTr="005765DB">
        <w:trPr>
          <w:trHeight w:val="232"/>
        </w:trPr>
        <w:tc>
          <w:tcPr>
            <w:tcW w:w="2785" w:type="dxa"/>
            <w:vMerge/>
          </w:tcPr>
          <w:p w14:paraId="12B5F2C8" w14:textId="77777777" w:rsidR="00812C6C" w:rsidRPr="00A64F09" w:rsidRDefault="00812C6C" w:rsidP="0093543A">
            <w:pPr>
              <w:rPr>
                <w:rFonts w:cs="Arial"/>
                <w:szCs w:val="20"/>
              </w:rPr>
            </w:pPr>
          </w:p>
        </w:tc>
        <w:tc>
          <w:tcPr>
            <w:tcW w:w="4346" w:type="dxa"/>
          </w:tcPr>
          <w:p w14:paraId="692FAA93" w14:textId="5933480F" w:rsidR="00812C6C" w:rsidRPr="00812C6C" w:rsidRDefault="00812C6C" w:rsidP="00E64BB2">
            <w:pPr>
              <w:rPr>
                <w:rFonts w:eastAsia="Times New Roman" w:cs="Arial"/>
                <w:szCs w:val="20"/>
                <w:lang w:eastAsia="en-US"/>
              </w:rPr>
            </w:pPr>
            <w:r w:rsidRPr="00812C6C">
              <w:rPr>
                <w:rFonts w:eastAsia="Times New Roman" w:cs="Arial"/>
                <w:color w:val="000000"/>
                <w:szCs w:val="20"/>
                <w:shd w:val="clear" w:color="auto" w:fill="FFFFFF"/>
                <w:lang w:eastAsia="en-US"/>
              </w:rPr>
              <w:t>Convert classroom instruction to the employment environment through the development and attainment of three (3) learning objectives.</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291; </w:t>
            </w:r>
            <w:r w:rsidR="000219EA">
              <w:rPr>
                <w:rFonts w:eastAsia="Times New Roman" w:cs="Arial"/>
                <w:color w:val="000000"/>
                <w:szCs w:val="20"/>
                <w:shd w:val="clear" w:color="auto" w:fill="FFFFFF"/>
                <w:lang w:eastAsia="en-US"/>
              </w:rPr>
              <w:t>ISLO 4)</w:t>
            </w:r>
          </w:p>
        </w:tc>
        <w:tc>
          <w:tcPr>
            <w:tcW w:w="1867" w:type="dxa"/>
          </w:tcPr>
          <w:p w14:paraId="4BBA97AC" w14:textId="5A2D304F" w:rsidR="00812C6C" w:rsidRPr="00536795" w:rsidRDefault="003F6DEC" w:rsidP="00812C6C">
            <w:pPr>
              <w:jc w:val="center"/>
              <w:rPr>
                <w:rFonts w:cs="Arial"/>
                <w:szCs w:val="20"/>
              </w:rPr>
            </w:pPr>
            <w:r>
              <w:rPr>
                <w:rFonts w:cs="Arial"/>
                <w:szCs w:val="20"/>
              </w:rPr>
              <w:t>Fall 20</w:t>
            </w:r>
            <w:r w:rsidR="00255D10">
              <w:rPr>
                <w:rFonts w:cs="Arial"/>
                <w:szCs w:val="20"/>
              </w:rPr>
              <w:t>20</w:t>
            </w:r>
          </w:p>
          <w:p w14:paraId="5059892F" w14:textId="77777777" w:rsidR="00812C6C" w:rsidRPr="00536795" w:rsidRDefault="00812C6C" w:rsidP="00812C6C">
            <w:pPr>
              <w:jc w:val="center"/>
              <w:rPr>
                <w:rFonts w:cs="Arial"/>
                <w:szCs w:val="20"/>
              </w:rPr>
            </w:pPr>
            <w:r w:rsidRPr="00536795">
              <w:rPr>
                <w:rFonts w:cs="Arial"/>
                <w:szCs w:val="20"/>
              </w:rPr>
              <w:t>Recommended</w:t>
            </w:r>
          </w:p>
          <w:p w14:paraId="64AFC8BE" w14:textId="15F0B8E7" w:rsidR="00812C6C" w:rsidRPr="00A64F09" w:rsidRDefault="00812C6C" w:rsidP="00812C6C">
            <w:pPr>
              <w:jc w:val="center"/>
              <w:rPr>
                <w:rFonts w:cs="Arial"/>
                <w:szCs w:val="20"/>
              </w:rPr>
            </w:pPr>
            <w:r w:rsidRPr="00536795">
              <w:rPr>
                <w:rFonts w:cs="Arial"/>
                <w:szCs w:val="20"/>
              </w:rPr>
              <w:t>Measurement: each term</w:t>
            </w:r>
          </w:p>
        </w:tc>
        <w:tc>
          <w:tcPr>
            <w:tcW w:w="1842" w:type="dxa"/>
          </w:tcPr>
          <w:p w14:paraId="46B5026E" w14:textId="4C94E308" w:rsidR="00812C6C" w:rsidRPr="00A64F09" w:rsidRDefault="003F6DEC" w:rsidP="00AF4252">
            <w:pPr>
              <w:jc w:val="center"/>
              <w:rPr>
                <w:rFonts w:cs="Arial"/>
                <w:szCs w:val="20"/>
              </w:rPr>
            </w:pPr>
            <w:r>
              <w:rPr>
                <w:rFonts w:cs="Arial"/>
                <w:szCs w:val="20"/>
              </w:rPr>
              <w:t>Spring 20</w:t>
            </w:r>
            <w:r w:rsidR="00255D10">
              <w:rPr>
                <w:rFonts w:cs="Arial"/>
                <w:szCs w:val="20"/>
              </w:rPr>
              <w:t>21</w:t>
            </w:r>
          </w:p>
        </w:tc>
      </w:tr>
      <w:tr w:rsidR="00812C6C" w:rsidRPr="00A64F09" w14:paraId="078FB421" w14:textId="77777777" w:rsidTr="005765DB">
        <w:trPr>
          <w:trHeight w:val="232"/>
        </w:trPr>
        <w:tc>
          <w:tcPr>
            <w:tcW w:w="2785" w:type="dxa"/>
            <w:vMerge/>
          </w:tcPr>
          <w:p w14:paraId="0D9A5152" w14:textId="77777777" w:rsidR="00812C6C" w:rsidRPr="00A64F09" w:rsidRDefault="00812C6C" w:rsidP="0093543A">
            <w:pPr>
              <w:rPr>
                <w:rFonts w:cs="Arial"/>
                <w:szCs w:val="20"/>
              </w:rPr>
            </w:pPr>
          </w:p>
        </w:tc>
        <w:tc>
          <w:tcPr>
            <w:tcW w:w="4346" w:type="dxa"/>
          </w:tcPr>
          <w:p w14:paraId="742E7DF8" w14:textId="26480B06" w:rsidR="00812C6C" w:rsidRPr="00812C6C" w:rsidRDefault="00812C6C" w:rsidP="00E64BB2">
            <w:pPr>
              <w:rPr>
                <w:rFonts w:eastAsia="Times New Roman" w:cs="Arial"/>
                <w:szCs w:val="20"/>
                <w:lang w:eastAsia="en-US"/>
              </w:rPr>
            </w:pPr>
            <w:r w:rsidRPr="00812C6C">
              <w:rPr>
                <w:rFonts w:eastAsia="Times New Roman" w:cs="Arial"/>
                <w:szCs w:val="20"/>
                <w:lang w:eastAsia="en-US"/>
              </w:rPr>
              <w:t>Apply personal skills, attitudes, cultural awareness, and skill proficiency in the workplace.</w:t>
            </w:r>
            <w:r w:rsidR="000219EA">
              <w:rPr>
                <w:rFonts w:eastAsia="Times New Roman" w:cs="Arial"/>
                <w:szCs w:val="20"/>
                <w:lang w:eastAsia="en-US"/>
              </w:rPr>
              <w:t xml:space="preserve"> (</w:t>
            </w:r>
            <w:r w:rsidR="00D83F42">
              <w:rPr>
                <w:rFonts w:eastAsia="Times New Roman" w:cs="Arial"/>
                <w:szCs w:val="20"/>
                <w:lang w:eastAsia="en-US"/>
              </w:rPr>
              <w:t xml:space="preserve">FTMA 291; </w:t>
            </w:r>
            <w:r w:rsidR="000219EA">
              <w:rPr>
                <w:rFonts w:eastAsia="Times New Roman" w:cs="Arial"/>
                <w:szCs w:val="20"/>
                <w:lang w:eastAsia="en-US"/>
              </w:rPr>
              <w:t>ISLO 9)</w:t>
            </w:r>
          </w:p>
        </w:tc>
        <w:tc>
          <w:tcPr>
            <w:tcW w:w="1867" w:type="dxa"/>
          </w:tcPr>
          <w:p w14:paraId="4EF22DD0" w14:textId="2694ED60" w:rsidR="00812C6C" w:rsidRPr="00536795" w:rsidRDefault="003F6DEC" w:rsidP="00812C6C">
            <w:pPr>
              <w:jc w:val="center"/>
              <w:rPr>
                <w:rFonts w:cs="Arial"/>
                <w:szCs w:val="20"/>
              </w:rPr>
            </w:pPr>
            <w:r>
              <w:rPr>
                <w:rFonts w:cs="Arial"/>
                <w:szCs w:val="20"/>
              </w:rPr>
              <w:t>Fall 20</w:t>
            </w:r>
            <w:r w:rsidR="00255D10">
              <w:rPr>
                <w:rFonts w:cs="Arial"/>
                <w:szCs w:val="20"/>
              </w:rPr>
              <w:t>20</w:t>
            </w:r>
          </w:p>
          <w:p w14:paraId="3BD471BC" w14:textId="77777777" w:rsidR="00812C6C" w:rsidRPr="00536795" w:rsidRDefault="00812C6C" w:rsidP="00812C6C">
            <w:pPr>
              <w:jc w:val="center"/>
              <w:rPr>
                <w:rFonts w:cs="Arial"/>
                <w:szCs w:val="20"/>
              </w:rPr>
            </w:pPr>
            <w:r w:rsidRPr="00536795">
              <w:rPr>
                <w:rFonts w:cs="Arial"/>
                <w:szCs w:val="20"/>
              </w:rPr>
              <w:t>Recommended</w:t>
            </w:r>
          </w:p>
          <w:p w14:paraId="36A3825D" w14:textId="601C05B9" w:rsidR="00812C6C" w:rsidRPr="00A64F09" w:rsidRDefault="00812C6C" w:rsidP="00812C6C">
            <w:pPr>
              <w:jc w:val="center"/>
              <w:rPr>
                <w:rFonts w:cs="Arial"/>
                <w:szCs w:val="20"/>
              </w:rPr>
            </w:pPr>
            <w:r w:rsidRPr="00536795">
              <w:rPr>
                <w:rFonts w:cs="Arial"/>
                <w:szCs w:val="20"/>
              </w:rPr>
              <w:t>Measurement: each term</w:t>
            </w:r>
          </w:p>
        </w:tc>
        <w:tc>
          <w:tcPr>
            <w:tcW w:w="1842" w:type="dxa"/>
          </w:tcPr>
          <w:p w14:paraId="39CCF996" w14:textId="469BD0B5" w:rsidR="00812C6C" w:rsidRPr="00A64F09" w:rsidRDefault="00812C6C" w:rsidP="00AF4252">
            <w:pPr>
              <w:jc w:val="center"/>
              <w:rPr>
                <w:rFonts w:cs="Arial"/>
                <w:szCs w:val="20"/>
              </w:rPr>
            </w:pPr>
            <w:r w:rsidRPr="00536795">
              <w:rPr>
                <w:rFonts w:cs="Arial"/>
                <w:szCs w:val="20"/>
              </w:rPr>
              <w:t xml:space="preserve">Spring </w:t>
            </w:r>
            <w:r w:rsidR="003F6DEC">
              <w:rPr>
                <w:rFonts w:cs="Arial"/>
                <w:szCs w:val="20"/>
              </w:rPr>
              <w:t>20</w:t>
            </w:r>
            <w:r w:rsidR="00255D10">
              <w:rPr>
                <w:rFonts w:cs="Arial"/>
                <w:szCs w:val="20"/>
              </w:rPr>
              <w:t>21</w:t>
            </w:r>
          </w:p>
        </w:tc>
      </w:tr>
      <w:tr w:rsidR="00542F8D" w:rsidRPr="00A64F09" w14:paraId="590DCE2C" w14:textId="77777777" w:rsidTr="005765DB">
        <w:trPr>
          <w:trHeight w:val="232"/>
        </w:trPr>
        <w:tc>
          <w:tcPr>
            <w:tcW w:w="2785" w:type="dxa"/>
            <w:vMerge w:val="restart"/>
          </w:tcPr>
          <w:p w14:paraId="693353B7" w14:textId="711F77E2" w:rsidR="00542F8D" w:rsidRPr="00542F8D" w:rsidRDefault="00542F8D" w:rsidP="0093543A">
            <w:pPr>
              <w:rPr>
                <w:rFonts w:cs="Arial"/>
                <w:b/>
                <w:szCs w:val="20"/>
              </w:rPr>
            </w:pPr>
            <w:r w:rsidRPr="00542F8D">
              <w:rPr>
                <w:rFonts w:cs="Arial"/>
                <w:b/>
                <w:szCs w:val="20"/>
              </w:rPr>
              <w:t>FTMA 292</w:t>
            </w:r>
          </w:p>
          <w:p w14:paraId="2EFE1827" w14:textId="5F470239" w:rsidR="00542F8D" w:rsidRPr="00A64F09" w:rsidRDefault="00542F8D" w:rsidP="0093543A">
            <w:pPr>
              <w:rPr>
                <w:rFonts w:cs="Arial"/>
                <w:szCs w:val="20"/>
              </w:rPr>
            </w:pPr>
            <w:r>
              <w:rPr>
                <w:rFonts w:cs="Arial"/>
                <w:szCs w:val="20"/>
              </w:rPr>
              <w:t>Professional Media Work Experience III</w:t>
            </w:r>
          </w:p>
        </w:tc>
        <w:tc>
          <w:tcPr>
            <w:tcW w:w="4346" w:type="dxa"/>
          </w:tcPr>
          <w:p w14:paraId="64F1528D" w14:textId="6B6E39E6" w:rsidR="00542F8D" w:rsidRPr="00542F8D" w:rsidRDefault="00542F8D" w:rsidP="00E64BB2">
            <w:pPr>
              <w:rPr>
                <w:rFonts w:eastAsia="Times New Roman" w:cs="Arial"/>
                <w:szCs w:val="20"/>
                <w:lang w:eastAsia="en-US"/>
              </w:rPr>
            </w:pPr>
            <w:r w:rsidRPr="0056672C">
              <w:rPr>
                <w:rFonts w:eastAsia="Times New Roman" w:cs="Arial"/>
                <w:color w:val="000000"/>
                <w:szCs w:val="20"/>
                <w:shd w:val="clear" w:color="auto" w:fill="FFFFFF"/>
                <w:lang w:eastAsia="en-US"/>
              </w:rPr>
              <w:t xml:space="preserve">Write measurable, achievable, relevant, and timely objectives related to new or expanded workplace </w:t>
            </w:r>
            <w:r w:rsidR="0021448E" w:rsidRPr="0056672C">
              <w:rPr>
                <w:rFonts w:eastAsia="Times New Roman" w:cs="Arial"/>
                <w:color w:val="000000"/>
                <w:szCs w:val="20"/>
                <w:shd w:val="clear" w:color="auto" w:fill="FFFFFF"/>
                <w:lang w:eastAsia="en-US"/>
              </w:rPr>
              <w:t>responsibilities.</w:t>
            </w:r>
            <w:r w:rsidR="0021448E">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292; </w:t>
            </w:r>
            <w:r w:rsidR="000219EA">
              <w:rPr>
                <w:rFonts w:eastAsia="Times New Roman" w:cs="Arial"/>
                <w:color w:val="000000"/>
                <w:szCs w:val="20"/>
                <w:shd w:val="clear" w:color="auto" w:fill="FFFFFF"/>
                <w:lang w:eastAsia="en-US"/>
              </w:rPr>
              <w:t>ISLO 2)</w:t>
            </w:r>
          </w:p>
        </w:tc>
        <w:tc>
          <w:tcPr>
            <w:tcW w:w="1867" w:type="dxa"/>
          </w:tcPr>
          <w:p w14:paraId="549B797A" w14:textId="2FDF417D" w:rsidR="00A36E68" w:rsidRPr="00536795" w:rsidRDefault="003F6DEC" w:rsidP="00A36E68">
            <w:pPr>
              <w:jc w:val="center"/>
              <w:rPr>
                <w:rFonts w:cs="Arial"/>
                <w:szCs w:val="20"/>
              </w:rPr>
            </w:pPr>
            <w:r>
              <w:rPr>
                <w:rFonts w:cs="Arial"/>
                <w:szCs w:val="20"/>
              </w:rPr>
              <w:t>Fall 20</w:t>
            </w:r>
            <w:r w:rsidR="00255D10">
              <w:rPr>
                <w:rFonts w:cs="Arial"/>
                <w:szCs w:val="20"/>
              </w:rPr>
              <w:t>20</w:t>
            </w:r>
          </w:p>
          <w:p w14:paraId="6B9012BC" w14:textId="77777777" w:rsidR="00A36E68" w:rsidRPr="00536795" w:rsidRDefault="00A36E68" w:rsidP="00A36E68">
            <w:pPr>
              <w:jc w:val="center"/>
              <w:rPr>
                <w:rFonts w:cs="Arial"/>
                <w:szCs w:val="20"/>
              </w:rPr>
            </w:pPr>
            <w:r w:rsidRPr="00536795">
              <w:rPr>
                <w:rFonts w:cs="Arial"/>
                <w:szCs w:val="20"/>
              </w:rPr>
              <w:t>Recommended</w:t>
            </w:r>
          </w:p>
          <w:p w14:paraId="18F8E8E1" w14:textId="112BB933" w:rsidR="00542F8D" w:rsidRPr="00A64F09" w:rsidRDefault="00A36E68" w:rsidP="00A36E68">
            <w:pPr>
              <w:jc w:val="center"/>
              <w:rPr>
                <w:rFonts w:cs="Arial"/>
                <w:szCs w:val="20"/>
              </w:rPr>
            </w:pPr>
            <w:r w:rsidRPr="00536795">
              <w:rPr>
                <w:rFonts w:cs="Arial"/>
                <w:szCs w:val="20"/>
              </w:rPr>
              <w:t>Measurement: each term</w:t>
            </w:r>
          </w:p>
        </w:tc>
        <w:tc>
          <w:tcPr>
            <w:tcW w:w="1842" w:type="dxa"/>
          </w:tcPr>
          <w:p w14:paraId="200ACAAB" w14:textId="157AFFB3" w:rsidR="00542F8D" w:rsidRPr="00A64F09" w:rsidRDefault="00A36E68" w:rsidP="00AF4252">
            <w:pPr>
              <w:jc w:val="center"/>
              <w:rPr>
                <w:rFonts w:cs="Arial"/>
                <w:szCs w:val="20"/>
              </w:rPr>
            </w:pPr>
            <w:r w:rsidRPr="00536795">
              <w:rPr>
                <w:rFonts w:cs="Arial"/>
                <w:szCs w:val="20"/>
              </w:rPr>
              <w:t>Spring 20</w:t>
            </w:r>
            <w:r w:rsidR="00255D10">
              <w:rPr>
                <w:rFonts w:cs="Arial"/>
                <w:szCs w:val="20"/>
              </w:rPr>
              <w:t>21</w:t>
            </w:r>
          </w:p>
        </w:tc>
      </w:tr>
      <w:tr w:rsidR="00542F8D" w:rsidRPr="00A64F09" w14:paraId="6DDFA142" w14:textId="77777777" w:rsidTr="005765DB">
        <w:trPr>
          <w:trHeight w:val="232"/>
        </w:trPr>
        <w:tc>
          <w:tcPr>
            <w:tcW w:w="2785" w:type="dxa"/>
            <w:vMerge/>
          </w:tcPr>
          <w:p w14:paraId="01AB55D7" w14:textId="77777777" w:rsidR="00542F8D" w:rsidRPr="00A64F09" w:rsidRDefault="00542F8D" w:rsidP="0093543A">
            <w:pPr>
              <w:rPr>
                <w:rFonts w:cs="Arial"/>
                <w:szCs w:val="20"/>
              </w:rPr>
            </w:pPr>
          </w:p>
        </w:tc>
        <w:tc>
          <w:tcPr>
            <w:tcW w:w="4346" w:type="dxa"/>
          </w:tcPr>
          <w:p w14:paraId="2508C324" w14:textId="308A73F6" w:rsidR="00542F8D" w:rsidRPr="00542F8D" w:rsidRDefault="00542F8D" w:rsidP="00E64BB2">
            <w:pPr>
              <w:rPr>
                <w:rFonts w:eastAsia="Times New Roman" w:cs="Arial"/>
                <w:szCs w:val="20"/>
                <w:lang w:eastAsia="en-US"/>
              </w:rPr>
            </w:pPr>
            <w:r w:rsidRPr="00542F8D">
              <w:rPr>
                <w:rFonts w:eastAsia="Times New Roman" w:cs="Arial"/>
                <w:color w:val="000000"/>
                <w:szCs w:val="20"/>
                <w:shd w:val="clear" w:color="auto" w:fill="FFFFFF"/>
                <w:lang w:eastAsia="en-US"/>
              </w:rPr>
              <w:t xml:space="preserve">Demonstrate effective oral and written communication and technological awareness through the use of technologies (internet, </w:t>
            </w:r>
            <w:r w:rsidRPr="00542F8D">
              <w:rPr>
                <w:rFonts w:eastAsia="Times New Roman" w:cs="Arial"/>
                <w:color w:val="000000"/>
                <w:szCs w:val="20"/>
                <w:shd w:val="clear" w:color="auto" w:fill="FFFFFF"/>
                <w:lang w:eastAsia="en-US"/>
              </w:rPr>
              <w:lastRenderedPageBreak/>
              <w:t>email and telephone) in the workplace.</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292; </w:t>
            </w:r>
            <w:r w:rsidR="000219EA">
              <w:rPr>
                <w:rFonts w:eastAsia="Times New Roman" w:cs="Arial"/>
                <w:color w:val="000000"/>
                <w:szCs w:val="20"/>
                <w:shd w:val="clear" w:color="auto" w:fill="FFFFFF"/>
                <w:lang w:eastAsia="en-US"/>
              </w:rPr>
              <w:t>ISLO 4)</w:t>
            </w:r>
          </w:p>
        </w:tc>
        <w:tc>
          <w:tcPr>
            <w:tcW w:w="1867" w:type="dxa"/>
          </w:tcPr>
          <w:p w14:paraId="556C9997" w14:textId="052E5193" w:rsidR="00A36E68" w:rsidRPr="00536795" w:rsidRDefault="003F6DEC" w:rsidP="00A36E68">
            <w:pPr>
              <w:jc w:val="center"/>
              <w:rPr>
                <w:rFonts w:cs="Arial"/>
                <w:szCs w:val="20"/>
              </w:rPr>
            </w:pPr>
            <w:r>
              <w:rPr>
                <w:rFonts w:cs="Arial"/>
                <w:szCs w:val="20"/>
              </w:rPr>
              <w:lastRenderedPageBreak/>
              <w:t>Fall 20</w:t>
            </w:r>
            <w:r w:rsidR="00255D10">
              <w:rPr>
                <w:rFonts w:cs="Arial"/>
                <w:szCs w:val="20"/>
              </w:rPr>
              <w:t>20</w:t>
            </w:r>
          </w:p>
          <w:p w14:paraId="424D1B4F" w14:textId="77777777" w:rsidR="00A36E68" w:rsidRPr="00536795" w:rsidRDefault="00A36E68" w:rsidP="00A36E68">
            <w:pPr>
              <w:jc w:val="center"/>
              <w:rPr>
                <w:rFonts w:cs="Arial"/>
                <w:szCs w:val="20"/>
              </w:rPr>
            </w:pPr>
            <w:r w:rsidRPr="00536795">
              <w:rPr>
                <w:rFonts w:cs="Arial"/>
                <w:szCs w:val="20"/>
              </w:rPr>
              <w:t>Recommended</w:t>
            </w:r>
          </w:p>
          <w:p w14:paraId="5C331219" w14:textId="231D7D4B" w:rsidR="00542F8D" w:rsidRPr="00A64F09" w:rsidRDefault="00A36E68" w:rsidP="00A36E68">
            <w:pPr>
              <w:jc w:val="center"/>
              <w:rPr>
                <w:rFonts w:cs="Arial"/>
                <w:szCs w:val="20"/>
              </w:rPr>
            </w:pPr>
            <w:r w:rsidRPr="00536795">
              <w:rPr>
                <w:rFonts w:cs="Arial"/>
                <w:szCs w:val="20"/>
              </w:rPr>
              <w:lastRenderedPageBreak/>
              <w:t>Measurement: each term</w:t>
            </w:r>
          </w:p>
        </w:tc>
        <w:tc>
          <w:tcPr>
            <w:tcW w:w="1842" w:type="dxa"/>
          </w:tcPr>
          <w:p w14:paraId="2E4A27A5" w14:textId="6F8E704D" w:rsidR="00542F8D" w:rsidRPr="00A64F09" w:rsidRDefault="003F6DEC" w:rsidP="00AF4252">
            <w:pPr>
              <w:jc w:val="center"/>
              <w:rPr>
                <w:rFonts w:cs="Arial"/>
                <w:szCs w:val="20"/>
              </w:rPr>
            </w:pPr>
            <w:r>
              <w:rPr>
                <w:rFonts w:cs="Arial"/>
                <w:szCs w:val="20"/>
              </w:rPr>
              <w:lastRenderedPageBreak/>
              <w:t>Spring 20</w:t>
            </w:r>
            <w:r w:rsidR="00255D10">
              <w:rPr>
                <w:rFonts w:cs="Arial"/>
                <w:szCs w:val="20"/>
              </w:rPr>
              <w:t>21</w:t>
            </w:r>
          </w:p>
        </w:tc>
      </w:tr>
      <w:tr w:rsidR="00542F8D" w:rsidRPr="00A64F09" w14:paraId="284411B3" w14:textId="77777777" w:rsidTr="005765DB">
        <w:trPr>
          <w:trHeight w:val="232"/>
        </w:trPr>
        <w:tc>
          <w:tcPr>
            <w:tcW w:w="2785" w:type="dxa"/>
            <w:vMerge/>
          </w:tcPr>
          <w:p w14:paraId="6377EC2A" w14:textId="77777777" w:rsidR="00542F8D" w:rsidRPr="00A64F09" w:rsidRDefault="00542F8D" w:rsidP="0093543A">
            <w:pPr>
              <w:rPr>
                <w:rFonts w:cs="Arial"/>
                <w:szCs w:val="20"/>
              </w:rPr>
            </w:pPr>
          </w:p>
        </w:tc>
        <w:tc>
          <w:tcPr>
            <w:tcW w:w="4346" w:type="dxa"/>
          </w:tcPr>
          <w:p w14:paraId="0AAC01D8" w14:textId="437D4E64" w:rsidR="00542F8D" w:rsidRPr="00542F8D" w:rsidRDefault="00542F8D" w:rsidP="00E64BB2">
            <w:pPr>
              <w:rPr>
                <w:rFonts w:eastAsia="Times New Roman" w:cs="Arial"/>
                <w:szCs w:val="20"/>
                <w:lang w:eastAsia="en-US"/>
              </w:rPr>
            </w:pPr>
            <w:r w:rsidRPr="00542F8D">
              <w:rPr>
                <w:rFonts w:eastAsia="Times New Roman" w:cs="Arial"/>
                <w:color w:val="000000"/>
                <w:szCs w:val="20"/>
                <w:shd w:val="clear" w:color="auto" w:fill="FFFFFF"/>
                <w:lang w:eastAsia="en-US"/>
              </w:rPr>
              <w:t>Convert classroom instruction to the employment environment through the development and attainment of three (3) learning objectives.</w:t>
            </w:r>
            <w:r w:rsidR="000219EA">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292; </w:t>
            </w:r>
            <w:r w:rsidR="000219EA">
              <w:rPr>
                <w:rFonts w:eastAsia="Times New Roman" w:cs="Arial"/>
                <w:color w:val="000000"/>
                <w:szCs w:val="20"/>
                <w:shd w:val="clear" w:color="auto" w:fill="FFFFFF"/>
                <w:lang w:eastAsia="en-US"/>
              </w:rPr>
              <w:t>ISLO 4)</w:t>
            </w:r>
          </w:p>
        </w:tc>
        <w:tc>
          <w:tcPr>
            <w:tcW w:w="1867" w:type="dxa"/>
          </w:tcPr>
          <w:p w14:paraId="3D5C66AF" w14:textId="25F8959B" w:rsidR="00A36E68" w:rsidRPr="00536795" w:rsidRDefault="003F6DEC" w:rsidP="00A36E68">
            <w:pPr>
              <w:jc w:val="center"/>
              <w:rPr>
                <w:rFonts w:cs="Arial"/>
                <w:szCs w:val="20"/>
              </w:rPr>
            </w:pPr>
            <w:r>
              <w:rPr>
                <w:rFonts w:cs="Arial"/>
                <w:szCs w:val="20"/>
              </w:rPr>
              <w:t>Fall 20</w:t>
            </w:r>
            <w:r w:rsidR="00255D10">
              <w:rPr>
                <w:rFonts w:cs="Arial"/>
                <w:szCs w:val="20"/>
              </w:rPr>
              <w:t>20</w:t>
            </w:r>
          </w:p>
          <w:p w14:paraId="1CDC2982" w14:textId="77777777" w:rsidR="00A36E68" w:rsidRPr="00536795" w:rsidRDefault="00A36E68" w:rsidP="00A36E68">
            <w:pPr>
              <w:jc w:val="center"/>
              <w:rPr>
                <w:rFonts w:cs="Arial"/>
                <w:szCs w:val="20"/>
              </w:rPr>
            </w:pPr>
            <w:r w:rsidRPr="00536795">
              <w:rPr>
                <w:rFonts w:cs="Arial"/>
                <w:szCs w:val="20"/>
              </w:rPr>
              <w:t>Recommended</w:t>
            </w:r>
          </w:p>
          <w:p w14:paraId="03CF753E" w14:textId="45312336" w:rsidR="00542F8D" w:rsidRPr="00A64F09" w:rsidRDefault="00A36E68" w:rsidP="00A36E68">
            <w:pPr>
              <w:jc w:val="center"/>
              <w:rPr>
                <w:rFonts w:cs="Arial"/>
                <w:szCs w:val="20"/>
              </w:rPr>
            </w:pPr>
            <w:r w:rsidRPr="00536795">
              <w:rPr>
                <w:rFonts w:cs="Arial"/>
                <w:szCs w:val="20"/>
              </w:rPr>
              <w:t>Measurement: each term</w:t>
            </w:r>
          </w:p>
        </w:tc>
        <w:tc>
          <w:tcPr>
            <w:tcW w:w="1842" w:type="dxa"/>
          </w:tcPr>
          <w:p w14:paraId="48D180B9" w14:textId="7F2B6C66" w:rsidR="00542F8D" w:rsidRPr="00A64F09" w:rsidRDefault="00A36E68" w:rsidP="00AF4252">
            <w:pPr>
              <w:jc w:val="center"/>
              <w:rPr>
                <w:rFonts w:cs="Arial"/>
                <w:szCs w:val="20"/>
              </w:rPr>
            </w:pPr>
            <w:r w:rsidRPr="00536795">
              <w:rPr>
                <w:rFonts w:cs="Arial"/>
                <w:szCs w:val="20"/>
              </w:rPr>
              <w:t>Spring 20</w:t>
            </w:r>
            <w:r w:rsidR="00255D10">
              <w:rPr>
                <w:rFonts w:cs="Arial"/>
                <w:szCs w:val="20"/>
              </w:rPr>
              <w:t>21</w:t>
            </w:r>
          </w:p>
        </w:tc>
      </w:tr>
      <w:tr w:rsidR="00542F8D" w:rsidRPr="00A64F09" w14:paraId="0955B2CD" w14:textId="77777777" w:rsidTr="005765DB">
        <w:trPr>
          <w:trHeight w:val="232"/>
        </w:trPr>
        <w:tc>
          <w:tcPr>
            <w:tcW w:w="2785" w:type="dxa"/>
            <w:vMerge/>
          </w:tcPr>
          <w:p w14:paraId="5667C75C" w14:textId="77777777" w:rsidR="00542F8D" w:rsidRPr="00A64F09" w:rsidRDefault="00542F8D" w:rsidP="0093543A">
            <w:pPr>
              <w:rPr>
                <w:rFonts w:cs="Arial"/>
                <w:szCs w:val="20"/>
              </w:rPr>
            </w:pPr>
          </w:p>
        </w:tc>
        <w:tc>
          <w:tcPr>
            <w:tcW w:w="4346" w:type="dxa"/>
          </w:tcPr>
          <w:p w14:paraId="6657EB43" w14:textId="5F7E997D" w:rsidR="00542F8D" w:rsidRPr="00542F8D" w:rsidRDefault="00542F8D" w:rsidP="00E64BB2">
            <w:pPr>
              <w:rPr>
                <w:rFonts w:eastAsia="Times New Roman" w:cs="Arial"/>
                <w:szCs w:val="20"/>
                <w:lang w:eastAsia="en-US"/>
              </w:rPr>
            </w:pPr>
            <w:r w:rsidRPr="00542F8D">
              <w:rPr>
                <w:rFonts w:eastAsia="Times New Roman" w:cs="Arial"/>
                <w:szCs w:val="20"/>
                <w:lang w:eastAsia="en-US"/>
              </w:rPr>
              <w:t xml:space="preserve">Apply personal skills, attitudes, cultural awareness, and skill proficiency in the </w:t>
            </w:r>
            <w:r w:rsidR="0021448E" w:rsidRPr="00542F8D">
              <w:rPr>
                <w:rFonts w:eastAsia="Times New Roman" w:cs="Arial"/>
                <w:szCs w:val="20"/>
                <w:lang w:eastAsia="en-US"/>
              </w:rPr>
              <w:t>workplace.</w:t>
            </w:r>
            <w:r w:rsidR="0021448E">
              <w:rPr>
                <w:rFonts w:eastAsia="Times New Roman" w:cs="Arial"/>
                <w:szCs w:val="20"/>
                <w:lang w:eastAsia="en-US"/>
              </w:rPr>
              <w:t xml:space="preserve"> (</w:t>
            </w:r>
            <w:r w:rsidR="00D83F42">
              <w:rPr>
                <w:rFonts w:eastAsia="Times New Roman" w:cs="Arial"/>
                <w:szCs w:val="20"/>
                <w:lang w:eastAsia="en-US"/>
              </w:rPr>
              <w:t xml:space="preserve">FTMA 292; </w:t>
            </w:r>
            <w:r w:rsidR="000219EA">
              <w:rPr>
                <w:rFonts w:eastAsia="Times New Roman" w:cs="Arial"/>
                <w:szCs w:val="20"/>
                <w:lang w:eastAsia="en-US"/>
              </w:rPr>
              <w:t>ISLO 9)</w:t>
            </w:r>
          </w:p>
        </w:tc>
        <w:tc>
          <w:tcPr>
            <w:tcW w:w="1867" w:type="dxa"/>
          </w:tcPr>
          <w:p w14:paraId="0920B74C" w14:textId="3AA32DFB" w:rsidR="00A36E68" w:rsidRPr="00536795" w:rsidRDefault="003F6DEC" w:rsidP="00A36E68">
            <w:pPr>
              <w:jc w:val="center"/>
              <w:rPr>
                <w:rFonts w:cs="Arial"/>
                <w:szCs w:val="20"/>
              </w:rPr>
            </w:pPr>
            <w:r>
              <w:rPr>
                <w:rFonts w:cs="Arial"/>
                <w:szCs w:val="20"/>
              </w:rPr>
              <w:t>Fall 20</w:t>
            </w:r>
            <w:r w:rsidR="00255D10">
              <w:rPr>
                <w:rFonts w:cs="Arial"/>
                <w:szCs w:val="20"/>
              </w:rPr>
              <w:t>20</w:t>
            </w:r>
          </w:p>
          <w:p w14:paraId="47248892" w14:textId="77777777" w:rsidR="00A36E68" w:rsidRPr="00536795" w:rsidRDefault="00A36E68" w:rsidP="00A36E68">
            <w:pPr>
              <w:jc w:val="center"/>
              <w:rPr>
                <w:rFonts w:cs="Arial"/>
                <w:szCs w:val="20"/>
              </w:rPr>
            </w:pPr>
            <w:r w:rsidRPr="00536795">
              <w:rPr>
                <w:rFonts w:cs="Arial"/>
                <w:szCs w:val="20"/>
              </w:rPr>
              <w:t>Recommended</w:t>
            </w:r>
          </w:p>
          <w:p w14:paraId="55E9572F" w14:textId="5F981816" w:rsidR="00542F8D" w:rsidRPr="00A64F09" w:rsidRDefault="00A36E68" w:rsidP="00A36E68">
            <w:pPr>
              <w:jc w:val="center"/>
              <w:rPr>
                <w:rFonts w:cs="Arial"/>
                <w:szCs w:val="20"/>
              </w:rPr>
            </w:pPr>
            <w:r w:rsidRPr="00536795">
              <w:rPr>
                <w:rFonts w:cs="Arial"/>
                <w:szCs w:val="20"/>
              </w:rPr>
              <w:t>Measurement: each term</w:t>
            </w:r>
          </w:p>
        </w:tc>
        <w:tc>
          <w:tcPr>
            <w:tcW w:w="1842" w:type="dxa"/>
          </w:tcPr>
          <w:p w14:paraId="73C28ADA" w14:textId="7FB76991" w:rsidR="00542F8D" w:rsidRPr="00A64F09" w:rsidRDefault="00A36E68" w:rsidP="00AF4252">
            <w:pPr>
              <w:jc w:val="center"/>
              <w:rPr>
                <w:rFonts w:cs="Arial"/>
                <w:szCs w:val="20"/>
              </w:rPr>
            </w:pPr>
            <w:r w:rsidRPr="00536795">
              <w:rPr>
                <w:rFonts w:cs="Arial"/>
                <w:szCs w:val="20"/>
              </w:rPr>
              <w:t>Spring 20</w:t>
            </w:r>
            <w:r w:rsidR="003F6DEC">
              <w:rPr>
                <w:rFonts w:cs="Arial"/>
                <w:szCs w:val="20"/>
              </w:rPr>
              <w:t>18</w:t>
            </w:r>
          </w:p>
        </w:tc>
      </w:tr>
      <w:tr w:rsidR="001E118F" w:rsidRPr="00A64F09" w14:paraId="01EB9C60" w14:textId="77777777" w:rsidTr="005765DB">
        <w:trPr>
          <w:trHeight w:val="232"/>
        </w:trPr>
        <w:tc>
          <w:tcPr>
            <w:tcW w:w="2785" w:type="dxa"/>
            <w:vMerge w:val="restart"/>
          </w:tcPr>
          <w:p w14:paraId="5B68CCFC" w14:textId="5E8CBF9A" w:rsidR="001E118F" w:rsidRPr="00C55D4B" w:rsidRDefault="001E118F" w:rsidP="0093543A">
            <w:pPr>
              <w:rPr>
                <w:rFonts w:cs="Arial"/>
                <w:b/>
                <w:szCs w:val="20"/>
              </w:rPr>
            </w:pPr>
            <w:r w:rsidRPr="00C55D4B">
              <w:rPr>
                <w:rFonts w:cs="Arial"/>
                <w:b/>
                <w:szCs w:val="20"/>
              </w:rPr>
              <w:t>FTMA 293</w:t>
            </w:r>
          </w:p>
          <w:p w14:paraId="7B1891E7" w14:textId="589F71E7" w:rsidR="001E118F" w:rsidRPr="00A64F09" w:rsidRDefault="001E118F" w:rsidP="0093543A">
            <w:pPr>
              <w:rPr>
                <w:rFonts w:cs="Arial"/>
                <w:szCs w:val="20"/>
              </w:rPr>
            </w:pPr>
            <w:r>
              <w:rPr>
                <w:rFonts w:cs="Arial"/>
                <w:szCs w:val="20"/>
              </w:rPr>
              <w:t>Professional Media Work Experience IV</w:t>
            </w:r>
          </w:p>
        </w:tc>
        <w:tc>
          <w:tcPr>
            <w:tcW w:w="4346" w:type="dxa"/>
          </w:tcPr>
          <w:p w14:paraId="78A23876" w14:textId="2215BF99" w:rsidR="001E118F" w:rsidRPr="00D35B3C" w:rsidRDefault="001E118F" w:rsidP="00E64BB2">
            <w:pPr>
              <w:rPr>
                <w:rFonts w:eastAsia="Times New Roman" w:cs="Arial"/>
                <w:szCs w:val="20"/>
                <w:lang w:eastAsia="en-US"/>
              </w:rPr>
            </w:pPr>
            <w:r w:rsidRPr="00D35B3C">
              <w:rPr>
                <w:rFonts w:eastAsia="Times New Roman" w:cs="Arial"/>
                <w:color w:val="000000"/>
                <w:szCs w:val="20"/>
                <w:shd w:val="clear" w:color="auto" w:fill="FFFFFF"/>
                <w:lang w:eastAsia="en-US"/>
              </w:rPr>
              <w:t xml:space="preserve">Write measurable, achievable, relevant, and timely objectives related to new or expanded workplace </w:t>
            </w:r>
            <w:r w:rsidR="0021448E" w:rsidRPr="00D35B3C">
              <w:rPr>
                <w:rFonts w:eastAsia="Times New Roman" w:cs="Arial"/>
                <w:color w:val="000000"/>
                <w:szCs w:val="20"/>
                <w:shd w:val="clear" w:color="auto" w:fill="FFFFFF"/>
                <w:lang w:eastAsia="en-US"/>
              </w:rPr>
              <w:t>responsibilities.</w:t>
            </w:r>
            <w:r w:rsidR="0021448E">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293; </w:t>
            </w:r>
            <w:r w:rsidR="000219EA">
              <w:rPr>
                <w:rFonts w:eastAsia="Times New Roman" w:cs="Arial"/>
                <w:color w:val="000000"/>
                <w:szCs w:val="20"/>
                <w:shd w:val="clear" w:color="auto" w:fill="FFFFFF"/>
                <w:lang w:eastAsia="en-US"/>
              </w:rPr>
              <w:t>ISLO 2)</w:t>
            </w:r>
          </w:p>
        </w:tc>
        <w:tc>
          <w:tcPr>
            <w:tcW w:w="1867" w:type="dxa"/>
          </w:tcPr>
          <w:p w14:paraId="3F34403A" w14:textId="3AE921D2" w:rsidR="005453B0" w:rsidRPr="00536795" w:rsidRDefault="00256152" w:rsidP="005453B0">
            <w:pPr>
              <w:jc w:val="center"/>
              <w:rPr>
                <w:rFonts w:cs="Arial"/>
                <w:szCs w:val="20"/>
              </w:rPr>
            </w:pPr>
            <w:r>
              <w:rPr>
                <w:rFonts w:cs="Arial"/>
                <w:szCs w:val="20"/>
              </w:rPr>
              <w:t>Fall 20</w:t>
            </w:r>
            <w:r w:rsidR="00255D10">
              <w:rPr>
                <w:rFonts w:cs="Arial"/>
                <w:szCs w:val="20"/>
              </w:rPr>
              <w:t>20</w:t>
            </w:r>
          </w:p>
          <w:p w14:paraId="5290B674" w14:textId="77777777" w:rsidR="005453B0" w:rsidRPr="00536795" w:rsidRDefault="005453B0" w:rsidP="005453B0">
            <w:pPr>
              <w:jc w:val="center"/>
              <w:rPr>
                <w:rFonts w:cs="Arial"/>
                <w:szCs w:val="20"/>
              </w:rPr>
            </w:pPr>
            <w:r w:rsidRPr="00536795">
              <w:rPr>
                <w:rFonts w:cs="Arial"/>
                <w:szCs w:val="20"/>
              </w:rPr>
              <w:t>Recommended</w:t>
            </w:r>
          </w:p>
          <w:p w14:paraId="025CF64A" w14:textId="14B461A0" w:rsidR="001E118F" w:rsidRPr="00536795" w:rsidRDefault="005453B0" w:rsidP="005453B0">
            <w:pPr>
              <w:jc w:val="center"/>
              <w:rPr>
                <w:rFonts w:cs="Arial"/>
                <w:szCs w:val="20"/>
              </w:rPr>
            </w:pPr>
            <w:r w:rsidRPr="00536795">
              <w:rPr>
                <w:rFonts w:cs="Arial"/>
                <w:szCs w:val="20"/>
              </w:rPr>
              <w:t>Measurement: each term</w:t>
            </w:r>
          </w:p>
        </w:tc>
        <w:tc>
          <w:tcPr>
            <w:tcW w:w="1842" w:type="dxa"/>
          </w:tcPr>
          <w:p w14:paraId="43612C41" w14:textId="4A12B884" w:rsidR="001E118F" w:rsidRPr="00536795" w:rsidRDefault="005453B0" w:rsidP="00AF4252">
            <w:pPr>
              <w:jc w:val="center"/>
              <w:rPr>
                <w:rFonts w:cs="Arial"/>
                <w:szCs w:val="20"/>
              </w:rPr>
            </w:pPr>
            <w:r w:rsidRPr="00536795">
              <w:rPr>
                <w:rFonts w:cs="Arial"/>
                <w:szCs w:val="20"/>
              </w:rPr>
              <w:t>Spring 20</w:t>
            </w:r>
            <w:r w:rsidR="00255D10">
              <w:rPr>
                <w:rFonts w:cs="Arial"/>
                <w:szCs w:val="20"/>
              </w:rPr>
              <w:t>21</w:t>
            </w:r>
          </w:p>
        </w:tc>
      </w:tr>
      <w:tr w:rsidR="001E118F" w:rsidRPr="00A64F09" w14:paraId="2A7103FB" w14:textId="77777777" w:rsidTr="005765DB">
        <w:trPr>
          <w:trHeight w:val="232"/>
        </w:trPr>
        <w:tc>
          <w:tcPr>
            <w:tcW w:w="2785" w:type="dxa"/>
            <w:vMerge/>
          </w:tcPr>
          <w:p w14:paraId="46DAC26D" w14:textId="77777777" w:rsidR="001E118F" w:rsidRPr="00A64F09" w:rsidRDefault="001E118F" w:rsidP="0093543A">
            <w:pPr>
              <w:rPr>
                <w:rFonts w:cs="Arial"/>
                <w:szCs w:val="20"/>
              </w:rPr>
            </w:pPr>
          </w:p>
        </w:tc>
        <w:tc>
          <w:tcPr>
            <w:tcW w:w="4346" w:type="dxa"/>
          </w:tcPr>
          <w:p w14:paraId="5161A83D" w14:textId="0D51C3F9" w:rsidR="001E118F" w:rsidRPr="00D35B3C" w:rsidRDefault="001E118F" w:rsidP="00E64BB2">
            <w:pPr>
              <w:rPr>
                <w:rFonts w:eastAsia="Times New Roman" w:cs="Arial"/>
                <w:szCs w:val="20"/>
                <w:lang w:eastAsia="en-US"/>
              </w:rPr>
            </w:pPr>
            <w:r w:rsidRPr="00D35B3C">
              <w:rPr>
                <w:rFonts w:eastAsia="Times New Roman" w:cs="Arial"/>
                <w:color w:val="000000"/>
                <w:szCs w:val="20"/>
                <w:shd w:val="clear" w:color="auto" w:fill="FFFFFF"/>
                <w:lang w:eastAsia="en-US"/>
              </w:rPr>
              <w:t xml:space="preserve">Demonstrate effective oral and written communication and technological awareness through the use of technologies (internet, email and telephone) in the </w:t>
            </w:r>
            <w:r w:rsidR="0021448E" w:rsidRPr="00D35B3C">
              <w:rPr>
                <w:rFonts w:eastAsia="Times New Roman" w:cs="Arial"/>
                <w:color w:val="000000"/>
                <w:szCs w:val="20"/>
                <w:shd w:val="clear" w:color="auto" w:fill="FFFFFF"/>
                <w:lang w:eastAsia="en-US"/>
              </w:rPr>
              <w:t>workplace.</w:t>
            </w:r>
            <w:r w:rsidR="0021448E">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293; </w:t>
            </w:r>
            <w:r w:rsidR="000219EA">
              <w:rPr>
                <w:rFonts w:eastAsia="Times New Roman" w:cs="Arial"/>
                <w:color w:val="000000"/>
                <w:szCs w:val="20"/>
                <w:shd w:val="clear" w:color="auto" w:fill="FFFFFF"/>
                <w:lang w:eastAsia="en-US"/>
              </w:rPr>
              <w:t>ISLO 4)</w:t>
            </w:r>
          </w:p>
        </w:tc>
        <w:tc>
          <w:tcPr>
            <w:tcW w:w="1867" w:type="dxa"/>
          </w:tcPr>
          <w:p w14:paraId="6711F6AA" w14:textId="53453A85" w:rsidR="005453B0" w:rsidRPr="00536795" w:rsidRDefault="00256152" w:rsidP="005453B0">
            <w:pPr>
              <w:jc w:val="center"/>
              <w:rPr>
                <w:rFonts w:cs="Arial"/>
                <w:szCs w:val="20"/>
              </w:rPr>
            </w:pPr>
            <w:r>
              <w:rPr>
                <w:rFonts w:cs="Arial"/>
                <w:szCs w:val="20"/>
              </w:rPr>
              <w:t>Fall 20</w:t>
            </w:r>
            <w:r w:rsidR="00CC07A4">
              <w:rPr>
                <w:rFonts w:cs="Arial"/>
                <w:szCs w:val="20"/>
              </w:rPr>
              <w:t>20</w:t>
            </w:r>
          </w:p>
          <w:p w14:paraId="3730B2CC" w14:textId="77777777" w:rsidR="005453B0" w:rsidRPr="00536795" w:rsidRDefault="005453B0" w:rsidP="005453B0">
            <w:pPr>
              <w:jc w:val="center"/>
              <w:rPr>
                <w:rFonts w:cs="Arial"/>
                <w:szCs w:val="20"/>
              </w:rPr>
            </w:pPr>
            <w:r w:rsidRPr="00536795">
              <w:rPr>
                <w:rFonts w:cs="Arial"/>
                <w:szCs w:val="20"/>
              </w:rPr>
              <w:t>Recommended</w:t>
            </w:r>
          </w:p>
          <w:p w14:paraId="2A80186F" w14:textId="62480A2F" w:rsidR="001E118F" w:rsidRPr="00536795" w:rsidRDefault="005453B0" w:rsidP="005453B0">
            <w:pPr>
              <w:jc w:val="center"/>
              <w:rPr>
                <w:rFonts w:cs="Arial"/>
                <w:szCs w:val="20"/>
              </w:rPr>
            </w:pPr>
            <w:r w:rsidRPr="00536795">
              <w:rPr>
                <w:rFonts w:cs="Arial"/>
                <w:szCs w:val="20"/>
              </w:rPr>
              <w:t>Measurement: each term</w:t>
            </w:r>
          </w:p>
        </w:tc>
        <w:tc>
          <w:tcPr>
            <w:tcW w:w="1842" w:type="dxa"/>
          </w:tcPr>
          <w:p w14:paraId="0F361FDC" w14:textId="7E820EA8" w:rsidR="001E118F" w:rsidRPr="00536795" w:rsidRDefault="005453B0" w:rsidP="00AF4252">
            <w:pPr>
              <w:jc w:val="center"/>
              <w:rPr>
                <w:rFonts w:cs="Arial"/>
                <w:szCs w:val="20"/>
              </w:rPr>
            </w:pPr>
            <w:r w:rsidRPr="00536795">
              <w:rPr>
                <w:rFonts w:cs="Arial"/>
                <w:szCs w:val="20"/>
              </w:rPr>
              <w:t>Spring 20</w:t>
            </w:r>
            <w:r w:rsidR="00CC07A4">
              <w:rPr>
                <w:rFonts w:cs="Arial"/>
                <w:szCs w:val="20"/>
              </w:rPr>
              <w:t>21</w:t>
            </w:r>
          </w:p>
        </w:tc>
      </w:tr>
      <w:tr w:rsidR="001E118F" w:rsidRPr="00A64F09" w14:paraId="795AD67C" w14:textId="77777777" w:rsidTr="005765DB">
        <w:trPr>
          <w:trHeight w:val="232"/>
        </w:trPr>
        <w:tc>
          <w:tcPr>
            <w:tcW w:w="2785" w:type="dxa"/>
            <w:vMerge/>
          </w:tcPr>
          <w:p w14:paraId="4CB26B7B" w14:textId="77777777" w:rsidR="001E118F" w:rsidRPr="00A64F09" w:rsidRDefault="001E118F" w:rsidP="0093543A">
            <w:pPr>
              <w:rPr>
                <w:rFonts w:cs="Arial"/>
                <w:szCs w:val="20"/>
              </w:rPr>
            </w:pPr>
          </w:p>
        </w:tc>
        <w:tc>
          <w:tcPr>
            <w:tcW w:w="4346" w:type="dxa"/>
          </w:tcPr>
          <w:p w14:paraId="73D22978" w14:textId="558E433A" w:rsidR="001E118F" w:rsidRPr="00D35B3C" w:rsidRDefault="001E118F" w:rsidP="00E64BB2">
            <w:pPr>
              <w:rPr>
                <w:rFonts w:eastAsia="Times New Roman" w:cs="Arial"/>
                <w:szCs w:val="20"/>
                <w:lang w:eastAsia="en-US"/>
              </w:rPr>
            </w:pPr>
            <w:r w:rsidRPr="00D35B3C">
              <w:rPr>
                <w:rFonts w:eastAsia="Times New Roman" w:cs="Arial"/>
                <w:color w:val="000000"/>
                <w:szCs w:val="20"/>
                <w:shd w:val="clear" w:color="auto" w:fill="FFFFFF"/>
                <w:lang w:eastAsia="en-US"/>
              </w:rPr>
              <w:t xml:space="preserve">Convert classroom instruction to the employment environment through the development and attainment of three (3) learning </w:t>
            </w:r>
            <w:r w:rsidR="0021448E" w:rsidRPr="00D35B3C">
              <w:rPr>
                <w:rFonts w:eastAsia="Times New Roman" w:cs="Arial"/>
                <w:color w:val="000000"/>
                <w:szCs w:val="20"/>
                <w:shd w:val="clear" w:color="auto" w:fill="FFFFFF"/>
                <w:lang w:eastAsia="en-US"/>
              </w:rPr>
              <w:t>objectives.</w:t>
            </w:r>
            <w:r w:rsidR="0021448E">
              <w:rPr>
                <w:rFonts w:eastAsia="Times New Roman" w:cs="Arial"/>
                <w:color w:val="000000"/>
                <w:szCs w:val="20"/>
                <w:shd w:val="clear" w:color="auto" w:fill="FFFFFF"/>
                <w:lang w:eastAsia="en-US"/>
              </w:rPr>
              <w:t xml:space="preserve"> (</w:t>
            </w:r>
            <w:r w:rsidR="00D83F42">
              <w:rPr>
                <w:rFonts w:eastAsia="Times New Roman" w:cs="Arial"/>
                <w:color w:val="000000"/>
                <w:szCs w:val="20"/>
                <w:shd w:val="clear" w:color="auto" w:fill="FFFFFF"/>
                <w:lang w:eastAsia="en-US"/>
              </w:rPr>
              <w:t xml:space="preserve">FTMA 293; </w:t>
            </w:r>
            <w:r w:rsidR="000219EA">
              <w:rPr>
                <w:rFonts w:eastAsia="Times New Roman" w:cs="Arial"/>
                <w:color w:val="000000"/>
                <w:szCs w:val="20"/>
                <w:shd w:val="clear" w:color="auto" w:fill="FFFFFF"/>
                <w:lang w:eastAsia="en-US"/>
              </w:rPr>
              <w:t>ISLO 4)</w:t>
            </w:r>
          </w:p>
        </w:tc>
        <w:tc>
          <w:tcPr>
            <w:tcW w:w="1867" w:type="dxa"/>
          </w:tcPr>
          <w:p w14:paraId="00BB9142" w14:textId="11478B50" w:rsidR="005453B0" w:rsidRPr="00536795" w:rsidRDefault="00256152" w:rsidP="005453B0">
            <w:pPr>
              <w:jc w:val="center"/>
              <w:rPr>
                <w:rFonts w:cs="Arial"/>
                <w:szCs w:val="20"/>
              </w:rPr>
            </w:pPr>
            <w:r>
              <w:rPr>
                <w:rFonts w:cs="Arial"/>
                <w:szCs w:val="20"/>
              </w:rPr>
              <w:t>Fall 20</w:t>
            </w:r>
            <w:r w:rsidR="00CC07A4">
              <w:rPr>
                <w:rFonts w:cs="Arial"/>
                <w:szCs w:val="20"/>
              </w:rPr>
              <w:t>20</w:t>
            </w:r>
          </w:p>
          <w:p w14:paraId="36C03ED5" w14:textId="77777777" w:rsidR="005453B0" w:rsidRPr="00536795" w:rsidRDefault="005453B0" w:rsidP="005453B0">
            <w:pPr>
              <w:jc w:val="center"/>
              <w:rPr>
                <w:rFonts w:cs="Arial"/>
                <w:szCs w:val="20"/>
              </w:rPr>
            </w:pPr>
            <w:r w:rsidRPr="00536795">
              <w:rPr>
                <w:rFonts w:cs="Arial"/>
                <w:szCs w:val="20"/>
              </w:rPr>
              <w:t>Recommended</w:t>
            </w:r>
          </w:p>
          <w:p w14:paraId="608DCDFD" w14:textId="08375184" w:rsidR="001E118F" w:rsidRPr="00536795" w:rsidRDefault="005453B0" w:rsidP="005453B0">
            <w:pPr>
              <w:jc w:val="center"/>
              <w:rPr>
                <w:rFonts w:cs="Arial"/>
                <w:szCs w:val="20"/>
              </w:rPr>
            </w:pPr>
            <w:r w:rsidRPr="00536795">
              <w:rPr>
                <w:rFonts w:cs="Arial"/>
                <w:szCs w:val="20"/>
              </w:rPr>
              <w:t>Measurement: each term</w:t>
            </w:r>
          </w:p>
        </w:tc>
        <w:tc>
          <w:tcPr>
            <w:tcW w:w="1842" w:type="dxa"/>
          </w:tcPr>
          <w:p w14:paraId="3B24443E" w14:textId="2F4C2060" w:rsidR="001E118F" w:rsidRPr="00536795" w:rsidRDefault="00256152" w:rsidP="00AF4252">
            <w:pPr>
              <w:jc w:val="center"/>
              <w:rPr>
                <w:rFonts w:cs="Arial"/>
                <w:szCs w:val="20"/>
              </w:rPr>
            </w:pPr>
            <w:r>
              <w:rPr>
                <w:rFonts w:cs="Arial"/>
                <w:szCs w:val="20"/>
              </w:rPr>
              <w:t>Spring 20</w:t>
            </w:r>
            <w:r w:rsidR="00CC07A4">
              <w:rPr>
                <w:rFonts w:cs="Arial"/>
                <w:szCs w:val="20"/>
              </w:rPr>
              <w:t>21</w:t>
            </w:r>
          </w:p>
        </w:tc>
      </w:tr>
      <w:tr w:rsidR="001E118F" w:rsidRPr="00A64F09" w14:paraId="0AE056A6" w14:textId="77777777" w:rsidTr="004338A3">
        <w:trPr>
          <w:trHeight w:val="930"/>
        </w:trPr>
        <w:tc>
          <w:tcPr>
            <w:tcW w:w="2785" w:type="dxa"/>
            <w:vMerge/>
          </w:tcPr>
          <w:p w14:paraId="2CE35CB1" w14:textId="77777777" w:rsidR="001E118F" w:rsidRPr="00A64F09" w:rsidRDefault="001E118F" w:rsidP="0093543A">
            <w:pPr>
              <w:rPr>
                <w:rFonts w:cs="Arial"/>
                <w:szCs w:val="20"/>
              </w:rPr>
            </w:pPr>
          </w:p>
        </w:tc>
        <w:tc>
          <w:tcPr>
            <w:tcW w:w="4346" w:type="dxa"/>
          </w:tcPr>
          <w:p w14:paraId="2967BFB4" w14:textId="5DDCB711" w:rsidR="001E118F" w:rsidRPr="00D35B3C" w:rsidRDefault="001E118F" w:rsidP="00E64BB2">
            <w:pPr>
              <w:rPr>
                <w:rFonts w:eastAsia="Times New Roman" w:cs="Arial"/>
                <w:szCs w:val="20"/>
                <w:lang w:eastAsia="en-US"/>
              </w:rPr>
            </w:pPr>
            <w:r w:rsidRPr="00D35B3C">
              <w:rPr>
                <w:rFonts w:eastAsia="Times New Roman" w:cs="Arial"/>
                <w:szCs w:val="20"/>
                <w:lang w:eastAsia="en-US"/>
              </w:rPr>
              <w:t>Demonstrate accountability for their personal actions at work.</w:t>
            </w:r>
            <w:r w:rsidR="003E432F">
              <w:rPr>
                <w:rFonts w:eastAsia="Times New Roman" w:cs="Arial"/>
                <w:szCs w:val="20"/>
                <w:lang w:eastAsia="en-US"/>
              </w:rPr>
              <w:t xml:space="preserve"> (FTMA 293; ISLO 9)</w:t>
            </w:r>
          </w:p>
        </w:tc>
        <w:tc>
          <w:tcPr>
            <w:tcW w:w="1867" w:type="dxa"/>
          </w:tcPr>
          <w:p w14:paraId="4D3EF59E" w14:textId="48D8F893" w:rsidR="005453B0" w:rsidRPr="00536795" w:rsidRDefault="00256152" w:rsidP="005453B0">
            <w:pPr>
              <w:jc w:val="center"/>
              <w:rPr>
                <w:rFonts w:cs="Arial"/>
                <w:szCs w:val="20"/>
              </w:rPr>
            </w:pPr>
            <w:r>
              <w:rPr>
                <w:rFonts w:cs="Arial"/>
                <w:szCs w:val="20"/>
              </w:rPr>
              <w:t>Fall 20</w:t>
            </w:r>
            <w:r w:rsidR="00CC07A4">
              <w:rPr>
                <w:rFonts w:cs="Arial"/>
                <w:szCs w:val="20"/>
              </w:rPr>
              <w:t>20</w:t>
            </w:r>
          </w:p>
          <w:p w14:paraId="03617EE0" w14:textId="77777777" w:rsidR="005453B0" w:rsidRPr="00536795" w:rsidRDefault="005453B0" w:rsidP="005453B0">
            <w:pPr>
              <w:jc w:val="center"/>
              <w:rPr>
                <w:rFonts w:cs="Arial"/>
                <w:szCs w:val="20"/>
              </w:rPr>
            </w:pPr>
            <w:r w:rsidRPr="00536795">
              <w:rPr>
                <w:rFonts w:cs="Arial"/>
                <w:szCs w:val="20"/>
              </w:rPr>
              <w:t>Recommended</w:t>
            </w:r>
          </w:p>
          <w:p w14:paraId="0C322839" w14:textId="4E4D0DFF" w:rsidR="001E118F" w:rsidRPr="00536795" w:rsidRDefault="005453B0" w:rsidP="005453B0">
            <w:pPr>
              <w:jc w:val="center"/>
              <w:rPr>
                <w:rFonts w:cs="Arial"/>
                <w:szCs w:val="20"/>
              </w:rPr>
            </w:pPr>
            <w:r w:rsidRPr="00536795">
              <w:rPr>
                <w:rFonts w:cs="Arial"/>
                <w:szCs w:val="20"/>
              </w:rPr>
              <w:t>Measurement: each term</w:t>
            </w:r>
          </w:p>
        </w:tc>
        <w:tc>
          <w:tcPr>
            <w:tcW w:w="1842" w:type="dxa"/>
          </w:tcPr>
          <w:p w14:paraId="7B3DBF49" w14:textId="02968AA5" w:rsidR="001E118F" w:rsidRPr="00536795" w:rsidRDefault="00256152" w:rsidP="00AF4252">
            <w:pPr>
              <w:jc w:val="center"/>
              <w:rPr>
                <w:rFonts w:cs="Arial"/>
                <w:szCs w:val="20"/>
              </w:rPr>
            </w:pPr>
            <w:r>
              <w:rPr>
                <w:rFonts w:cs="Arial"/>
                <w:szCs w:val="20"/>
              </w:rPr>
              <w:t>Spring 20</w:t>
            </w:r>
            <w:r w:rsidR="00CC07A4">
              <w:rPr>
                <w:rFonts w:cs="Arial"/>
                <w:szCs w:val="20"/>
              </w:rPr>
              <w:t>21</w:t>
            </w:r>
          </w:p>
        </w:tc>
      </w:tr>
      <w:tr w:rsidR="001E118F" w:rsidRPr="00A64F09" w14:paraId="152E7C21" w14:textId="77777777" w:rsidTr="005765DB">
        <w:trPr>
          <w:trHeight w:val="233"/>
        </w:trPr>
        <w:tc>
          <w:tcPr>
            <w:tcW w:w="2785" w:type="dxa"/>
            <w:vMerge/>
          </w:tcPr>
          <w:p w14:paraId="2857E11F" w14:textId="77777777" w:rsidR="001E118F" w:rsidRPr="00A64F09" w:rsidRDefault="001E118F" w:rsidP="008D268C">
            <w:pPr>
              <w:rPr>
                <w:rFonts w:cs="Arial"/>
                <w:szCs w:val="20"/>
              </w:rPr>
            </w:pPr>
          </w:p>
        </w:tc>
        <w:tc>
          <w:tcPr>
            <w:tcW w:w="4346" w:type="dxa"/>
          </w:tcPr>
          <w:p w14:paraId="4E641A15" w14:textId="10721FF1" w:rsidR="001E118F" w:rsidRPr="00D35B3C" w:rsidRDefault="001E118F" w:rsidP="00E64BB2">
            <w:pPr>
              <w:rPr>
                <w:rFonts w:eastAsia="Times New Roman" w:cs="Arial"/>
                <w:szCs w:val="20"/>
                <w:lang w:eastAsia="en-US"/>
              </w:rPr>
            </w:pPr>
            <w:r w:rsidRPr="00D35B3C">
              <w:rPr>
                <w:rFonts w:eastAsia="Times New Roman" w:cs="Arial"/>
                <w:szCs w:val="20"/>
                <w:lang w:eastAsia="en-US"/>
              </w:rPr>
              <w:t xml:space="preserve">Apply personal skills, attitudes, cultural awareness, and skill proficiency in the </w:t>
            </w:r>
            <w:r w:rsidR="0021448E" w:rsidRPr="00D35B3C">
              <w:rPr>
                <w:rFonts w:eastAsia="Times New Roman" w:cs="Arial"/>
                <w:szCs w:val="20"/>
                <w:lang w:eastAsia="en-US"/>
              </w:rPr>
              <w:t>workplace.</w:t>
            </w:r>
            <w:r w:rsidR="0021448E">
              <w:rPr>
                <w:rFonts w:eastAsia="Times New Roman" w:cs="Arial"/>
                <w:szCs w:val="20"/>
                <w:lang w:eastAsia="en-US"/>
              </w:rPr>
              <w:t xml:space="preserve"> (</w:t>
            </w:r>
            <w:r w:rsidR="003E432F">
              <w:rPr>
                <w:rFonts w:eastAsia="Times New Roman" w:cs="Arial"/>
                <w:szCs w:val="20"/>
                <w:lang w:eastAsia="en-US"/>
              </w:rPr>
              <w:t xml:space="preserve">FTMA 293; </w:t>
            </w:r>
            <w:r w:rsidR="000219EA">
              <w:rPr>
                <w:rFonts w:eastAsia="Times New Roman" w:cs="Arial"/>
                <w:szCs w:val="20"/>
                <w:lang w:eastAsia="en-US"/>
              </w:rPr>
              <w:t>ISLO 9)</w:t>
            </w:r>
          </w:p>
        </w:tc>
        <w:tc>
          <w:tcPr>
            <w:tcW w:w="1867" w:type="dxa"/>
          </w:tcPr>
          <w:p w14:paraId="7D1ED96F" w14:textId="578A4A68" w:rsidR="005453B0" w:rsidRPr="00536795" w:rsidRDefault="00256152" w:rsidP="005453B0">
            <w:pPr>
              <w:jc w:val="center"/>
              <w:rPr>
                <w:rFonts w:cs="Arial"/>
                <w:szCs w:val="20"/>
              </w:rPr>
            </w:pPr>
            <w:r>
              <w:rPr>
                <w:rFonts w:cs="Arial"/>
                <w:szCs w:val="20"/>
              </w:rPr>
              <w:t>Fall 20</w:t>
            </w:r>
            <w:r w:rsidR="00CC07A4">
              <w:rPr>
                <w:rFonts w:cs="Arial"/>
                <w:szCs w:val="20"/>
              </w:rPr>
              <w:t>20</w:t>
            </w:r>
          </w:p>
          <w:p w14:paraId="23886373" w14:textId="77777777" w:rsidR="005453B0" w:rsidRPr="00536795" w:rsidRDefault="005453B0" w:rsidP="005453B0">
            <w:pPr>
              <w:jc w:val="center"/>
              <w:rPr>
                <w:rFonts w:cs="Arial"/>
                <w:szCs w:val="20"/>
              </w:rPr>
            </w:pPr>
            <w:r w:rsidRPr="00536795">
              <w:rPr>
                <w:rFonts w:cs="Arial"/>
                <w:szCs w:val="20"/>
              </w:rPr>
              <w:t>Recommended</w:t>
            </w:r>
          </w:p>
          <w:p w14:paraId="71497DD4" w14:textId="425BEA73" w:rsidR="001E118F" w:rsidRPr="00A64F09" w:rsidRDefault="005453B0" w:rsidP="005453B0">
            <w:pPr>
              <w:jc w:val="center"/>
              <w:rPr>
                <w:rFonts w:cs="Arial"/>
                <w:szCs w:val="20"/>
              </w:rPr>
            </w:pPr>
            <w:r w:rsidRPr="00536795">
              <w:rPr>
                <w:rFonts w:cs="Arial"/>
                <w:szCs w:val="20"/>
              </w:rPr>
              <w:t>Measurement: each term</w:t>
            </w:r>
          </w:p>
        </w:tc>
        <w:tc>
          <w:tcPr>
            <w:tcW w:w="1842" w:type="dxa"/>
          </w:tcPr>
          <w:p w14:paraId="2B6D24EE" w14:textId="7F114D11" w:rsidR="001E118F" w:rsidRPr="00A64F09" w:rsidRDefault="00256152" w:rsidP="00AF4252">
            <w:pPr>
              <w:jc w:val="center"/>
              <w:rPr>
                <w:rFonts w:cs="Arial"/>
                <w:szCs w:val="20"/>
              </w:rPr>
            </w:pPr>
            <w:r>
              <w:rPr>
                <w:rFonts w:cs="Arial"/>
                <w:szCs w:val="20"/>
              </w:rPr>
              <w:t>Spring 20</w:t>
            </w:r>
            <w:r w:rsidR="00CC07A4">
              <w:rPr>
                <w:rFonts w:cs="Arial"/>
                <w:szCs w:val="20"/>
              </w:rPr>
              <w:t>21</w:t>
            </w:r>
          </w:p>
        </w:tc>
      </w:tr>
      <w:tr w:rsidR="00D35B3C" w:rsidRPr="00A64F09" w14:paraId="1D71E8E3" w14:textId="77777777" w:rsidTr="005765DB">
        <w:trPr>
          <w:trHeight w:val="233"/>
        </w:trPr>
        <w:tc>
          <w:tcPr>
            <w:tcW w:w="2785" w:type="dxa"/>
          </w:tcPr>
          <w:p w14:paraId="5DA98BF5" w14:textId="77777777" w:rsidR="00D35B3C" w:rsidRPr="00A64F09" w:rsidRDefault="00D35B3C" w:rsidP="008D268C">
            <w:pPr>
              <w:rPr>
                <w:rFonts w:cs="Arial"/>
                <w:szCs w:val="20"/>
              </w:rPr>
            </w:pPr>
          </w:p>
        </w:tc>
        <w:tc>
          <w:tcPr>
            <w:tcW w:w="4346" w:type="dxa"/>
          </w:tcPr>
          <w:p w14:paraId="4C6B2CB1" w14:textId="77777777" w:rsidR="00D35B3C" w:rsidRPr="00A64F09" w:rsidRDefault="00D35B3C" w:rsidP="00E64BB2">
            <w:pPr>
              <w:rPr>
                <w:rFonts w:cs="Arial"/>
                <w:szCs w:val="20"/>
              </w:rPr>
            </w:pPr>
          </w:p>
        </w:tc>
        <w:tc>
          <w:tcPr>
            <w:tcW w:w="1867" w:type="dxa"/>
          </w:tcPr>
          <w:p w14:paraId="469E515A" w14:textId="77777777" w:rsidR="00D35B3C" w:rsidRPr="00A64F09" w:rsidRDefault="00D35B3C" w:rsidP="00AF4252">
            <w:pPr>
              <w:jc w:val="center"/>
              <w:rPr>
                <w:rFonts w:cs="Arial"/>
                <w:szCs w:val="20"/>
              </w:rPr>
            </w:pPr>
          </w:p>
        </w:tc>
        <w:tc>
          <w:tcPr>
            <w:tcW w:w="1842" w:type="dxa"/>
          </w:tcPr>
          <w:p w14:paraId="42A3B560" w14:textId="77777777" w:rsidR="00D35B3C" w:rsidRPr="00A64F09" w:rsidRDefault="00D35B3C" w:rsidP="00AF4252">
            <w:pPr>
              <w:jc w:val="center"/>
              <w:rPr>
                <w:rFonts w:cs="Arial"/>
                <w:szCs w:val="20"/>
              </w:rPr>
            </w:pPr>
          </w:p>
        </w:tc>
      </w:tr>
      <w:tr w:rsidR="00202CA6" w:rsidRPr="00A64F09" w14:paraId="08E27372" w14:textId="77777777" w:rsidTr="00BD7A3D">
        <w:trPr>
          <w:trHeight w:val="480"/>
        </w:trPr>
        <w:tc>
          <w:tcPr>
            <w:tcW w:w="10840" w:type="dxa"/>
            <w:gridSpan w:val="4"/>
            <w:shd w:val="clear" w:color="auto" w:fill="595959" w:themeFill="text1" w:themeFillTint="A6"/>
          </w:tcPr>
          <w:p w14:paraId="335CC446" w14:textId="77777777" w:rsidR="00202CA6" w:rsidRPr="00A64F09" w:rsidRDefault="00202CA6" w:rsidP="00AF4252">
            <w:pPr>
              <w:jc w:val="center"/>
              <w:rPr>
                <w:rFonts w:cs="Arial"/>
                <w:szCs w:val="20"/>
              </w:rPr>
            </w:pPr>
          </w:p>
        </w:tc>
      </w:tr>
      <w:tr w:rsidR="00794545" w:rsidRPr="00A64F09" w14:paraId="2282DDAE" w14:textId="77777777" w:rsidTr="00576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727390DC" w14:textId="77777777" w:rsidR="00794545" w:rsidRPr="00A64F09" w:rsidRDefault="00794545" w:rsidP="00AF4252">
            <w:pPr>
              <w:jc w:val="center"/>
              <w:rPr>
                <w:rFonts w:cs="Arial"/>
                <w:b/>
                <w:szCs w:val="20"/>
              </w:rPr>
            </w:pPr>
            <w:r w:rsidRPr="00A64F09">
              <w:rPr>
                <w:rFonts w:cs="Arial"/>
                <w:b/>
                <w:szCs w:val="20"/>
              </w:rPr>
              <w:t>Program</w:t>
            </w:r>
          </w:p>
        </w:tc>
        <w:tc>
          <w:tcPr>
            <w:tcW w:w="4346" w:type="dxa"/>
          </w:tcPr>
          <w:p w14:paraId="56894DD1" w14:textId="77777777" w:rsidR="00794545" w:rsidRPr="00A64F09" w:rsidRDefault="00794545" w:rsidP="00AF4252">
            <w:pPr>
              <w:jc w:val="center"/>
              <w:rPr>
                <w:rFonts w:cs="Arial"/>
                <w:b/>
                <w:szCs w:val="20"/>
              </w:rPr>
            </w:pPr>
            <w:r w:rsidRPr="00A64F09">
              <w:rPr>
                <w:rFonts w:cs="Arial"/>
                <w:b/>
                <w:szCs w:val="20"/>
              </w:rPr>
              <w:t>Program-Level Student Learning Outcome (PSLO)</w:t>
            </w:r>
          </w:p>
        </w:tc>
        <w:tc>
          <w:tcPr>
            <w:tcW w:w="1867" w:type="dxa"/>
          </w:tcPr>
          <w:p w14:paraId="6C7B3B8A" w14:textId="77777777" w:rsidR="00794545" w:rsidRPr="00A64F09" w:rsidRDefault="00794545" w:rsidP="00AF4252">
            <w:pPr>
              <w:jc w:val="center"/>
              <w:rPr>
                <w:rFonts w:cs="Arial"/>
                <w:b/>
                <w:sz w:val="16"/>
                <w:szCs w:val="16"/>
              </w:rPr>
            </w:pPr>
            <w:r w:rsidRPr="00A64F09">
              <w:rPr>
                <w:rFonts w:cs="Arial"/>
                <w:b/>
                <w:sz w:val="16"/>
                <w:szCs w:val="16"/>
              </w:rPr>
              <w:t>Measure</w:t>
            </w:r>
            <w:r w:rsidR="00B61FA1" w:rsidRPr="00A64F09">
              <w:rPr>
                <w:rFonts w:cs="Arial"/>
                <w:b/>
                <w:sz w:val="16"/>
                <w:szCs w:val="16"/>
              </w:rPr>
              <w:t>/Collect Data</w:t>
            </w:r>
          </w:p>
        </w:tc>
        <w:tc>
          <w:tcPr>
            <w:tcW w:w="1842" w:type="dxa"/>
          </w:tcPr>
          <w:p w14:paraId="4EA81D8F" w14:textId="0362D1A3" w:rsidR="00794545" w:rsidRPr="00A64F09" w:rsidRDefault="00794545" w:rsidP="00AF4252">
            <w:pPr>
              <w:jc w:val="center"/>
              <w:rPr>
                <w:rFonts w:cs="Arial"/>
                <w:b/>
                <w:sz w:val="16"/>
                <w:szCs w:val="16"/>
              </w:rPr>
            </w:pPr>
            <w:r w:rsidRPr="00A64F09">
              <w:rPr>
                <w:rFonts w:cs="Arial"/>
                <w:b/>
                <w:sz w:val="16"/>
                <w:szCs w:val="16"/>
              </w:rPr>
              <w:t xml:space="preserve">Discuss &amp; </w:t>
            </w:r>
            <w:r w:rsidR="0054476E">
              <w:rPr>
                <w:rFonts w:cs="Arial"/>
                <w:b/>
                <w:sz w:val="16"/>
                <w:szCs w:val="16"/>
              </w:rPr>
              <w:t>3</w:t>
            </w:r>
            <w:r w:rsidRPr="00A64F09">
              <w:rPr>
                <w:rFonts w:cs="Arial"/>
                <w:b/>
                <w:sz w:val="16"/>
                <w:szCs w:val="16"/>
              </w:rPr>
              <w:t>lan</w:t>
            </w:r>
          </w:p>
        </w:tc>
      </w:tr>
      <w:tr w:rsidR="00794545" w:rsidRPr="00703352" w14:paraId="39CC8BFF" w14:textId="77777777" w:rsidTr="0043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9"/>
        </w:trPr>
        <w:tc>
          <w:tcPr>
            <w:tcW w:w="2785" w:type="dxa"/>
          </w:tcPr>
          <w:p w14:paraId="117F10D0" w14:textId="239833C4" w:rsidR="00794545" w:rsidRPr="00703352" w:rsidRDefault="00A30AA7" w:rsidP="00642D18">
            <w:pPr>
              <w:rPr>
                <w:rFonts w:cs="Arial"/>
              </w:rPr>
            </w:pPr>
            <w:r w:rsidRPr="00703352">
              <w:rPr>
                <w:rFonts w:cs="Arial"/>
                <w:b/>
              </w:rPr>
              <w:t>Student Transfer Achievement Reform (STAR) Act</w:t>
            </w:r>
            <w:r w:rsidR="00642D18">
              <w:rPr>
                <w:rFonts w:cs="Arial"/>
                <w:b/>
              </w:rPr>
              <w:t xml:space="preserve"> Associate in Science  </w:t>
            </w:r>
            <w:r w:rsidR="00992F16">
              <w:rPr>
                <w:rFonts w:cs="Arial"/>
                <w:b/>
              </w:rPr>
              <w:t xml:space="preserve"> </w:t>
            </w:r>
            <w:r w:rsidR="00457573" w:rsidRPr="00703352">
              <w:rPr>
                <w:rFonts w:cs="Arial"/>
              </w:rPr>
              <w:t>SB1440</w:t>
            </w:r>
          </w:p>
        </w:tc>
        <w:tc>
          <w:tcPr>
            <w:tcW w:w="4346" w:type="dxa"/>
          </w:tcPr>
          <w:p w14:paraId="52B4C2AB" w14:textId="55C4F2D2" w:rsidR="00794545" w:rsidRPr="00703352" w:rsidRDefault="00642D18">
            <w:pPr>
              <w:rPr>
                <w:rFonts w:eastAsia="Times New Roman" w:cs="Arial"/>
                <w:szCs w:val="20"/>
                <w:lang w:eastAsia="en-US"/>
              </w:rPr>
            </w:pPr>
            <w:r>
              <w:rPr>
                <w:rFonts w:eastAsia="Times New Roman" w:cs="Arial"/>
                <w:szCs w:val="20"/>
                <w:lang w:eastAsia="en-US"/>
              </w:rPr>
              <w:t xml:space="preserve">Through the creation of a Production Book students will be able to comprehensively present the concepts and designs for a </w:t>
            </w:r>
            <w:proofErr w:type="gramStart"/>
            <w:r>
              <w:rPr>
                <w:rFonts w:eastAsia="Times New Roman" w:cs="Arial"/>
                <w:szCs w:val="20"/>
                <w:lang w:eastAsia="en-US"/>
              </w:rPr>
              <w:t>three to five minute</w:t>
            </w:r>
            <w:proofErr w:type="gramEnd"/>
            <w:r>
              <w:rPr>
                <w:rFonts w:eastAsia="Times New Roman" w:cs="Arial"/>
                <w:szCs w:val="20"/>
                <w:lang w:eastAsia="en-US"/>
              </w:rPr>
              <w:t xml:space="preserve"> short film to their crew prior to undertaking the production</w:t>
            </w:r>
          </w:p>
        </w:tc>
        <w:tc>
          <w:tcPr>
            <w:tcW w:w="1867" w:type="dxa"/>
          </w:tcPr>
          <w:p w14:paraId="7B9D026B" w14:textId="1D2AF3BE" w:rsidR="00794545" w:rsidRPr="00703352" w:rsidRDefault="002F2BF3" w:rsidP="00AF4252">
            <w:pPr>
              <w:jc w:val="center"/>
              <w:rPr>
                <w:rFonts w:cs="Arial"/>
              </w:rPr>
            </w:pPr>
            <w:r w:rsidRPr="00703352">
              <w:rPr>
                <w:rFonts w:cs="Arial"/>
              </w:rPr>
              <w:t>20</w:t>
            </w:r>
            <w:r w:rsidR="0054476E">
              <w:rPr>
                <w:rFonts w:cs="Arial"/>
              </w:rPr>
              <w:t>20</w:t>
            </w:r>
            <w:r w:rsidRPr="00703352">
              <w:rPr>
                <w:rFonts w:cs="Arial"/>
              </w:rPr>
              <w:t xml:space="preserve"> - 20</w:t>
            </w:r>
            <w:r w:rsidR="009B5164" w:rsidRPr="00703352">
              <w:rPr>
                <w:rFonts w:cs="Arial"/>
              </w:rPr>
              <w:t>2</w:t>
            </w:r>
            <w:r w:rsidR="0054476E">
              <w:rPr>
                <w:rFonts w:cs="Arial"/>
              </w:rPr>
              <w:t>4</w:t>
            </w:r>
          </w:p>
        </w:tc>
        <w:tc>
          <w:tcPr>
            <w:tcW w:w="1842" w:type="dxa"/>
          </w:tcPr>
          <w:p w14:paraId="5172BD14" w14:textId="037E310D" w:rsidR="00794545" w:rsidRPr="00703352" w:rsidRDefault="002F2BF3" w:rsidP="00AF4252">
            <w:pPr>
              <w:jc w:val="center"/>
              <w:rPr>
                <w:rFonts w:cs="Arial"/>
              </w:rPr>
            </w:pPr>
            <w:r w:rsidRPr="00703352">
              <w:rPr>
                <w:rFonts w:cs="Arial"/>
              </w:rPr>
              <w:t>Fall 20</w:t>
            </w:r>
            <w:r w:rsidR="009B5164" w:rsidRPr="00703352">
              <w:rPr>
                <w:rFonts w:cs="Arial"/>
              </w:rPr>
              <w:t>2</w:t>
            </w:r>
            <w:r w:rsidR="0054476E">
              <w:rPr>
                <w:rFonts w:cs="Arial"/>
              </w:rPr>
              <w:t>3</w:t>
            </w:r>
          </w:p>
        </w:tc>
      </w:tr>
      <w:tr w:rsidR="00642D18" w:rsidRPr="00703352" w14:paraId="36E2F295" w14:textId="77777777" w:rsidTr="0043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9"/>
        </w:trPr>
        <w:tc>
          <w:tcPr>
            <w:tcW w:w="2785" w:type="dxa"/>
          </w:tcPr>
          <w:p w14:paraId="0A405719" w14:textId="77777777" w:rsidR="00642D18" w:rsidRPr="00703352" w:rsidRDefault="00642D18" w:rsidP="00642D18">
            <w:pPr>
              <w:rPr>
                <w:rFonts w:cs="Arial"/>
                <w:b/>
              </w:rPr>
            </w:pPr>
          </w:p>
        </w:tc>
        <w:tc>
          <w:tcPr>
            <w:tcW w:w="4346" w:type="dxa"/>
          </w:tcPr>
          <w:p w14:paraId="615A1D84" w14:textId="7464CBFF" w:rsidR="00642D18" w:rsidRDefault="00642D18">
            <w:pPr>
              <w:rPr>
                <w:rFonts w:eastAsia="Times New Roman" w:cs="Arial"/>
                <w:szCs w:val="20"/>
                <w:lang w:eastAsia="en-US"/>
              </w:rPr>
            </w:pPr>
            <w:r>
              <w:rPr>
                <w:rFonts w:eastAsia="Times New Roman" w:cs="Arial"/>
                <w:szCs w:val="20"/>
                <w:lang w:eastAsia="en-US"/>
              </w:rPr>
              <w:t>By undertaking a comprehensive video production students will participate in a collaborative environment that promotes the sharing and evaluation of creative contributions</w:t>
            </w:r>
          </w:p>
        </w:tc>
        <w:tc>
          <w:tcPr>
            <w:tcW w:w="1867" w:type="dxa"/>
          </w:tcPr>
          <w:p w14:paraId="592B3D13" w14:textId="41A64A40" w:rsidR="00642D18" w:rsidRPr="00703352" w:rsidRDefault="00642D18" w:rsidP="00AF4252">
            <w:pPr>
              <w:jc w:val="center"/>
              <w:rPr>
                <w:rFonts w:cs="Arial"/>
              </w:rPr>
            </w:pPr>
            <w:r>
              <w:rPr>
                <w:rFonts w:cs="Arial"/>
              </w:rPr>
              <w:t>20</w:t>
            </w:r>
            <w:r w:rsidR="0054476E">
              <w:rPr>
                <w:rFonts w:cs="Arial"/>
              </w:rPr>
              <w:t>20-2024</w:t>
            </w:r>
          </w:p>
        </w:tc>
        <w:tc>
          <w:tcPr>
            <w:tcW w:w="1842" w:type="dxa"/>
          </w:tcPr>
          <w:p w14:paraId="6AD2DFDC" w14:textId="4AE50569" w:rsidR="00642D18" w:rsidRPr="00703352" w:rsidRDefault="00642D18" w:rsidP="00AF4252">
            <w:pPr>
              <w:jc w:val="center"/>
              <w:rPr>
                <w:rFonts w:cs="Arial"/>
              </w:rPr>
            </w:pPr>
            <w:r>
              <w:rPr>
                <w:rFonts w:cs="Arial"/>
              </w:rPr>
              <w:t>Fall 202</w:t>
            </w:r>
            <w:r w:rsidR="0054476E">
              <w:rPr>
                <w:rFonts w:cs="Arial"/>
              </w:rPr>
              <w:t>3</w:t>
            </w:r>
          </w:p>
        </w:tc>
      </w:tr>
      <w:tr w:rsidR="00642D18" w:rsidRPr="00703352" w14:paraId="7DCA03B7" w14:textId="77777777" w:rsidTr="00544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trPr>
        <w:tc>
          <w:tcPr>
            <w:tcW w:w="2785" w:type="dxa"/>
          </w:tcPr>
          <w:p w14:paraId="78A1A5A1" w14:textId="77777777" w:rsidR="00642D18" w:rsidRPr="00703352" w:rsidRDefault="00642D18" w:rsidP="00F966B4">
            <w:pPr>
              <w:rPr>
                <w:rFonts w:cs="Arial"/>
                <w:b/>
              </w:rPr>
            </w:pPr>
          </w:p>
        </w:tc>
        <w:tc>
          <w:tcPr>
            <w:tcW w:w="4346" w:type="dxa"/>
          </w:tcPr>
          <w:p w14:paraId="6C5BF943" w14:textId="6D2AFB01" w:rsidR="00642D18" w:rsidRPr="00703352" w:rsidRDefault="00642D18" w:rsidP="005B162E">
            <w:pPr>
              <w:rPr>
                <w:rFonts w:eastAsia="Times New Roman" w:cs="Arial"/>
                <w:szCs w:val="20"/>
                <w:lang w:eastAsia="en-US"/>
              </w:rPr>
            </w:pPr>
            <w:r>
              <w:rPr>
                <w:rFonts w:eastAsia="Times New Roman" w:cs="Arial"/>
                <w:szCs w:val="20"/>
                <w:lang w:eastAsia="en-US"/>
              </w:rPr>
              <w:t xml:space="preserve">Students will demonstrate </w:t>
            </w:r>
            <w:r w:rsidR="00BF4BBC">
              <w:rPr>
                <w:rFonts w:eastAsia="Times New Roman" w:cs="Arial"/>
                <w:szCs w:val="20"/>
                <w:lang w:eastAsia="en-US"/>
              </w:rPr>
              <w:t xml:space="preserve">their understanding of fundamental pre-production, production and post-production concepts by completing a </w:t>
            </w:r>
            <w:proofErr w:type="gramStart"/>
            <w:r w:rsidR="00BF4BBC">
              <w:rPr>
                <w:rFonts w:eastAsia="Times New Roman" w:cs="Arial"/>
                <w:szCs w:val="20"/>
                <w:lang w:eastAsia="en-US"/>
              </w:rPr>
              <w:t>three to five minute</w:t>
            </w:r>
            <w:proofErr w:type="gramEnd"/>
            <w:r w:rsidR="00BF4BBC">
              <w:rPr>
                <w:rFonts w:eastAsia="Times New Roman" w:cs="Arial"/>
                <w:szCs w:val="20"/>
                <w:lang w:eastAsia="en-US"/>
              </w:rPr>
              <w:t xml:space="preserve"> video project which will integrate camera, lighting, sound and editing techniques.</w:t>
            </w:r>
          </w:p>
        </w:tc>
        <w:tc>
          <w:tcPr>
            <w:tcW w:w="1867" w:type="dxa"/>
          </w:tcPr>
          <w:p w14:paraId="1F766F36" w14:textId="54FEA358" w:rsidR="00642D18" w:rsidRPr="00703352" w:rsidRDefault="00BF4BBC" w:rsidP="00B61FA1">
            <w:pPr>
              <w:jc w:val="center"/>
              <w:rPr>
                <w:rFonts w:cs="Arial"/>
              </w:rPr>
            </w:pPr>
            <w:r>
              <w:rPr>
                <w:rFonts w:cs="Arial"/>
              </w:rPr>
              <w:t>20</w:t>
            </w:r>
            <w:r w:rsidR="0054476E">
              <w:rPr>
                <w:rFonts w:cs="Arial"/>
              </w:rPr>
              <w:t>20-2024</w:t>
            </w:r>
          </w:p>
        </w:tc>
        <w:tc>
          <w:tcPr>
            <w:tcW w:w="1842" w:type="dxa"/>
          </w:tcPr>
          <w:p w14:paraId="1D952570" w14:textId="2A8F1C1A" w:rsidR="00642D18" w:rsidRPr="00703352" w:rsidRDefault="00BF4BBC" w:rsidP="00AF4252">
            <w:pPr>
              <w:jc w:val="center"/>
              <w:rPr>
                <w:rFonts w:cs="Arial"/>
              </w:rPr>
            </w:pPr>
            <w:r>
              <w:rPr>
                <w:rFonts w:cs="Arial"/>
              </w:rPr>
              <w:t>Fall 202</w:t>
            </w:r>
            <w:r w:rsidR="0054476E">
              <w:rPr>
                <w:rFonts w:cs="Arial"/>
              </w:rPr>
              <w:t>3</w:t>
            </w:r>
          </w:p>
        </w:tc>
      </w:tr>
      <w:tr w:rsidR="00794545" w:rsidRPr="00703352" w14:paraId="1088117A" w14:textId="77777777" w:rsidTr="00576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50558914" w14:textId="281D37D7" w:rsidR="00F966B4" w:rsidRPr="00703352" w:rsidRDefault="00A30AA7" w:rsidP="00F966B4">
            <w:pPr>
              <w:rPr>
                <w:rFonts w:cs="Arial"/>
                <w:b/>
              </w:rPr>
            </w:pPr>
            <w:r w:rsidRPr="00703352">
              <w:rPr>
                <w:rFonts w:cs="Arial"/>
                <w:b/>
              </w:rPr>
              <w:t>Film, Television, and Media Arts</w:t>
            </w:r>
            <w:r w:rsidR="00F966B4" w:rsidRPr="00703352">
              <w:rPr>
                <w:rFonts w:cs="Arial"/>
                <w:b/>
              </w:rPr>
              <w:br/>
              <w:t>Associate in Arts Transfer</w:t>
            </w:r>
          </w:p>
          <w:p w14:paraId="28E83CA4" w14:textId="61D58A97" w:rsidR="00794545" w:rsidRPr="00703352" w:rsidRDefault="00047BE4" w:rsidP="00F966B4">
            <w:pPr>
              <w:rPr>
                <w:rFonts w:cs="Arial"/>
              </w:rPr>
            </w:pPr>
            <w:r w:rsidRPr="00703352">
              <w:rPr>
                <w:rFonts w:cs="Arial"/>
              </w:rPr>
              <w:t>01</w:t>
            </w:r>
            <w:r w:rsidR="00A30AA7" w:rsidRPr="00703352">
              <w:rPr>
                <w:rFonts w:cs="Arial"/>
              </w:rPr>
              <w:t>281</w:t>
            </w:r>
          </w:p>
        </w:tc>
        <w:tc>
          <w:tcPr>
            <w:tcW w:w="4346" w:type="dxa"/>
          </w:tcPr>
          <w:p w14:paraId="706B38F7" w14:textId="642C5661" w:rsidR="00794545" w:rsidRPr="00703352" w:rsidRDefault="002B7DBE" w:rsidP="005B162E">
            <w:pPr>
              <w:rPr>
                <w:rFonts w:eastAsia="Times New Roman" w:cs="Arial"/>
                <w:szCs w:val="20"/>
                <w:lang w:eastAsia="en-US"/>
              </w:rPr>
            </w:pPr>
            <w:r>
              <w:rPr>
                <w:rFonts w:eastAsia="Times New Roman" w:cs="Arial"/>
                <w:szCs w:val="20"/>
                <w:lang w:eastAsia="en-US"/>
              </w:rPr>
              <w:t>Through the creation of a Production Book students will be able to comprehensively present the concepts and designs for a three-to-five-minute short film to their crew prior to undertaking the production</w:t>
            </w:r>
          </w:p>
        </w:tc>
        <w:tc>
          <w:tcPr>
            <w:tcW w:w="1867" w:type="dxa"/>
          </w:tcPr>
          <w:p w14:paraId="5C755051" w14:textId="15B1382A" w:rsidR="005B162E" w:rsidRPr="00703352" w:rsidRDefault="00A64D54" w:rsidP="00B61FA1">
            <w:pPr>
              <w:jc w:val="center"/>
              <w:rPr>
                <w:rFonts w:cs="Arial"/>
              </w:rPr>
            </w:pPr>
            <w:r>
              <w:rPr>
                <w:rFonts w:cs="Arial"/>
              </w:rPr>
              <w:t>20</w:t>
            </w:r>
            <w:r w:rsidR="0054476E">
              <w:rPr>
                <w:rFonts w:cs="Arial"/>
              </w:rPr>
              <w:t>20</w:t>
            </w:r>
            <w:r>
              <w:rPr>
                <w:rFonts w:cs="Arial"/>
              </w:rPr>
              <w:t>-202</w:t>
            </w:r>
            <w:r w:rsidR="0054476E">
              <w:rPr>
                <w:rFonts w:cs="Arial"/>
              </w:rPr>
              <w:t>4</w:t>
            </w:r>
          </w:p>
        </w:tc>
        <w:tc>
          <w:tcPr>
            <w:tcW w:w="1842" w:type="dxa"/>
          </w:tcPr>
          <w:p w14:paraId="1B97258B" w14:textId="4AC45503" w:rsidR="005B162E" w:rsidRPr="00703352" w:rsidRDefault="00A64D54" w:rsidP="00AF4252">
            <w:pPr>
              <w:jc w:val="center"/>
              <w:rPr>
                <w:rFonts w:cs="Arial"/>
              </w:rPr>
            </w:pPr>
            <w:r>
              <w:rPr>
                <w:rFonts w:cs="Arial"/>
              </w:rPr>
              <w:t>Fall 202</w:t>
            </w:r>
          </w:p>
        </w:tc>
      </w:tr>
      <w:tr w:rsidR="002B7DBE" w:rsidRPr="00703352" w14:paraId="191DB8A0" w14:textId="77777777" w:rsidTr="00576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1B0782AE" w14:textId="77777777" w:rsidR="002B7DBE" w:rsidRPr="00703352" w:rsidRDefault="002B7DBE" w:rsidP="00F966B4">
            <w:pPr>
              <w:rPr>
                <w:rFonts w:cs="Arial"/>
                <w:b/>
              </w:rPr>
            </w:pPr>
          </w:p>
        </w:tc>
        <w:tc>
          <w:tcPr>
            <w:tcW w:w="4346" w:type="dxa"/>
          </w:tcPr>
          <w:p w14:paraId="0A2CFE4B" w14:textId="76EB64B1" w:rsidR="002B7DBE" w:rsidRDefault="002B7DBE" w:rsidP="005B162E">
            <w:pPr>
              <w:rPr>
                <w:rFonts w:eastAsia="Times New Roman" w:cs="Arial"/>
                <w:szCs w:val="20"/>
                <w:lang w:eastAsia="en-US"/>
              </w:rPr>
            </w:pPr>
            <w:r>
              <w:rPr>
                <w:rFonts w:eastAsia="Times New Roman" w:cs="Arial"/>
                <w:szCs w:val="20"/>
                <w:lang w:eastAsia="en-US"/>
              </w:rPr>
              <w:t>By undertaking a comprehensive video production students will participate in a collaborative environment that promotes the sharing and evaluation of creative contributions</w:t>
            </w:r>
          </w:p>
        </w:tc>
        <w:tc>
          <w:tcPr>
            <w:tcW w:w="1867" w:type="dxa"/>
          </w:tcPr>
          <w:p w14:paraId="7B2435BF" w14:textId="13075906" w:rsidR="002B7DBE" w:rsidRPr="00703352" w:rsidRDefault="00A64D54" w:rsidP="00B61FA1">
            <w:pPr>
              <w:jc w:val="center"/>
              <w:rPr>
                <w:rFonts w:cs="Arial"/>
              </w:rPr>
            </w:pPr>
            <w:r>
              <w:rPr>
                <w:rFonts w:cs="Arial"/>
              </w:rPr>
              <w:t>20</w:t>
            </w:r>
            <w:r w:rsidR="00096A73">
              <w:rPr>
                <w:rFonts w:cs="Arial"/>
              </w:rPr>
              <w:t>20</w:t>
            </w:r>
            <w:r>
              <w:rPr>
                <w:rFonts w:cs="Arial"/>
              </w:rPr>
              <w:t>-202</w:t>
            </w:r>
            <w:r w:rsidR="00096A73">
              <w:rPr>
                <w:rFonts w:cs="Arial"/>
              </w:rPr>
              <w:t>4</w:t>
            </w:r>
          </w:p>
        </w:tc>
        <w:tc>
          <w:tcPr>
            <w:tcW w:w="1842" w:type="dxa"/>
          </w:tcPr>
          <w:p w14:paraId="372ECA90" w14:textId="3832559C" w:rsidR="002B7DBE" w:rsidRPr="00703352" w:rsidRDefault="00A64D54" w:rsidP="00AF4252">
            <w:pPr>
              <w:jc w:val="center"/>
              <w:rPr>
                <w:rFonts w:cs="Arial"/>
              </w:rPr>
            </w:pPr>
            <w:r>
              <w:rPr>
                <w:rFonts w:cs="Arial"/>
              </w:rPr>
              <w:t>Fall 202</w:t>
            </w:r>
            <w:r w:rsidR="00096A73">
              <w:rPr>
                <w:rFonts w:cs="Arial"/>
              </w:rPr>
              <w:t>3</w:t>
            </w:r>
          </w:p>
        </w:tc>
      </w:tr>
      <w:tr w:rsidR="002B7DBE" w:rsidRPr="00703352" w14:paraId="24688184" w14:textId="77777777" w:rsidTr="00576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2205C6D0" w14:textId="77777777" w:rsidR="002B7DBE" w:rsidRPr="00703352" w:rsidRDefault="002B7DBE" w:rsidP="00F966B4">
            <w:pPr>
              <w:rPr>
                <w:rFonts w:cs="Arial"/>
                <w:b/>
              </w:rPr>
            </w:pPr>
          </w:p>
        </w:tc>
        <w:tc>
          <w:tcPr>
            <w:tcW w:w="4346" w:type="dxa"/>
          </w:tcPr>
          <w:p w14:paraId="52A8E085" w14:textId="14078B27" w:rsidR="002B7DBE" w:rsidRDefault="002B7DBE" w:rsidP="005B162E">
            <w:pPr>
              <w:rPr>
                <w:rFonts w:eastAsia="Times New Roman" w:cs="Arial"/>
                <w:szCs w:val="20"/>
                <w:lang w:eastAsia="en-US"/>
              </w:rPr>
            </w:pPr>
            <w:r>
              <w:rPr>
                <w:rFonts w:eastAsia="Times New Roman" w:cs="Arial"/>
                <w:szCs w:val="20"/>
                <w:lang w:eastAsia="en-US"/>
              </w:rPr>
              <w:t>Students will demonstrate their understanding of fundamental pre-production, production and post-production concepts by completing a three-to-five-minute video project which will integrate camera, lighting, sound and editing techniques.</w:t>
            </w:r>
          </w:p>
        </w:tc>
        <w:tc>
          <w:tcPr>
            <w:tcW w:w="1867" w:type="dxa"/>
          </w:tcPr>
          <w:p w14:paraId="33BA28AE" w14:textId="76C2564C" w:rsidR="002B7DBE" w:rsidRPr="00703352" w:rsidRDefault="00A64D54" w:rsidP="00B61FA1">
            <w:pPr>
              <w:jc w:val="center"/>
              <w:rPr>
                <w:rFonts w:cs="Arial"/>
              </w:rPr>
            </w:pPr>
            <w:r>
              <w:rPr>
                <w:rFonts w:cs="Arial"/>
              </w:rPr>
              <w:t>20</w:t>
            </w:r>
            <w:r w:rsidR="00096A73">
              <w:rPr>
                <w:rFonts w:cs="Arial"/>
              </w:rPr>
              <w:t>20-2024</w:t>
            </w:r>
          </w:p>
        </w:tc>
        <w:tc>
          <w:tcPr>
            <w:tcW w:w="1842" w:type="dxa"/>
          </w:tcPr>
          <w:p w14:paraId="07B7774D" w14:textId="72606AA8" w:rsidR="002B7DBE" w:rsidRPr="00703352" w:rsidRDefault="00A64D54" w:rsidP="00AF4252">
            <w:pPr>
              <w:jc w:val="center"/>
              <w:rPr>
                <w:rFonts w:cs="Arial"/>
              </w:rPr>
            </w:pPr>
            <w:r>
              <w:rPr>
                <w:rFonts w:cs="Arial"/>
              </w:rPr>
              <w:t>Fall 202</w:t>
            </w:r>
            <w:r w:rsidR="00096A73">
              <w:rPr>
                <w:rFonts w:cs="Arial"/>
              </w:rPr>
              <w:t>3</w:t>
            </w:r>
          </w:p>
        </w:tc>
      </w:tr>
    </w:tbl>
    <w:p w14:paraId="0EC49B73" w14:textId="77777777" w:rsidR="00A95C53" w:rsidRDefault="00A95C53" w:rsidP="008F0145">
      <w:pPr>
        <w:jc w:val="center"/>
        <w:rPr>
          <w:rFonts w:cs="Arial"/>
          <w:b/>
          <w:sz w:val="28"/>
          <w:szCs w:val="28"/>
        </w:rPr>
      </w:pPr>
    </w:p>
    <w:p w14:paraId="631540B7" w14:textId="4F050604" w:rsidR="008F0145" w:rsidRPr="00A64F09" w:rsidRDefault="008F0145" w:rsidP="008F0145">
      <w:pPr>
        <w:jc w:val="center"/>
        <w:rPr>
          <w:rFonts w:cs="Arial"/>
          <w:b/>
          <w:sz w:val="28"/>
          <w:szCs w:val="28"/>
        </w:rPr>
      </w:pPr>
      <w:r w:rsidRPr="00A64F09">
        <w:rPr>
          <w:rFonts w:cs="Arial"/>
          <w:b/>
          <w:sz w:val="28"/>
          <w:szCs w:val="28"/>
        </w:rPr>
        <w:t>Directions &amp; Helpful Hints</w:t>
      </w:r>
    </w:p>
    <w:p w14:paraId="41609229" w14:textId="77777777" w:rsidR="008F0145" w:rsidRPr="00A64F09" w:rsidRDefault="008F0145" w:rsidP="008F0145">
      <w:pPr>
        <w:rPr>
          <w:rFonts w:cs="Arial"/>
        </w:rPr>
      </w:pPr>
    </w:p>
    <w:p w14:paraId="30D3F507" w14:textId="77777777" w:rsidR="008F0145" w:rsidRPr="00A64F09" w:rsidRDefault="008F0145" w:rsidP="008F0145">
      <w:pPr>
        <w:rPr>
          <w:rFonts w:cs="Arial"/>
          <w:sz w:val="24"/>
        </w:rPr>
      </w:pPr>
      <w:r w:rsidRPr="00A64F09">
        <w:rPr>
          <w:rFonts w:cs="Arial"/>
          <w:sz w:val="24"/>
        </w:rPr>
        <w:t>In the spaces provided on the timeline, please list course-level and program-level student learning outcomes and when each will be assessed.</w:t>
      </w:r>
    </w:p>
    <w:p w14:paraId="4E6BE7FB" w14:textId="77777777" w:rsidR="008F0145" w:rsidRPr="00A64F09" w:rsidRDefault="008F0145" w:rsidP="008F0145">
      <w:pPr>
        <w:rPr>
          <w:rFonts w:cs="Arial"/>
          <w:sz w:val="24"/>
        </w:rPr>
      </w:pPr>
    </w:p>
    <w:p w14:paraId="3969C22E" w14:textId="77777777" w:rsidR="00772A09" w:rsidRPr="0022018B" w:rsidRDefault="008F0145" w:rsidP="00772A09">
      <w:pPr>
        <w:ind w:left="720" w:hanging="720"/>
        <w:rPr>
          <w:rFonts w:ascii="Times New Roman" w:hAnsi="Times New Roman" w:cs="Arial"/>
          <w:bCs/>
          <w:sz w:val="24"/>
          <w:lang w:eastAsia="en-US"/>
        </w:rPr>
      </w:pPr>
      <w:r w:rsidRPr="00A64F09">
        <w:rPr>
          <w:rFonts w:cs="Arial"/>
          <w:sz w:val="24"/>
        </w:rPr>
        <w:tab/>
      </w:r>
      <w:r w:rsidR="00772A09" w:rsidRPr="0022018B">
        <w:rPr>
          <w:rFonts w:cs="Arial"/>
          <w:b/>
          <w:sz w:val="24"/>
        </w:rPr>
        <w:t xml:space="preserve">APR 4-Year Cycle: </w:t>
      </w:r>
      <w:r w:rsidR="00772A09" w:rsidRPr="0022018B">
        <w:rPr>
          <w:rFonts w:cs="Arial"/>
          <w:bCs/>
          <w:sz w:val="24"/>
        </w:rPr>
        <w:t>The APR cycle begins with a comprehensive program review and ends just before the next comprehensive is due.</w:t>
      </w:r>
    </w:p>
    <w:p w14:paraId="294B3B06" w14:textId="77777777" w:rsidR="00772A09" w:rsidRPr="0022018B" w:rsidRDefault="00772A09" w:rsidP="00772A09">
      <w:pPr>
        <w:ind w:left="720" w:hanging="720"/>
        <w:rPr>
          <w:rFonts w:cs="Arial"/>
          <w:b/>
          <w:sz w:val="24"/>
        </w:rPr>
      </w:pPr>
    </w:p>
    <w:p w14:paraId="462426A0" w14:textId="678E5B52" w:rsidR="00772A09" w:rsidRPr="00772A09" w:rsidRDefault="00772A09" w:rsidP="00772A09">
      <w:pPr>
        <w:ind w:left="720"/>
        <w:rPr>
          <w:rFonts w:cs="Arial"/>
          <w:sz w:val="24"/>
        </w:rPr>
      </w:pPr>
      <w:r w:rsidRPr="0022018B">
        <w:rPr>
          <w:rFonts w:cs="Arial"/>
          <w:b/>
          <w:sz w:val="24"/>
        </w:rPr>
        <w:t>SLO 3-Year Cycle</w:t>
      </w:r>
      <w:r w:rsidRPr="0022018B">
        <w:rPr>
          <w:rFonts w:cs="Arial"/>
          <w:sz w:val="24"/>
        </w:rPr>
        <w:t>: The SLOs are measured every 3-years per the faculty contract.</w:t>
      </w:r>
    </w:p>
    <w:p w14:paraId="5B524D00" w14:textId="77777777" w:rsidR="00772A09" w:rsidRPr="00772A09" w:rsidRDefault="00772A09" w:rsidP="00772A09">
      <w:pPr>
        <w:ind w:left="720"/>
        <w:rPr>
          <w:rFonts w:cs="Arial"/>
          <w:sz w:val="24"/>
        </w:rPr>
      </w:pPr>
    </w:p>
    <w:p w14:paraId="1335D224" w14:textId="77777777" w:rsidR="008F0145" w:rsidRPr="00A64F09" w:rsidRDefault="008F0145" w:rsidP="008F0145">
      <w:pPr>
        <w:ind w:left="720" w:hanging="720"/>
        <w:rPr>
          <w:rFonts w:cs="Arial"/>
          <w:sz w:val="24"/>
        </w:rPr>
      </w:pPr>
      <w:r w:rsidRPr="00A64F09">
        <w:rPr>
          <w:rFonts w:cs="Arial"/>
          <w:sz w:val="24"/>
        </w:rPr>
        <w:tab/>
      </w:r>
      <w:r w:rsidRPr="00A64F09">
        <w:rPr>
          <w:rFonts w:cs="Arial"/>
          <w:b/>
          <w:sz w:val="24"/>
        </w:rPr>
        <w:t xml:space="preserve">Course ID: </w:t>
      </w:r>
      <w:r w:rsidRPr="00A64F09">
        <w:rPr>
          <w:rFonts w:cs="Arial"/>
          <w:sz w:val="24"/>
        </w:rPr>
        <w:t>Insert course designator (e.g., ENGL 114, MATH 60, COMM 103)</w:t>
      </w:r>
    </w:p>
    <w:p w14:paraId="12CB5EA9" w14:textId="77777777" w:rsidR="008F0145" w:rsidRPr="00A64F09" w:rsidRDefault="008F0145" w:rsidP="008F0145">
      <w:pPr>
        <w:ind w:left="720" w:hanging="720"/>
        <w:rPr>
          <w:rFonts w:cs="Arial"/>
          <w:sz w:val="24"/>
        </w:rPr>
      </w:pPr>
      <w:r w:rsidRPr="00A64F09">
        <w:rPr>
          <w:rFonts w:cs="Arial"/>
          <w:b/>
          <w:sz w:val="24"/>
        </w:rPr>
        <w:tab/>
      </w:r>
    </w:p>
    <w:p w14:paraId="1EFB39FC" w14:textId="77777777" w:rsidR="008F0145" w:rsidRPr="00A64F09" w:rsidRDefault="008F0145" w:rsidP="008F0145">
      <w:pPr>
        <w:ind w:left="720" w:hanging="720"/>
        <w:rPr>
          <w:rFonts w:cs="Arial"/>
          <w:sz w:val="24"/>
        </w:rPr>
      </w:pPr>
      <w:r w:rsidRPr="00A64F09">
        <w:rPr>
          <w:rFonts w:cs="Arial"/>
          <w:b/>
          <w:sz w:val="24"/>
        </w:rPr>
        <w:tab/>
        <w:t xml:space="preserve">Course-Level Student Learning Outcome (CSLO): </w:t>
      </w:r>
      <w:r w:rsidRPr="00A64F09">
        <w:rPr>
          <w:rFonts w:cs="Arial"/>
          <w:sz w:val="24"/>
        </w:rPr>
        <w:t xml:space="preserve">Write in each CSLO listed on the course outline of record. This can be accessed in </w:t>
      </w:r>
      <w:proofErr w:type="spellStart"/>
      <w:r w:rsidRPr="00A64F09">
        <w:rPr>
          <w:rFonts w:cs="Arial"/>
          <w:sz w:val="24"/>
        </w:rPr>
        <w:t>CurricUNET</w:t>
      </w:r>
      <w:proofErr w:type="spellEnd"/>
      <w:r w:rsidRPr="00A64F09">
        <w:rPr>
          <w:rFonts w:cs="Arial"/>
          <w:sz w:val="24"/>
        </w:rPr>
        <w:t>.</w:t>
      </w:r>
    </w:p>
    <w:p w14:paraId="26EC420E" w14:textId="77777777" w:rsidR="008F0145" w:rsidRPr="00A64F09" w:rsidRDefault="008F0145" w:rsidP="008F0145">
      <w:pPr>
        <w:ind w:left="720" w:hanging="720"/>
        <w:rPr>
          <w:rFonts w:cs="Arial"/>
          <w:sz w:val="24"/>
        </w:rPr>
      </w:pPr>
    </w:p>
    <w:p w14:paraId="50AECDD4" w14:textId="069CBF4E" w:rsidR="008F0145" w:rsidRPr="00A64F09" w:rsidRDefault="008F0145" w:rsidP="008F0145">
      <w:pPr>
        <w:ind w:left="720" w:hanging="720"/>
        <w:rPr>
          <w:rFonts w:cs="Arial"/>
          <w:sz w:val="24"/>
        </w:rPr>
      </w:pPr>
      <w:r w:rsidRPr="00A64F09">
        <w:rPr>
          <w:rFonts w:cs="Arial"/>
          <w:b/>
          <w:sz w:val="24"/>
        </w:rPr>
        <w:tab/>
        <w:t xml:space="preserve">Measure: </w:t>
      </w:r>
      <w:r w:rsidRPr="00A64F09">
        <w:rPr>
          <w:rFonts w:cs="Arial"/>
          <w:sz w:val="24"/>
        </w:rPr>
        <w:t xml:space="preserve">Insert the semester(s) each CSLO will be measured, and entered into </w:t>
      </w:r>
      <w:r w:rsidR="0021448E" w:rsidRPr="00A64F09">
        <w:rPr>
          <w:rFonts w:cs="Arial"/>
          <w:sz w:val="24"/>
        </w:rPr>
        <w:t>element</w:t>
      </w:r>
      <w:r w:rsidRPr="00A64F09">
        <w:rPr>
          <w:rFonts w:cs="Arial"/>
          <w:sz w:val="24"/>
        </w:rPr>
        <w:t>.</w:t>
      </w:r>
    </w:p>
    <w:p w14:paraId="5D1B2770" w14:textId="77777777" w:rsidR="008F0145" w:rsidRPr="00A64F09" w:rsidRDefault="008F0145" w:rsidP="008F0145">
      <w:pPr>
        <w:ind w:left="720" w:hanging="720"/>
        <w:rPr>
          <w:rFonts w:cs="Arial"/>
          <w:sz w:val="24"/>
        </w:rPr>
      </w:pPr>
      <w:r w:rsidRPr="00A64F09">
        <w:rPr>
          <w:rFonts w:cs="Arial"/>
          <w:b/>
          <w:sz w:val="24"/>
        </w:rPr>
        <w:tab/>
      </w:r>
    </w:p>
    <w:p w14:paraId="75C4E354" w14:textId="77777777" w:rsidR="008F0145" w:rsidRPr="00A64F09" w:rsidRDefault="008F0145" w:rsidP="008F0145">
      <w:pPr>
        <w:rPr>
          <w:rFonts w:cs="Arial"/>
          <w:sz w:val="24"/>
        </w:rPr>
      </w:pPr>
      <w:r w:rsidRPr="00A64F09">
        <w:rPr>
          <w:rFonts w:cs="Arial"/>
          <w:sz w:val="24"/>
        </w:rPr>
        <w:tab/>
      </w:r>
      <w:r w:rsidRPr="00A64F09">
        <w:rPr>
          <w:rFonts w:cs="Arial"/>
          <w:b/>
          <w:sz w:val="24"/>
        </w:rPr>
        <w:t xml:space="preserve">Discuss &amp; Plan: </w:t>
      </w:r>
      <w:r w:rsidRPr="00A64F09">
        <w:rPr>
          <w:rFonts w:cs="Arial"/>
          <w:sz w:val="24"/>
        </w:rPr>
        <w:t xml:space="preserve">State the semester the faculty will meet to discuss assessment results and </w:t>
      </w:r>
      <w:r w:rsidR="00680B00" w:rsidRPr="00A64F09">
        <w:rPr>
          <w:rFonts w:cs="Arial"/>
          <w:sz w:val="24"/>
        </w:rPr>
        <w:tab/>
      </w:r>
      <w:r w:rsidRPr="00A64F09">
        <w:rPr>
          <w:rFonts w:cs="Arial"/>
          <w:sz w:val="24"/>
        </w:rPr>
        <w:t xml:space="preserve">create action plans </w:t>
      </w:r>
      <w:r w:rsidRPr="00A64F09">
        <w:rPr>
          <w:rFonts w:cs="Arial"/>
          <w:sz w:val="24"/>
        </w:rPr>
        <w:tab/>
        <w:t xml:space="preserve">as needed. </w:t>
      </w:r>
    </w:p>
    <w:p w14:paraId="1D520015" w14:textId="77777777" w:rsidR="008F0145" w:rsidRPr="00A64F09" w:rsidRDefault="008F0145" w:rsidP="008F0145">
      <w:pPr>
        <w:rPr>
          <w:rFonts w:cs="Arial"/>
          <w:sz w:val="24"/>
        </w:rPr>
      </w:pPr>
      <w:r w:rsidRPr="00A64F09">
        <w:rPr>
          <w:rFonts w:cs="Arial"/>
          <w:sz w:val="24"/>
        </w:rPr>
        <w:tab/>
      </w:r>
    </w:p>
    <w:p w14:paraId="6DD9F520" w14:textId="77777777" w:rsidR="008F0145" w:rsidRPr="00A64F09" w:rsidRDefault="008F0145" w:rsidP="008F0145">
      <w:pPr>
        <w:rPr>
          <w:rFonts w:cs="Arial"/>
          <w:sz w:val="24"/>
        </w:rPr>
      </w:pPr>
      <w:r w:rsidRPr="00A64F09">
        <w:rPr>
          <w:rFonts w:cs="Arial"/>
          <w:sz w:val="24"/>
        </w:rPr>
        <w:tab/>
      </w:r>
      <w:r w:rsidRPr="00A64F09">
        <w:rPr>
          <w:rFonts w:cs="Arial"/>
          <w:b/>
          <w:sz w:val="24"/>
        </w:rPr>
        <w:t xml:space="preserve">Program: </w:t>
      </w:r>
      <w:r w:rsidRPr="00A64F09">
        <w:rPr>
          <w:rFonts w:cs="Arial"/>
          <w:sz w:val="24"/>
        </w:rPr>
        <w:t>State the program being assessed.</w:t>
      </w:r>
    </w:p>
    <w:p w14:paraId="5D9DC21C" w14:textId="77777777" w:rsidR="008F0145" w:rsidRPr="00A64F09" w:rsidRDefault="008F0145" w:rsidP="008F0145">
      <w:pPr>
        <w:rPr>
          <w:rFonts w:cs="Arial"/>
          <w:b/>
          <w:sz w:val="24"/>
        </w:rPr>
      </w:pPr>
    </w:p>
    <w:p w14:paraId="082CA52F" w14:textId="77777777" w:rsidR="008F0145" w:rsidRPr="00A64F09" w:rsidRDefault="008F0145" w:rsidP="008F0145">
      <w:pPr>
        <w:rPr>
          <w:rFonts w:cs="Arial"/>
          <w:sz w:val="24"/>
        </w:rPr>
      </w:pPr>
      <w:r w:rsidRPr="00A64F09">
        <w:rPr>
          <w:rFonts w:cs="Arial"/>
          <w:b/>
          <w:sz w:val="24"/>
        </w:rPr>
        <w:tab/>
        <w:t xml:space="preserve">Program-Level Student Learning Outcome (PSLO): </w:t>
      </w:r>
      <w:r w:rsidRPr="00A64F09">
        <w:rPr>
          <w:rFonts w:cs="Arial"/>
          <w:sz w:val="24"/>
        </w:rPr>
        <w:t xml:space="preserve">State the PSLO(s) for each program </w:t>
      </w:r>
      <w:r w:rsidR="00680B00" w:rsidRPr="00A64F09">
        <w:rPr>
          <w:rFonts w:cs="Arial"/>
          <w:sz w:val="24"/>
        </w:rPr>
        <w:tab/>
      </w:r>
      <w:r w:rsidRPr="00A64F09">
        <w:rPr>
          <w:rFonts w:cs="Arial"/>
          <w:sz w:val="24"/>
        </w:rPr>
        <w:t xml:space="preserve">listed. </w:t>
      </w:r>
    </w:p>
    <w:p w14:paraId="33C9BCF7" w14:textId="77777777" w:rsidR="008F0145" w:rsidRPr="00A64F09" w:rsidRDefault="008F0145" w:rsidP="008F0145">
      <w:pPr>
        <w:rPr>
          <w:rFonts w:cs="Arial"/>
          <w:b/>
          <w:sz w:val="24"/>
        </w:rPr>
      </w:pPr>
    </w:p>
    <w:p w14:paraId="5D630EBE" w14:textId="77777777" w:rsidR="00B9234F" w:rsidRPr="00A64F09" w:rsidRDefault="00B9234F" w:rsidP="00B9234F">
      <w:pPr>
        <w:rPr>
          <w:rFonts w:cs="Arial"/>
          <w:sz w:val="24"/>
        </w:rPr>
      </w:pPr>
      <w:r w:rsidRPr="00A64F09">
        <w:rPr>
          <w:rFonts w:cs="Arial"/>
          <w:sz w:val="24"/>
        </w:rPr>
        <w:t>Considerations</w:t>
      </w:r>
      <w:r w:rsidR="008F0145" w:rsidRPr="00A64F09">
        <w:rPr>
          <w:rFonts w:cs="Arial"/>
          <w:sz w:val="24"/>
        </w:rPr>
        <w:t xml:space="preserve"> for Completing the SLO Assessment Timeline</w:t>
      </w:r>
      <w:r w:rsidR="00680B00" w:rsidRPr="00A64F09">
        <w:rPr>
          <w:rFonts w:cs="Arial"/>
          <w:sz w:val="24"/>
        </w:rPr>
        <w:t>:</w:t>
      </w:r>
    </w:p>
    <w:p w14:paraId="3C398603" w14:textId="77777777" w:rsidR="00B9234F" w:rsidRPr="00A64F09" w:rsidRDefault="00B9234F" w:rsidP="00B9234F">
      <w:pPr>
        <w:rPr>
          <w:rFonts w:cs="Arial"/>
          <w:b/>
          <w:sz w:val="24"/>
        </w:rPr>
      </w:pPr>
    </w:p>
    <w:p w14:paraId="05D6E5A7" w14:textId="77777777" w:rsidR="008F0145" w:rsidRPr="00A64F09" w:rsidRDefault="00B9234F" w:rsidP="00B9234F">
      <w:pPr>
        <w:rPr>
          <w:rFonts w:cs="Arial"/>
          <w:b/>
          <w:sz w:val="24"/>
        </w:rPr>
      </w:pPr>
      <w:r w:rsidRPr="00A64F09">
        <w:rPr>
          <w:rFonts w:cs="Arial"/>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sidRPr="00A64F09">
        <w:rPr>
          <w:rFonts w:cs="Arial"/>
          <w:sz w:val="24"/>
        </w:rPr>
        <w:t>”</w:t>
      </w:r>
      <w:r w:rsidRPr="00A64F09">
        <w:rPr>
          <w:rFonts w:cs="Arial"/>
          <w:sz w:val="24"/>
        </w:rPr>
        <w:t>.</w:t>
      </w:r>
    </w:p>
    <w:p w14:paraId="2034F2DD" w14:textId="77777777" w:rsidR="004E2631" w:rsidRPr="00A64F09" w:rsidRDefault="004E2631" w:rsidP="004E2631">
      <w:pPr>
        <w:rPr>
          <w:rFonts w:cs="Arial"/>
          <w:sz w:val="24"/>
        </w:rPr>
      </w:pPr>
    </w:p>
    <w:p w14:paraId="2A55CECB" w14:textId="77777777" w:rsidR="004E2631" w:rsidRPr="00A64F09" w:rsidRDefault="004E2631" w:rsidP="004E2631">
      <w:pPr>
        <w:rPr>
          <w:rFonts w:cs="Arial"/>
          <w:sz w:val="24"/>
        </w:rPr>
      </w:pPr>
    </w:p>
    <w:p w14:paraId="38EB18AA" w14:textId="77777777" w:rsidR="0011747A" w:rsidRPr="00A64F09" w:rsidRDefault="0011747A" w:rsidP="0011747A">
      <w:pPr>
        <w:rPr>
          <w:rFonts w:eastAsia="Times New Roman" w:cs="Arial"/>
          <w:sz w:val="24"/>
          <w:lang w:eastAsia="en-US"/>
        </w:rPr>
      </w:pPr>
      <w:r w:rsidRPr="00A64F09">
        <w:rPr>
          <w:rFonts w:cs="Arial"/>
          <w:sz w:val="24"/>
        </w:rPr>
        <w:t>According to the ACCJC Standard II.A.3, “</w:t>
      </w:r>
      <w:r w:rsidRPr="00A64F09">
        <w:rPr>
          <w:rFonts w:eastAsia="Times New Roman" w:cs="Arial"/>
          <w:sz w:val="24"/>
          <w:lang w:eastAsia="en-US"/>
        </w:rPr>
        <w:t>The institution identifies and regularly assesses learning outcomes for courses, programs, certificates. And degrees using established institutional procedures.”</w:t>
      </w:r>
    </w:p>
    <w:p w14:paraId="2E1E0036" w14:textId="77777777" w:rsidR="0011747A" w:rsidRPr="00A64F09" w:rsidRDefault="0011747A" w:rsidP="0011747A">
      <w:pPr>
        <w:rPr>
          <w:rFonts w:eastAsia="Times New Roman" w:cs="Arial"/>
          <w:sz w:val="24"/>
          <w:lang w:eastAsia="en-US"/>
        </w:rPr>
      </w:pPr>
    </w:p>
    <w:p w14:paraId="4FFAD1E9" w14:textId="77777777" w:rsidR="0011747A" w:rsidRPr="00A64F09" w:rsidRDefault="0011747A" w:rsidP="0011747A">
      <w:pPr>
        <w:rPr>
          <w:rFonts w:eastAsia="Times New Roman" w:cs="Arial"/>
          <w:sz w:val="24"/>
          <w:lang w:eastAsia="en-US"/>
        </w:rPr>
      </w:pPr>
    </w:p>
    <w:p w14:paraId="6453BD9F" w14:textId="77777777" w:rsidR="00B9234F" w:rsidRPr="00A64F09" w:rsidRDefault="0011747A" w:rsidP="0011747A">
      <w:pPr>
        <w:rPr>
          <w:rFonts w:eastAsia="Times New Roman" w:cs="Arial"/>
          <w:sz w:val="24"/>
          <w:lang w:eastAsia="en-US"/>
        </w:rPr>
      </w:pPr>
      <w:r w:rsidRPr="00A64F09">
        <w:rPr>
          <w:rFonts w:eastAsia="Times New Roman" w:cs="Arial"/>
          <w:sz w:val="24"/>
          <w:lang w:eastAsia="en-US"/>
        </w:rPr>
        <w:t xml:space="preserve"> </w:t>
      </w:r>
    </w:p>
    <w:sectPr w:rsidR="00B9234F" w:rsidRPr="00A64F09"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21F9" w14:textId="77777777" w:rsidR="00DA3210" w:rsidRDefault="00DA3210" w:rsidP="008C01EF">
      <w:r>
        <w:separator/>
      </w:r>
    </w:p>
  </w:endnote>
  <w:endnote w:type="continuationSeparator" w:id="0">
    <w:p w14:paraId="61CF8AFF" w14:textId="77777777" w:rsidR="00DA3210" w:rsidRDefault="00DA3210"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6CD" w14:textId="77777777" w:rsidR="00DA3210" w:rsidRDefault="00DA3210" w:rsidP="008C01EF">
      <w:r>
        <w:separator/>
      </w:r>
    </w:p>
  </w:footnote>
  <w:footnote w:type="continuationSeparator" w:id="0">
    <w:p w14:paraId="1868AA49" w14:textId="77777777" w:rsidR="00DA3210" w:rsidRDefault="00DA3210"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1398" w14:textId="77777777" w:rsidR="002638F6" w:rsidRDefault="002638F6" w:rsidP="00C00765">
    <w:pPr>
      <w:jc w:val="center"/>
    </w:pPr>
  </w:p>
  <w:p w14:paraId="1A3EA223" w14:textId="2AF28616" w:rsidR="002638F6" w:rsidRPr="003142C7" w:rsidRDefault="002638F6" w:rsidP="003142C7">
    <w:pPr>
      <w:rPr>
        <w:sz w:val="16"/>
        <w:szCs w:val="16"/>
      </w:rPr>
    </w:pPr>
    <w:r>
      <w:rPr>
        <w:sz w:val="16"/>
        <w:szCs w:val="16"/>
      </w:rPr>
      <w:t xml:space="preserve">(Dept. of Film, Television, and Media Arts) </w:t>
    </w:r>
    <w:r w:rsidRPr="003142C7">
      <w:rPr>
        <w:sz w:val="16"/>
        <w:szCs w:val="16"/>
      </w:rPr>
      <w:t xml:space="preserve">Course and Program SLO Timeline </w:t>
    </w:r>
    <w:r w:rsidR="009B5164">
      <w:rPr>
        <w:sz w:val="16"/>
        <w:szCs w:val="16"/>
      </w:rPr>
      <w:t xml:space="preserve">                                                                                               </w:t>
    </w:r>
    <w:r w:rsidRPr="003142C7">
      <w:rPr>
        <w:sz w:val="16"/>
        <w:szCs w:val="16"/>
      </w:rPr>
      <w:t xml:space="preserve">Page </w:t>
    </w:r>
    <w:r w:rsidRPr="003142C7">
      <w:rPr>
        <w:sz w:val="16"/>
        <w:szCs w:val="16"/>
      </w:rPr>
      <w:fldChar w:fldCharType="begin"/>
    </w:r>
    <w:r w:rsidRPr="003142C7">
      <w:rPr>
        <w:sz w:val="16"/>
        <w:szCs w:val="16"/>
      </w:rPr>
      <w:instrText xml:space="preserve"> PAGE </w:instrText>
    </w:r>
    <w:r w:rsidRPr="003142C7">
      <w:rPr>
        <w:sz w:val="16"/>
        <w:szCs w:val="16"/>
      </w:rPr>
      <w:fldChar w:fldCharType="separate"/>
    </w:r>
    <w:r>
      <w:rPr>
        <w:noProof/>
        <w:sz w:val="16"/>
        <w:szCs w:val="16"/>
      </w:rPr>
      <w:t>1</w:t>
    </w:r>
    <w:r w:rsidRPr="003142C7">
      <w:rPr>
        <w:sz w:val="16"/>
        <w:szCs w:val="16"/>
      </w:rPr>
      <w:fldChar w:fldCharType="end"/>
    </w:r>
    <w:r w:rsidRPr="003142C7">
      <w:rPr>
        <w:sz w:val="16"/>
        <w:szCs w:val="16"/>
      </w:rPr>
      <w:t xml:space="preserve"> of </w:t>
    </w:r>
    <w:r w:rsidRPr="003142C7">
      <w:rPr>
        <w:sz w:val="16"/>
        <w:szCs w:val="16"/>
      </w:rPr>
      <w:fldChar w:fldCharType="begin"/>
    </w:r>
    <w:r w:rsidRPr="003142C7">
      <w:rPr>
        <w:sz w:val="16"/>
        <w:szCs w:val="16"/>
      </w:rPr>
      <w:instrText xml:space="preserve"> NUMPAGES  </w:instrText>
    </w:r>
    <w:r w:rsidRPr="003142C7">
      <w:rPr>
        <w:sz w:val="16"/>
        <w:szCs w:val="16"/>
      </w:rPr>
      <w:fldChar w:fldCharType="separate"/>
    </w:r>
    <w:r>
      <w:rPr>
        <w:noProof/>
        <w:sz w:val="16"/>
        <w:szCs w:val="16"/>
      </w:rPr>
      <w:t>9</w:t>
    </w:r>
    <w:r w:rsidRPr="003142C7">
      <w:rPr>
        <w:sz w:val="16"/>
        <w:szCs w:val="16"/>
      </w:rPr>
      <w:fldChar w:fldCharType="end"/>
    </w:r>
  </w:p>
  <w:p w14:paraId="6FDECC1D" w14:textId="3D9C316D" w:rsidR="002638F6" w:rsidRPr="003142C7" w:rsidRDefault="009B5164" w:rsidP="003142C7">
    <w:pPr>
      <w:rPr>
        <w:sz w:val="16"/>
        <w:szCs w:val="16"/>
      </w:rPr>
    </w:pPr>
    <w:r>
      <w:rPr>
        <w:sz w:val="16"/>
        <w:szCs w:val="16"/>
      </w:rPr>
      <w:t xml:space="preserve">Updated </w:t>
    </w:r>
    <w:r w:rsidR="0054476E">
      <w:rPr>
        <w:sz w:val="16"/>
        <w:szCs w:val="16"/>
      </w:rPr>
      <w:t>10/04/2021 (</w:t>
    </w:r>
    <w:r w:rsidR="002638F6">
      <w:rPr>
        <w:sz w:val="16"/>
        <w:szCs w:val="16"/>
      </w:rPr>
      <w:t xml:space="preserve">JS) </w:t>
    </w:r>
  </w:p>
  <w:p w14:paraId="5149659A" w14:textId="77777777" w:rsidR="002638F6" w:rsidRDefault="00263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C0AE5"/>
    <w:multiLevelType w:val="multilevel"/>
    <w:tmpl w:val="6A7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D42BF"/>
    <w:multiLevelType w:val="multilevel"/>
    <w:tmpl w:val="AD3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0303"/>
    <w:rsid w:val="0001146C"/>
    <w:rsid w:val="00017A79"/>
    <w:rsid w:val="000219EA"/>
    <w:rsid w:val="00023847"/>
    <w:rsid w:val="00040C41"/>
    <w:rsid w:val="00047BE4"/>
    <w:rsid w:val="00047EA3"/>
    <w:rsid w:val="00060BA3"/>
    <w:rsid w:val="00063D17"/>
    <w:rsid w:val="00074A35"/>
    <w:rsid w:val="0008226C"/>
    <w:rsid w:val="00085BF1"/>
    <w:rsid w:val="0009226C"/>
    <w:rsid w:val="00095338"/>
    <w:rsid w:val="00096A73"/>
    <w:rsid w:val="000A7179"/>
    <w:rsid w:val="000B59D4"/>
    <w:rsid w:val="000C16A2"/>
    <w:rsid w:val="000C3233"/>
    <w:rsid w:val="000C4FE7"/>
    <w:rsid w:val="000C684C"/>
    <w:rsid w:val="000D3CEC"/>
    <w:rsid w:val="000E1CFD"/>
    <w:rsid w:val="000E7F14"/>
    <w:rsid w:val="000F2C01"/>
    <w:rsid w:val="000F3449"/>
    <w:rsid w:val="000F57B9"/>
    <w:rsid w:val="000F769E"/>
    <w:rsid w:val="00100DA2"/>
    <w:rsid w:val="00110380"/>
    <w:rsid w:val="00110D45"/>
    <w:rsid w:val="0011302E"/>
    <w:rsid w:val="00114D7E"/>
    <w:rsid w:val="00115DCB"/>
    <w:rsid w:val="0011747A"/>
    <w:rsid w:val="00122617"/>
    <w:rsid w:val="00126385"/>
    <w:rsid w:val="0013055B"/>
    <w:rsid w:val="001353E9"/>
    <w:rsid w:val="001408E7"/>
    <w:rsid w:val="00144B77"/>
    <w:rsid w:val="0014601C"/>
    <w:rsid w:val="0017257A"/>
    <w:rsid w:val="001875D8"/>
    <w:rsid w:val="00194300"/>
    <w:rsid w:val="001B5F8D"/>
    <w:rsid w:val="001B6027"/>
    <w:rsid w:val="001C5833"/>
    <w:rsid w:val="001D6AB2"/>
    <w:rsid w:val="001D7536"/>
    <w:rsid w:val="001E118F"/>
    <w:rsid w:val="001E22DB"/>
    <w:rsid w:val="001F659C"/>
    <w:rsid w:val="001F7A04"/>
    <w:rsid w:val="00201A79"/>
    <w:rsid w:val="00202CA6"/>
    <w:rsid w:val="002111CE"/>
    <w:rsid w:val="0021448E"/>
    <w:rsid w:val="00217444"/>
    <w:rsid w:val="00217B32"/>
    <w:rsid w:val="0022018B"/>
    <w:rsid w:val="002334CA"/>
    <w:rsid w:val="00233586"/>
    <w:rsid w:val="0024229A"/>
    <w:rsid w:val="00243A8C"/>
    <w:rsid w:val="00255D10"/>
    <w:rsid w:val="00256152"/>
    <w:rsid w:val="00256607"/>
    <w:rsid w:val="00261C4E"/>
    <w:rsid w:val="00262C12"/>
    <w:rsid w:val="002638F6"/>
    <w:rsid w:val="002644BD"/>
    <w:rsid w:val="0026716F"/>
    <w:rsid w:val="002755FE"/>
    <w:rsid w:val="00282355"/>
    <w:rsid w:val="00284F38"/>
    <w:rsid w:val="00292045"/>
    <w:rsid w:val="002972C0"/>
    <w:rsid w:val="002A6524"/>
    <w:rsid w:val="002A6F85"/>
    <w:rsid w:val="002B7DBE"/>
    <w:rsid w:val="002C2C26"/>
    <w:rsid w:val="002C5A79"/>
    <w:rsid w:val="002C70ED"/>
    <w:rsid w:val="002E02FA"/>
    <w:rsid w:val="002E309E"/>
    <w:rsid w:val="002F2B55"/>
    <w:rsid w:val="002F2BF3"/>
    <w:rsid w:val="002F5819"/>
    <w:rsid w:val="002F7153"/>
    <w:rsid w:val="002F7A16"/>
    <w:rsid w:val="0030301D"/>
    <w:rsid w:val="00307614"/>
    <w:rsid w:val="003106DB"/>
    <w:rsid w:val="00310AE9"/>
    <w:rsid w:val="003142C7"/>
    <w:rsid w:val="003315A6"/>
    <w:rsid w:val="00331DC4"/>
    <w:rsid w:val="00332733"/>
    <w:rsid w:val="00335CCD"/>
    <w:rsid w:val="00337572"/>
    <w:rsid w:val="00346100"/>
    <w:rsid w:val="0035513E"/>
    <w:rsid w:val="00383199"/>
    <w:rsid w:val="0038513B"/>
    <w:rsid w:val="00386D4C"/>
    <w:rsid w:val="003A1742"/>
    <w:rsid w:val="003A613E"/>
    <w:rsid w:val="003B6C6F"/>
    <w:rsid w:val="003B7673"/>
    <w:rsid w:val="003C0EBE"/>
    <w:rsid w:val="003C1C39"/>
    <w:rsid w:val="003C3F54"/>
    <w:rsid w:val="003C4B44"/>
    <w:rsid w:val="003C5C6B"/>
    <w:rsid w:val="003C6C6E"/>
    <w:rsid w:val="003C6F29"/>
    <w:rsid w:val="003E256E"/>
    <w:rsid w:val="003E432F"/>
    <w:rsid w:val="003F0711"/>
    <w:rsid w:val="003F1D1A"/>
    <w:rsid w:val="003F244F"/>
    <w:rsid w:val="003F245E"/>
    <w:rsid w:val="003F442F"/>
    <w:rsid w:val="003F6DEC"/>
    <w:rsid w:val="00401B16"/>
    <w:rsid w:val="00402BB7"/>
    <w:rsid w:val="00404C35"/>
    <w:rsid w:val="00410A4E"/>
    <w:rsid w:val="004149D5"/>
    <w:rsid w:val="004201EE"/>
    <w:rsid w:val="004338A3"/>
    <w:rsid w:val="00442A3D"/>
    <w:rsid w:val="004471C2"/>
    <w:rsid w:val="00457573"/>
    <w:rsid w:val="00460577"/>
    <w:rsid w:val="00471158"/>
    <w:rsid w:val="00475DA0"/>
    <w:rsid w:val="00482FAA"/>
    <w:rsid w:val="004A1412"/>
    <w:rsid w:val="004A5A96"/>
    <w:rsid w:val="004B3250"/>
    <w:rsid w:val="004C4D70"/>
    <w:rsid w:val="004D46B5"/>
    <w:rsid w:val="004E2631"/>
    <w:rsid w:val="004E2D2F"/>
    <w:rsid w:val="004E6A85"/>
    <w:rsid w:val="005027B7"/>
    <w:rsid w:val="005047BD"/>
    <w:rsid w:val="0051217A"/>
    <w:rsid w:val="0051359A"/>
    <w:rsid w:val="00535164"/>
    <w:rsid w:val="00536795"/>
    <w:rsid w:val="00536A1F"/>
    <w:rsid w:val="00541658"/>
    <w:rsid w:val="00542668"/>
    <w:rsid w:val="00542F8D"/>
    <w:rsid w:val="0054476E"/>
    <w:rsid w:val="005453B0"/>
    <w:rsid w:val="00550E72"/>
    <w:rsid w:val="00561290"/>
    <w:rsid w:val="0056672C"/>
    <w:rsid w:val="005765DB"/>
    <w:rsid w:val="00576F5C"/>
    <w:rsid w:val="005840A1"/>
    <w:rsid w:val="005851C3"/>
    <w:rsid w:val="0058619B"/>
    <w:rsid w:val="00587646"/>
    <w:rsid w:val="00587E9E"/>
    <w:rsid w:val="00590F22"/>
    <w:rsid w:val="005917B4"/>
    <w:rsid w:val="00591923"/>
    <w:rsid w:val="005942CF"/>
    <w:rsid w:val="00594571"/>
    <w:rsid w:val="00595E3A"/>
    <w:rsid w:val="00597468"/>
    <w:rsid w:val="00597645"/>
    <w:rsid w:val="005A0FBF"/>
    <w:rsid w:val="005A2241"/>
    <w:rsid w:val="005A673B"/>
    <w:rsid w:val="005B162E"/>
    <w:rsid w:val="005B1C68"/>
    <w:rsid w:val="005C50D3"/>
    <w:rsid w:val="005C58F1"/>
    <w:rsid w:val="005C5E17"/>
    <w:rsid w:val="005D43CA"/>
    <w:rsid w:val="005D790D"/>
    <w:rsid w:val="005E1B7C"/>
    <w:rsid w:val="005E7A9D"/>
    <w:rsid w:val="005E7B7F"/>
    <w:rsid w:val="005F5B29"/>
    <w:rsid w:val="005F738F"/>
    <w:rsid w:val="006003E0"/>
    <w:rsid w:val="00615D80"/>
    <w:rsid w:val="006165E2"/>
    <w:rsid w:val="00625B66"/>
    <w:rsid w:val="00637D34"/>
    <w:rsid w:val="00642D18"/>
    <w:rsid w:val="00652809"/>
    <w:rsid w:val="00654260"/>
    <w:rsid w:val="006635F2"/>
    <w:rsid w:val="00671986"/>
    <w:rsid w:val="00676098"/>
    <w:rsid w:val="006760D7"/>
    <w:rsid w:val="00680B00"/>
    <w:rsid w:val="006A50BE"/>
    <w:rsid w:val="006B009E"/>
    <w:rsid w:val="006C3D1F"/>
    <w:rsid w:val="006C4951"/>
    <w:rsid w:val="006C632D"/>
    <w:rsid w:val="006E1A10"/>
    <w:rsid w:val="00703352"/>
    <w:rsid w:val="00714B0D"/>
    <w:rsid w:val="00715B9E"/>
    <w:rsid w:val="00721354"/>
    <w:rsid w:val="007234DA"/>
    <w:rsid w:val="00723E20"/>
    <w:rsid w:val="00724EE3"/>
    <w:rsid w:val="00727280"/>
    <w:rsid w:val="00753764"/>
    <w:rsid w:val="007546ED"/>
    <w:rsid w:val="007605B9"/>
    <w:rsid w:val="00772A09"/>
    <w:rsid w:val="00772C2B"/>
    <w:rsid w:val="00773DCA"/>
    <w:rsid w:val="00776E7F"/>
    <w:rsid w:val="00783ED6"/>
    <w:rsid w:val="0078571D"/>
    <w:rsid w:val="00794390"/>
    <w:rsid w:val="00794545"/>
    <w:rsid w:val="00794B22"/>
    <w:rsid w:val="00794E5C"/>
    <w:rsid w:val="007971E5"/>
    <w:rsid w:val="007A0646"/>
    <w:rsid w:val="007A49AF"/>
    <w:rsid w:val="007A76DD"/>
    <w:rsid w:val="007B09CD"/>
    <w:rsid w:val="007B3F0C"/>
    <w:rsid w:val="007B6AE4"/>
    <w:rsid w:val="007C158E"/>
    <w:rsid w:val="007C1C54"/>
    <w:rsid w:val="007C4364"/>
    <w:rsid w:val="007D24E7"/>
    <w:rsid w:val="007E4B5A"/>
    <w:rsid w:val="007F1FF2"/>
    <w:rsid w:val="00801AAE"/>
    <w:rsid w:val="00801E2E"/>
    <w:rsid w:val="00804CA5"/>
    <w:rsid w:val="00812C6C"/>
    <w:rsid w:val="008132C9"/>
    <w:rsid w:val="008212AB"/>
    <w:rsid w:val="00822CDA"/>
    <w:rsid w:val="00825251"/>
    <w:rsid w:val="00825363"/>
    <w:rsid w:val="00825D72"/>
    <w:rsid w:val="008349DF"/>
    <w:rsid w:val="00854024"/>
    <w:rsid w:val="008540B2"/>
    <w:rsid w:val="00854340"/>
    <w:rsid w:val="008543A6"/>
    <w:rsid w:val="0085472B"/>
    <w:rsid w:val="00866B64"/>
    <w:rsid w:val="00877AA9"/>
    <w:rsid w:val="00883703"/>
    <w:rsid w:val="008A2DE4"/>
    <w:rsid w:val="008B1D71"/>
    <w:rsid w:val="008C01EF"/>
    <w:rsid w:val="008D1B89"/>
    <w:rsid w:val="008D1F33"/>
    <w:rsid w:val="008D268C"/>
    <w:rsid w:val="008D60F1"/>
    <w:rsid w:val="008E04A7"/>
    <w:rsid w:val="008F0145"/>
    <w:rsid w:val="008F33A2"/>
    <w:rsid w:val="009003BA"/>
    <w:rsid w:val="00907834"/>
    <w:rsid w:val="00910FBF"/>
    <w:rsid w:val="00913F09"/>
    <w:rsid w:val="0093543A"/>
    <w:rsid w:val="009436B9"/>
    <w:rsid w:val="00956543"/>
    <w:rsid w:val="00960B04"/>
    <w:rsid w:val="00962265"/>
    <w:rsid w:val="00962A95"/>
    <w:rsid w:val="00963070"/>
    <w:rsid w:val="00965171"/>
    <w:rsid w:val="00970946"/>
    <w:rsid w:val="0097656C"/>
    <w:rsid w:val="00992F16"/>
    <w:rsid w:val="009A6B0F"/>
    <w:rsid w:val="009B5164"/>
    <w:rsid w:val="009C488C"/>
    <w:rsid w:val="009E1E5D"/>
    <w:rsid w:val="009E4F1D"/>
    <w:rsid w:val="009E7BF1"/>
    <w:rsid w:val="009F3903"/>
    <w:rsid w:val="00A05ABC"/>
    <w:rsid w:val="00A23653"/>
    <w:rsid w:val="00A24698"/>
    <w:rsid w:val="00A25C28"/>
    <w:rsid w:val="00A30AA7"/>
    <w:rsid w:val="00A346EF"/>
    <w:rsid w:val="00A36E68"/>
    <w:rsid w:val="00A40CBA"/>
    <w:rsid w:val="00A45D2A"/>
    <w:rsid w:val="00A5373A"/>
    <w:rsid w:val="00A614B8"/>
    <w:rsid w:val="00A64D54"/>
    <w:rsid w:val="00A64F09"/>
    <w:rsid w:val="00A667F2"/>
    <w:rsid w:val="00A74EA3"/>
    <w:rsid w:val="00A8118E"/>
    <w:rsid w:val="00A83758"/>
    <w:rsid w:val="00A95C53"/>
    <w:rsid w:val="00A95D09"/>
    <w:rsid w:val="00AA08AF"/>
    <w:rsid w:val="00AA287E"/>
    <w:rsid w:val="00AB0758"/>
    <w:rsid w:val="00AB68ED"/>
    <w:rsid w:val="00AC3C93"/>
    <w:rsid w:val="00AC6CA2"/>
    <w:rsid w:val="00AD195C"/>
    <w:rsid w:val="00AD1F73"/>
    <w:rsid w:val="00AD5639"/>
    <w:rsid w:val="00AE2EAB"/>
    <w:rsid w:val="00AF2538"/>
    <w:rsid w:val="00AF4252"/>
    <w:rsid w:val="00AF5F62"/>
    <w:rsid w:val="00AF7481"/>
    <w:rsid w:val="00B03414"/>
    <w:rsid w:val="00B07849"/>
    <w:rsid w:val="00B14910"/>
    <w:rsid w:val="00B172D3"/>
    <w:rsid w:val="00B17A08"/>
    <w:rsid w:val="00B200AC"/>
    <w:rsid w:val="00B20D3B"/>
    <w:rsid w:val="00B25A34"/>
    <w:rsid w:val="00B3044E"/>
    <w:rsid w:val="00B30C91"/>
    <w:rsid w:val="00B344E4"/>
    <w:rsid w:val="00B34EB8"/>
    <w:rsid w:val="00B43DE1"/>
    <w:rsid w:val="00B511F5"/>
    <w:rsid w:val="00B5169D"/>
    <w:rsid w:val="00B61FA1"/>
    <w:rsid w:val="00B65577"/>
    <w:rsid w:val="00B65FD3"/>
    <w:rsid w:val="00B72DC7"/>
    <w:rsid w:val="00B81251"/>
    <w:rsid w:val="00B818FC"/>
    <w:rsid w:val="00B9234F"/>
    <w:rsid w:val="00B93D6F"/>
    <w:rsid w:val="00B95945"/>
    <w:rsid w:val="00BB0DFF"/>
    <w:rsid w:val="00BB488D"/>
    <w:rsid w:val="00BB55DB"/>
    <w:rsid w:val="00BB5C38"/>
    <w:rsid w:val="00BB6C43"/>
    <w:rsid w:val="00BC5990"/>
    <w:rsid w:val="00BC73DA"/>
    <w:rsid w:val="00BD7A3D"/>
    <w:rsid w:val="00BF3EBD"/>
    <w:rsid w:val="00BF4AD2"/>
    <w:rsid w:val="00BF4BBC"/>
    <w:rsid w:val="00BF655E"/>
    <w:rsid w:val="00C00765"/>
    <w:rsid w:val="00C0154F"/>
    <w:rsid w:val="00C02A39"/>
    <w:rsid w:val="00C2072C"/>
    <w:rsid w:val="00C22A5A"/>
    <w:rsid w:val="00C25B55"/>
    <w:rsid w:val="00C33C0C"/>
    <w:rsid w:val="00C362B2"/>
    <w:rsid w:val="00C36EFB"/>
    <w:rsid w:val="00C42508"/>
    <w:rsid w:val="00C54837"/>
    <w:rsid w:val="00C55D4B"/>
    <w:rsid w:val="00C61644"/>
    <w:rsid w:val="00C6769C"/>
    <w:rsid w:val="00C704EA"/>
    <w:rsid w:val="00C85C6F"/>
    <w:rsid w:val="00CA25B6"/>
    <w:rsid w:val="00CB3866"/>
    <w:rsid w:val="00CB4C47"/>
    <w:rsid w:val="00CB73E9"/>
    <w:rsid w:val="00CC07A4"/>
    <w:rsid w:val="00CC1BAA"/>
    <w:rsid w:val="00CC3746"/>
    <w:rsid w:val="00CC510B"/>
    <w:rsid w:val="00CC605B"/>
    <w:rsid w:val="00CC7149"/>
    <w:rsid w:val="00CE0EE2"/>
    <w:rsid w:val="00CE1229"/>
    <w:rsid w:val="00CF319E"/>
    <w:rsid w:val="00CF612E"/>
    <w:rsid w:val="00D30509"/>
    <w:rsid w:val="00D33CDA"/>
    <w:rsid w:val="00D3460F"/>
    <w:rsid w:val="00D35B3C"/>
    <w:rsid w:val="00D46096"/>
    <w:rsid w:val="00D4646F"/>
    <w:rsid w:val="00D534AA"/>
    <w:rsid w:val="00D61ED5"/>
    <w:rsid w:val="00D6783E"/>
    <w:rsid w:val="00D80895"/>
    <w:rsid w:val="00D83F42"/>
    <w:rsid w:val="00D84D49"/>
    <w:rsid w:val="00D87A11"/>
    <w:rsid w:val="00DA021D"/>
    <w:rsid w:val="00DA0706"/>
    <w:rsid w:val="00DA2075"/>
    <w:rsid w:val="00DA3210"/>
    <w:rsid w:val="00DB5419"/>
    <w:rsid w:val="00DD1084"/>
    <w:rsid w:val="00DD1387"/>
    <w:rsid w:val="00E01410"/>
    <w:rsid w:val="00E0579A"/>
    <w:rsid w:val="00E0625A"/>
    <w:rsid w:val="00E0769D"/>
    <w:rsid w:val="00E16B17"/>
    <w:rsid w:val="00E16B79"/>
    <w:rsid w:val="00E21297"/>
    <w:rsid w:val="00E37641"/>
    <w:rsid w:val="00E45968"/>
    <w:rsid w:val="00E5579F"/>
    <w:rsid w:val="00E5673D"/>
    <w:rsid w:val="00E60B64"/>
    <w:rsid w:val="00E64BB2"/>
    <w:rsid w:val="00E74A44"/>
    <w:rsid w:val="00E754D0"/>
    <w:rsid w:val="00E870F2"/>
    <w:rsid w:val="00E9129D"/>
    <w:rsid w:val="00E920EC"/>
    <w:rsid w:val="00E92809"/>
    <w:rsid w:val="00E9736E"/>
    <w:rsid w:val="00EA0851"/>
    <w:rsid w:val="00EA5DCD"/>
    <w:rsid w:val="00EA730E"/>
    <w:rsid w:val="00EB094B"/>
    <w:rsid w:val="00EB31A5"/>
    <w:rsid w:val="00EB7A81"/>
    <w:rsid w:val="00EC0087"/>
    <w:rsid w:val="00EC1C9C"/>
    <w:rsid w:val="00EC56B0"/>
    <w:rsid w:val="00ED17A9"/>
    <w:rsid w:val="00EE5888"/>
    <w:rsid w:val="00EF717E"/>
    <w:rsid w:val="00F01C48"/>
    <w:rsid w:val="00F05EE4"/>
    <w:rsid w:val="00F063F5"/>
    <w:rsid w:val="00F11CBF"/>
    <w:rsid w:val="00F12A07"/>
    <w:rsid w:val="00F12CE0"/>
    <w:rsid w:val="00F12D6D"/>
    <w:rsid w:val="00F1313D"/>
    <w:rsid w:val="00F167A6"/>
    <w:rsid w:val="00F16D90"/>
    <w:rsid w:val="00F222FC"/>
    <w:rsid w:val="00F23BAE"/>
    <w:rsid w:val="00F37378"/>
    <w:rsid w:val="00F41209"/>
    <w:rsid w:val="00F4683E"/>
    <w:rsid w:val="00F46B15"/>
    <w:rsid w:val="00F5501E"/>
    <w:rsid w:val="00F63AD6"/>
    <w:rsid w:val="00F64731"/>
    <w:rsid w:val="00F8424B"/>
    <w:rsid w:val="00F966B4"/>
    <w:rsid w:val="00F96A2F"/>
    <w:rsid w:val="00FA3D37"/>
    <w:rsid w:val="00FB1E07"/>
    <w:rsid w:val="00FB2FBF"/>
    <w:rsid w:val="00FC1471"/>
    <w:rsid w:val="00FD68F9"/>
    <w:rsid w:val="00FF03EB"/>
    <w:rsid w:val="00FF10E1"/>
    <w:rsid w:val="00FF1B77"/>
    <w:rsid w:val="00FF31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C707AB"/>
  <w15:docId w15:val="{F2483478-5F33-4E91-BAEF-9586E628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styleId="CommentReference">
    <w:name w:val="annotation reference"/>
    <w:basedOn w:val="DefaultParagraphFont"/>
    <w:uiPriority w:val="99"/>
    <w:semiHidden/>
    <w:unhideWhenUsed/>
    <w:rsid w:val="00DD1084"/>
    <w:rPr>
      <w:sz w:val="18"/>
      <w:szCs w:val="18"/>
    </w:rPr>
  </w:style>
  <w:style w:type="paragraph" w:styleId="CommentText">
    <w:name w:val="annotation text"/>
    <w:basedOn w:val="Normal"/>
    <w:link w:val="CommentTextChar"/>
    <w:uiPriority w:val="99"/>
    <w:semiHidden/>
    <w:unhideWhenUsed/>
    <w:rsid w:val="00DD1084"/>
    <w:rPr>
      <w:sz w:val="24"/>
    </w:rPr>
  </w:style>
  <w:style w:type="character" w:customStyle="1" w:styleId="CommentTextChar">
    <w:name w:val="Comment Text Char"/>
    <w:basedOn w:val="DefaultParagraphFont"/>
    <w:link w:val="CommentText"/>
    <w:uiPriority w:val="99"/>
    <w:semiHidden/>
    <w:rsid w:val="00DD1084"/>
    <w:rPr>
      <w:rFonts w:ascii="Arial" w:hAnsi="Arial"/>
      <w:sz w:val="24"/>
      <w:szCs w:val="24"/>
      <w:lang w:eastAsia="ja-JP"/>
    </w:rPr>
  </w:style>
  <w:style w:type="paragraph" w:styleId="CommentSubject">
    <w:name w:val="annotation subject"/>
    <w:basedOn w:val="CommentText"/>
    <w:next w:val="CommentText"/>
    <w:link w:val="CommentSubjectChar"/>
    <w:uiPriority w:val="99"/>
    <w:semiHidden/>
    <w:unhideWhenUsed/>
    <w:rsid w:val="00DD1084"/>
    <w:rPr>
      <w:b/>
      <w:bCs/>
      <w:sz w:val="20"/>
      <w:szCs w:val="20"/>
    </w:rPr>
  </w:style>
  <w:style w:type="character" w:customStyle="1" w:styleId="CommentSubjectChar">
    <w:name w:val="Comment Subject Char"/>
    <w:basedOn w:val="CommentTextChar"/>
    <w:link w:val="CommentSubject"/>
    <w:uiPriority w:val="99"/>
    <w:semiHidden/>
    <w:rsid w:val="00DD1084"/>
    <w:rPr>
      <w:rFonts w:ascii="Arial" w:hAnsi="Arial"/>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16741699">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39742723">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43602408">
      <w:bodyDiv w:val="1"/>
      <w:marLeft w:val="0"/>
      <w:marRight w:val="0"/>
      <w:marTop w:val="0"/>
      <w:marBottom w:val="0"/>
      <w:divBdr>
        <w:top w:val="none" w:sz="0" w:space="0" w:color="auto"/>
        <w:left w:val="none" w:sz="0" w:space="0" w:color="auto"/>
        <w:bottom w:val="none" w:sz="0" w:space="0" w:color="auto"/>
        <w:right w:val="none" w:sz="0" w:space="0" w:color="auto"/>
      </w:divBdr>
    </w:div>
    <w:div w:id="45034084">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05973150">
      <w:bodyDiv w:val="1"/>
      <w:marLeft w:val="0"/>
      <w:marRight w:val="0"/>
      <w:marTop w:val="0"/>
      <w:marBottom w:val="0"/>
      <w:divBdr>
        <w:top w:val="none" w:sz="0" w:space="0" w:color="auto"/>
        <w:left w:val="none" w:sz="0" w:space="0" w:color="auto"/>
        <w:bottom w:val="none" w:sz="0" w:space="0" w:color="auto"/>
        <w:right w:val="none" w:sz="0" w:space="0" w:color="auto"/>
      </w:divBdr>
    </w:div>
    <w:div w:id="107895128">
      <w:bodyDiv w:val="1"/>
      <w:marLeft w:val="0"/>
      <w:marRight w:val="0"/>
      <w:marTop w:val="0"/>
      <w:marBottom w:val="0"/>
      <w:divBdr>
        <w:top w:val="none" w:sz="0" w:space="0" w:color="auto"/>
        <w:left w:val="none" w:sz="0" w:space="0" w:color="auto"/>
        <w:bottom w:val="none" w:sz="0" w:space="0" w:color="auto"/>
        <w:right w:val="none" w:sz="0" w:space="0" w:color="auto"/>
      </w:divBdr>
    </w:div>
    <w:div w:id="111365889">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46216720">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81018863">
      <w:bodyDiv w:val="1"/>
      <w:marLeft w:val="0"/>
      <w:marRight w:val="0"/>
      <w:marTop w:val="0"/>
      <w:marBottom w:val="0"/>
      <w:divBdr>
        <w:top w:val="none" w:sz="0" w:space="0" w:color="auto"/>
        <w:left w:val="none" w:sz="0" w:space="0" w:color="auto"/>
        <w:bottom w:val="none" w:sz="0" w:space="0" w:color="auto"/>
        <w:right w:val="none" w:sz="0" w:space="0" w:color="auto"/>
      </w:divBdr>
    </w:div>
    <w:div w:id="181166542">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3415754">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0721261">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06907089">
      <w:bodyDiv w:val="1"/>
      <w:marLeft w:val="0"/>
      <w:marRight w:val="0"/>
      <w:marTop w:val="0"/>
      <w:marBottom w:val="0"/>
      <w:divBdr>
        <w:top w:val="none" w:sz="0" w:space="0" w:color="auto"/>
        <w:left w:val="none" w:sz="0" w:space="0" w:color="auto"/>
        <w:bottom w:val="none" w:sz="0" w:space="0" w:color="auto"/>
        <w:right w:val="none" w:sz="0" w:space="0" w:color="auto"/>
      </w:divBdr>
    </w:div>
    <w:div w:id="307829927">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18386062">
      <w:bodyDiv w:val="1"/>
      <w:marLeft w:val="0"/>
      <w:marRight w:val="0"/>
      <w:marTop w:val="0"/>
      <w:marBottom w:val="0"/>
      <w:divBdr>
        <w:top w:val="none" w:sz="0" w:space="0" w:color="auto"/>
        <w:left w:val="none" w:sz="0" w:space="0" w:color="auto"/>
        <w:bottom w:val="none" w:sz="0" w:space="0" w:color="auto"/>
        <w:right w:val="none" w:sz="0" w:space="0" w:color="auto"/>
      </w:divBdr>
    </w:div>
    <w:div w:id="342174347">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44746039">
      <w:bodyDiv w:val="1"/>
      <w:marLeft w:val="0"/>
      <w:marRight w:val="0"/>
      <w:marTop w:val="0"/>
      <w:marBottom w:val="0"/>
      <w:divBdr>
        <w:top w:val="none" w:sz="0" w:space="0" w:color="auto"/>
        <w:left w:val="none" w:sz="0" w:space="0" w:color="auto"/>
        <w:bottom w:val="none" w:sz="0" w:space="0" w:color="auto"/>
        <w:right w:val="none" w:sz="0" w:space="0" w:color="auto"/>
      </w:divBdr>
    </w:div>
    <w:div w:id="345182000">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79982159">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393939134">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44346924">
      <w:bodyDiv w:val="1"/>
      <w:marLeft w:val="0"/>
      <w:marRight w:val="0"/>
      <w:marTop w:val="0"/>
      <w:marBottom w:val="0"/>
      <w:divBdr>
        <w:top w:val="none" w:sz="0" w:space="0" w:color="auto"/>
        <w:left w:val="none" w:sz="0" w:space="0" w:color="auto"/>
        <w:bottom w:val="none" w:sz="0" w:space="0" w:color="auto"/>
        <w:right w:val="none" w:sz="0" w:space="0" w:color="auto"/>
      </w:divBdr>
    </w:div>
    <w:div w:id="451023009">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78310671">
      <w:bodyDiv w:val="1"/>
      <w:marLeft w:val="0"/>
      <w:marRight w:val="0"/>
      <w:marTop w:val="0"/>
      <w:marBottom w:val="0"/>
      <w:divBdr>
        <w:top w:val="none" w:sz="0" w:space="0" w:color="auto"/>
        <w:left w:val="none" w:sz="0" w:space="0" w:color="auto"/>
        <w:bottom w:val="none" w:sz="0" w:space="0" w:color="auto"/>
        <w:right w:val="none" w:sz="0" w:space="0" w:color="auto"/>
      </w:divBdr>
    </w:div>
    <w:div w:id="479537236">
      <w:bodyDiv w:val="1"/>
      <w:marLeft w:val="0"/>
      <w:marRight w:val="0"/>
      <w:marTop w:val="0"/>
      <w:marBottom w:val="0"/>
      <w:divBdr>
        <w:top w:val="none" w:sz="0" w:space="0" w:color="auto"/>
        <w:left w:val="none" w:sz="0" w:space="0" w:color="auto"/>
        <w:bottom w:val="none" w:sz="0" w:space="0" w:color="auto"/>
        <w:right w:val="none" w:sz="0" w:space="0" w:color="auto"/>
      </w:divBdr>
    </w:div>
    <w:div w:id="487017273">
      <w:bodyDiv w:val="1"/>
      <w:marLeft w:val="0"/>
      <w:marRight w:val="0"/>
      <w:marTop w:val="0"/>
      <w:marBottom w:val="0"/>
      <w:divBdr>
        <w:top w:val="none" w:sz="0" w:space="0" w:color="auto"/>
        <w:left w:val="none" w:sz="0" w:space="0" w:color="auto"/>
        <w:bottom w:val="none" w:sz="0" w:space="0" w:color="auto"/>
        <w:right w:val="none" w:sz="0" w:space="0" w:color="auto"/>
      </w:divBdr>
    </w:div>
    <w:div w:id="488255717">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489904974">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7256138">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40750728">
      <w:bodyDiv w:val="1"/>
      <w:marLeft w:val="0"/>
      <w:marRight w:val="0"/>
      <w:marTop w:val="0"/>
      <w:marBottom w:val="0"/>
      <w:divBdr>
        <w:top w:val="none" w:sz="0" w:space="0" w:color="auto"/>
        <w:left w:val="none" w:sz="0" w:space="0" w:color="auto"/>
        <w:bottom w:val="none" w:sz="0" w:space="0" w:color="auto"/>
        <w:right w:val="none" w:sz="0" w:space="0" w:color="auto"/>
      </w:divBdr>
    </w:div>
    <w:div w:id="547843462">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62177919">
      <w:bodyDiv w:val="1"/>
      <w:marLeft w:val="0"/>
      <w:marRight w:val="0"/>
      <w:marTop w:val="0"/>
      <w:marBottom w:val="0"/>
      <w:divBdr>
        <w:top w:val="none" w:sz="0" w:space="0" w:color="auto"/>
        <w:left w:val="none" w:sz="0" w:space="0" w:color="auto"/>
        <w:bottom w:val="none" w:sz="0" w:space="0" w:color="auto"/>
        <w:right w:val="none" w:sz="0" w:space="0" w:color="auto"/>
      </w:divBdr>
    </w:div>
    <w:div w:id="564994582">
      <w:bodyDiv w:val="1"/>
      <w:marLeft w:val="0"/>
      <w:marRight w:val="0"/>
      <w:marTop w:val="0"/>
      <w:marBottom w:val="0"/>
      <w:divBdr>
        <w:top w:val="none" w:sz="0" w:space="0" w:color="auto"/>
        <w:left w:val="none" w:sz="0" w:space="0" w:color="auto"/>
        <w:bottom w:val="none" w:sz="0" w:space="0" w:color="auto"/>
        <w:right w:val="none" w:sz="0" w:space="0" w:color="auto"/>
      </w:divBdr>
    </w:div>
    <w:div w:id="580211969">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595292312">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13823727">
      <w:bodyDiv w:val="1"/>
      <w:marLeft w:val="0"/>
      <w:marRight w:val="0"/>
      <w:marTop w:val="0"/>
      <w:marBottom w:val="0"/>
      <w:divBdr>
        <w:top w:val="none" w:sz="0" w:space="0" w:color="auto"/>
        <w:left w:val="none" w:sz="0" w:space="0" w:color="auto"/>
        <w:bottom w:val="none" w:sz="0" w:space="0" w:color="auto"/>
        <w:right w:val="none" w:sz="0" w:space="0" w:color="auto"/>
      </w:divBdr>
    </w:div>
    <w:div w:id="622419737">
      <w:bodyDiv w:val="1"/>
      <w:marLeft w:val="0"/>
      <w:marRight w:val="0"/>
      <w:marTop w:val="0"/>
      <w:marBottom w:val="0"/>
      <w:divBdr>
        <w:top w:val="none" w:sz="0" w:space="0" w:color="auto"/>
        <w:left w:val="none" w:sz="0" w:space="0" w:color="auto"/>
        <w:bottom w:val="none" w:sz="0" w:space="0" w:color="auto"/>
        <w:right w:val="none" w:sz="0" w:space="0" w:color="auto"/>
      </w:divBdr>
    </w:div>
    <w:div w:id="623314934">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1470646">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691032654">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46880000">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3869766">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1454860">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790050144">
      <w:bodyDiv w:val="1"/>
      <w:marLeft w:val="0"/>
      <w:marRight w:val="0"/>
      <w:marTop w:val="0"/>
      <w:marBottom w:val="0"/>
      <w:divBdr>
        <w:top w:val="none" w:sz="0" w:space="0" w:color="auto"/>
        <w:left w:val="none" w:sz="0" w:space="0" w:color="auto"/>
        <w:bottom w:val="none" w:sz="0" w:space="0" w:color="auto"/>
        <w:right w:val="none" w:sz="0" w:space="0" w:color="auto"/>
      </w:divBdr>
    </w:div>
    <w:div w:id="809128576">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49412259">
      <w:bodyDiv w:val="1"/>
      <w:marLeft w:val="0"/>
      <w:marRight w:val="0"/>
      <w:marTop w:val="0"/>
      <w:marBottom w:val="0"/>
      <w:divBdr>
        <w:top w:val="none" w:sz="0" w:space="0" w:color="auto"/>
        <w:left w:val="none" w:sz="0" w:space="0" w:color="auto"/>
        <w:bottom w:val="none" w:sz="0" w:space="0" w:color="auto"/>
        <w:right w:val="none" w:sz="0" w:space="0" w:color="auto"/>
      </w:divBdr>
    </w:div>
    <w:div w:id="854151833">
      <w:bodyDiv w:val="1"/>
      <w:marLeft w:val="0"/>
      <w:marRight w:val="0"/>
      <w:marTop w:val="0"/>
      <w:marBottom w:val="0"/>
      <w:divBdr>
        <w:top w:val="none" w:sz="0" w:space="0" w:color="auto"/>
        <w:left w:val="none" w:sz="0" w:space="0" w:color="auto"/>
        <w:bottom w:val="none" w:sz="0" w:space="0" w:color="auto"/>
        <w:right w:val="none" w:sz="0" w:space="0" w:color="auto"/>
      </w:divBdr>
    </w:div>
    <w:div w:id="857354955">
      <w:bodyDiv w:val="1"/>
      <w:marLeft w:val="0"/>
      <w:marRight w:val="0"/>
      <w:marTop w:val="0"/>
      <w:marBottom w:val="0"/>
      <w:divBdr>
        <w:top w:val="none" w:sz="0" w:space="0" w:color="auto"/>
        <w:left w:val="none" w:sz="0" w:space="0" w:color="auto"/>
        <w:bottom w:val="none" w:sz="0" w:space="0" w:color="auto"/>
        <w:right w:val="none" w:sz="0" w:space="0" w:color="auto"/>
      </w:divBdr>
    </w:div>
    <w:div w:id="874538641">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88348524">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08222976">
      <w:bodyDiv w:val="1"/>
      <w:marLeft w:val="0"/>
      <w:marRight w:val="0"/>
      <w:marTop w:val="0"/>
      <w:marBottom w:val="0"/>
      <w:divBdr>
        <w:top w:val="none" w:sz="0" w:space="0" w:color="auto"/>
        <w:left w:val="none" w:sz="0" w:space="0" w:color="auto"/>
        <w:bottom w:val="none" w:sz="0" w:space="0" w:color="auto"/>
        <w:right w:val="none" w:sz="0" w:space="0" w:color="auto"/>
      </w:divBdr>
    </w:div>
    <w:div w:id="92040898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1660925">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0522127">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87657145">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0148811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47086581">
      <w:bodyDiv w:val="1"/>
      <w:marLeft w:val="0"/>
      <w:marRight w:val="0"/>
      <w:marTop w:val="0"/>
      <w:marBottom w:val="0"/>
      <w:divBdr>
        <w:top w:val="none" w:sz="0" w:space="0" w:color="auto"/>
        <w:left w:val="none" w:sz="0" w:space="0" w:color="auto"/>
        <w:bottom w:val="none" w:sz="0" w:space="0" w:color="auto"/>
        <w:right w:val="none" w:sz="0" w:space="0" w:color="auto"/>
      </w:divBdr>
    </w:div>
    <w:div w:id="1160465338">
      <w:bodyDiv w:val="1"/>
      <w:marLeft w:val="0"/>
      <w:marRight w:val="0"/>
      <w:marTop w:val="0"/>
      <w:marBottom w:val="0"/>
      <w:divBdr>
        <w:top w:val="none" w:sz="0" w:space="0" w:color="auto"/>
        <w:left w:val="none" w:sz="0" w:space="0" w:color="auto"/>
        <w:bottom w:val="none" w:sz="0" w:space="0" w:color="auto"/>
        <w:right w:val="none" w:sz="0" w:space="0" w:color="auto"/>
      </w:divBdr>
    </w:div>
    <w:div w:id="1165512460">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81972764">
      <w:bodyDiv w:val="1"/>
      <w:marLeft w:val="0"/>
      <w:marRight w:val="0"/>
      <w:marTop w:val="0"/>
      <w:marBottom w:val="0"/>
      <w:divBdr>
        <w:top w:val="none" w:sz="0" w:space="0" w:color="auto"/>
        <w:left w:val="none" w:sz="0" w:space="0" w:color="auto"/>
        <w:bottom w:val="none" w:sz="0" w:space="0" w:color="auto"/>
        <w:right w:val="none" w:sz="0" w:space="0" w:color="auto"/>
      </w:divBdr>
    </w:div>
    <w:div w:id="1189375258">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198854954">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3006220">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4102593">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618925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64456382">
      <w:bodyDiv w:val="1"/>
      <w:marLeft w:val="0"/>
      <w:marRight w:val="0"/>
      <w:marTop w:val="0"/>
      <w:marBottom w:val="0"/>
      <w:divBdr>
        <w:top w:val="none" w:sz="0" w:space="0" w:color="auto"/>
        <w:left w:val="none" w:sz="0" w:space="0" w:color="auto"/>
        <w:bottom w:val="none" w:sz="0" w:space="0" w:color="auto"/>
        <w:right w:val="none" w:sz="0" w:space="0" w:color="auto"/>
      </w:divBdr>
    </w:div>
    <w:div w:id="1270821132">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85620677">
      <w:bodyDiv w:val="1"/>
      <w:marLeft w:val="0"/>
      <w:marRight w:val="0"/>
      <w:marTop w:val="0"/>
      <w:marBottom w:val="0"/>
      <w:divBdr>
        <w:top w:val="none" w:sz="0" w:space="0" w:color="auto"/>
        <w:left w:val="none" w:sz="0" w:space="0" w:color="auto"/>
        <w:bottom w:val="none" w:sz="0" w:space="0" w:color="auto"/>
        <w:right w:val="none" w:sz="0" w:space="0" w:color="auto"/>
      </w:divBdr>
    </w:div>
    <w:div w:id="1285775639">
      <w:bodyDiv w:val="1"/>
      <w:marLeft w:val="0"/>
      <w:marRight w:val="0"/>
      <w:marTop w:val="0"/>
      <w:marBottom w:val="0"/>
      <w:divBdr>
        <w:top w:val="none" w:sz="0" w:space="0" w:color="auto"/>
        <w:left w:val="none" w:sz="0" w:space="0" w:color="auto"/>
        <w:bottom w:val="none" w:sz="0" w:space="0" w:color="auto"/>
        <w:right w:val="none" w:sz="0" w:space="0" w:color="auto"/>
      </w:divBdr>
    </w:div>
    <w:div w:id="1290892864">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07735554">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2203433">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60593884">
      <w:bodyDiv w:val="1"/>
      <w:marLeft w:val="0"/>
      <w:marRight w:val="0"/>
      <w:marTop w:val="0"/>
      <w:marBottom w:val="0"/>
      <w:divBdr>
        <w:top w:val="none" w:sz="0" w:space="0" w:color="auto"/>
        <w:left w:val="none" w:sz="0" w:space="0" w:color="auto"/>
        <w:bottom w:val="none" w:sz="0" w:space="0" w:color="auto"/>
        <w:right w:val="none" w:sz="0" w:space="0" w:color="auto"/>
      </w:divBdr>
    </w:div>
    <w:div w:id="1370186958">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388720224">
      <w:bodyDiv w:val="1"/>
      <w:marLeft w:val="0"/>
      <w:marRight w:val="0"/>
      <w:marTop w:val="0"/>
      <w:marBottom w:val="0"/>
      <w:divBdr>
        <w:top w:val="none" w:sz="0" w:space="0" w:color="auto"/>
        <w:left w:val="none" w:sz="0" w:space="0" w:color="auto"/>
        <w:bottom w:val="none" w:sz="0" w:space="0" w:color="auto"/>
        <w:right w:val="none" w:sz="0" w:space="0" w:color="auto"/>
      </w:divBdr>
    </w:div>
    <w:div w:id="1398363279">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3165949">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5422080">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40564288">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03817718">
      <w:bodyDiv w:val="1"/>
      <w:marLeft w:val="0"/>
      <w:marRight w:val="0"/>
      <w:marTop w:val="0"/>
      <w:marBottom w:val="0"/>
      <w:divBdr>
        <w:top w:val="none" w:sz="0" w:space="0" w:color="auto"/>
        <w:left w:val="none" w:sz="0" w:space="0" w:color="auto"/>
        <w:bottom w:val="none" w:sz="0" w:space="0" w:color="auto"/>
        <w:right w:val="none" w:sz="0" w:space="0" w:color="auto"/>
      </w:divBdr>
    </w:div>
    <w:div w:id="1509951720">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02924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44634586">
      <w:bodyDiv w:val="1"/>
      <w:marLeft w:val="0"/>
      <w:marRight w:val="0"/>
      <w:marTop w:val="0"/>
      <w:marBottom w:val="0"/>
      <w:divBdr>
        <w:top w:val="none" w:sz="0" w:space="0" w:color="auto"/>
        <w:left w:val="none" w:sz="0" w:space="0" w:color="auto"/>
        <w:bottom w:val="none" w:sz="0" w:space="0" w:color="auto"/>
        <w:right w:val="none" w:sz="0" w:space="0" w:color="auto"/>
      </w:divBdr>
    </w:div>
    <w:div w:id="1548299796">
      <w:bodyDiv w:val="1"/>
      <w:marLeft w:val="0"/>
      <w:marRight w:val="0"/>
      <w:marTop w:val="0"/>
      <w:marBottom w:val="0"/>
      <w:divBdr>
        <w:top w:val="none" w:sz="0" w:space="0" w:color="auto"/>
        <w:left w:val="none" w:sz="0" w:space="0" w:color="auto"/>
        <w:bottom w:val="none" w:sz="0" w:space="0" w:color="auto"/>
        <w:right w:val="none" w:sz="0" w:space="0" w:color="auto"/>
      </w:divBdr>
    </w:div>
    <w:div w:id="1556891628">
      <w:bodyDiv w:val="1"/>
      <w:marLeft w:val="0"/>
      <w:marRight w:val="0"/>
      <w:marTop w:val="0"/>
      <w:marBottom w:val="0"/>
      <w:divBdr>
        <w:top w:val="none" w:sz="0" w:space="0" w:color="auto"/>
        <w:left w:val="none" w:sz="0" w:space="0" w:color="auto"/>
        <w:bottom w:val="none" w:sz="0" w:space="0" w:color="auto"/>
        <w:right w:val="none" w:sz="0" w:space="0" w:color="auto"/>
      </w:divBdr>
    </w:div>
    <w:div w:id="1557888444">
      <w:bodyDiv w:val="1"/>
      <w:marLeft w:val="0"/>
      <w:marRight w:val="0"/>
      <w:marTop w:val="0"/>
      <w:marBottom w:val="0"/>
      <w:divBdr>
        <w:top w:val="none" w:sz="0" w:space="0" w:color="auto"/>
        <w:left w:val="none" w:sz="0" w:space="0" w:color="auto"/>
        <w:bottom w:val="none" w:sz="0" w:space="0" w:color="auto"/>
        <w:right w:val="none" w:sz="0" w:space="0" w:color="auto"/>
      </w:divBdr>
    </w:div>
    <w:div w:id="1560675816">
      <w:bodyDiv w:val="1"/>
      <w:marLeft w:val="0"/>
      <w:marRight w:val="0"/>
      <w:marTop w:val="0"/>
      <w:marBottom w:val="0"/>
      <w:divBdr>
        <w:top w:val="none" w:sz="0" w:space="0" w:color="auto"/>
        <w:left w:val="none" w:sz="0" w:space="0" w:color="auto"/>
        <w:bottom w:val="none" w:sz="0" w:space="0" w:color="auto"/>
        <w:right w:val="none" w:sz="0" w:space="0" w:color="auto"/>
      </w:divBdr>
    </w:div>
    <w:div w:id="1561283317">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4559797">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1567795">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632401758">
      <w:bodyDiv w:val="1"/>
      <w:marLeft w:val="0"/>
      <w:marRight w:val="0"/>
      <w:marTop w:val="0"/>
      <w:marBottom w:val="0"/>
      <w:divBdr>
        <w:top w:val="none" w:sz="0" w:space="0" w:color="auto"/>
        <w:left w:val="none" w:sz="0" w:space="0" w:color="auto"/>
        <w:bottom w:val="none" w:sz="0" w:space="0" w:color="auto"/>
        <w:right w:val="none" w:sz="0" w:space="0" w:color="auto"/>
      </w:divBdr>
    </w:div>
    <w:div w:id="1637493617">
      <w:bodyDiv w:val="1"/>
      <w:marLeft w:val="0"/>
      <w:marRight w:val="0"/>
      <w:marTop w:val="0"/>
      <w:marBottom w:val="0"/>
      <w:divBdr>
        <w:top w:val="none" w:sz="0" w:space="0" w:color="auto"/>
        <w:left w:val="none" w:sz="0" w:space="0" w:color="auto"/>
        <w:bottom w:val="none" w:sz="0" w:space="0" w:color="auto"/>
        <w:right w:val="none" w:sz="0" w:space="0" w:color="auto"/>
      </w:divBdr>
    </w:div>
    <w:div w:id="1701125592">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17730200">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70395194">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06239952">
      <w:bodyDiv w:val="1"/>
      <w:marLeft w:val="0"/>
      <w:marRight w:val="0"/>
      <w:marTop w:val="0"/>
      <w:marBottom w:val="0"/>
      <w:divBdr>
        <w:top w:val="none" w:sz="0" w:space="0" w:color="auto"/>
        <w:left w:val="none" w:sz="0" w:space="0" w:color="auto"/>
        <w:bottom w:val="none" w:sz="0" w:space="0" w:color="auto"/>
        <w:right w:val="none" w:sz="0" w:space="0" w:color="auto"/>
      </w:divBdr>
    </w:div>
    <w:div w:id="1814909388">
      <w:bodyDiv w:val="1"/>
      <w:marLeft w:val="0"/>
      <w:marRight w:val="0"/>
      <w:marTop w:val="0"/>
      <w:marBottom w:val="0"/>
      <w:divBdr>
        <w:top w:val="none" w:sz="0" w:space="0" w:color="auto"/>
        <w:left w:val="none" w:sz="0" w:space="0" w:color="auto"/>
        <w:bottom w:val="none" w:sz="0" w:space="0" w:color="auto"/>
        <w:right w:val="none" w:sz="0" w:space="0" w:color="auto"/>
      </w:divBdr>
    </w:div>
    <w:div w:id="1818912122">
      <w:bodyDiv w:val="1"/>
      <w:marLeft w:val="0"/>
      <w:marRight w:val="0"/>
      <w:marTop w:val="0"/>
      <w:marBottom w:val="0"/>
      <w:divBdr>
        <w:top w:val="none" w:sz="0" w:space="0" w:color="auto"/>
        <w:left w:val="none" w:sz="0" w:space="0" w:color="auto"/>
        <w:bottom w:val="none" w:sz="0" w:space="0" w:color="auto"/>
        <w:right w:val="none" w:sz="0" w:space="0" w:color="auto"/>
      </w:divBdr>
    </w:div>
    <w:div w:id="1822505688">
      <w:bodyDiv w:val="1"/>
      <w:marLeft w:val="0"/>
      <w:marRight w:val="0"/>
      <w:marTop w:val="0"/>
      <w:marBottom w:val="0"/>
      <w:divBdr>
        <w:top w:val="none" w:sz="0" w:space="0" w:color="auto"/>
        <w:left w:val="none" w:sz="0" w:space="0" w:color="auto"/>
        <w:bottom w:val="none" w:sz="0" w:space="0" w:color="auto"/>
        <w:right w:val="none" w:sz="0" w:space="0" w:color="auto"/>
      </w:divBdr>
    </w:div>
    <w:div w:id="1835293523">
      <w:bodyDiv w:val="1"/>
      <w:marLeft w:val="0"/>
      <w:marRight w:val="0"/>
      <w:marTop w:val="0"/>
      <w:marBottom w:val="0"/>
      <w:divBdr>
        <w:top w:val="none" w:sz="0" w:space="0" w:color="auto"/>
        <w:left w:val="none" w:sz="0" w:space="0" w:color="auto"/>
        <w:bottom w:val="none" w:sz="0" w:space="0" w:color="auto"/>
        <w:right w:val="none" w:sz="0" w:space="0" w:color="auto"/>
      </w:divBdr>
    </w:div>
    <w:div w:id="1837381725">
      <w:bodyDiv w:val="1"/>
      <w:marLeft w:val="0"/>
      <w:marRight w:val="0"/>
      <w:marTop w:val="0"/>
      <w:marBottom w:val="0"/>
      <w:divBdr>
        <w:top w:val="none" w:sz="0" w:space="0" w:color="auto"/>
        <w:left w:val="none" w:sz="0" w:space="0" w:color="auto"/>
        <w:bottom w:val="none" w:sz="0" w:space="0" w:color="auto"/>
        <w:right w:val="none" w:sz="0" w:space="0" w:color="auto"/>
      </w:divBdr>
    </w:div>
    <w:div w:id="1839540403">
      <w:bodyDiv w:val="1"/>
      <w:marLeft w:val="0"/>
      <w:marRight w:val="0"/>
      <w:marTop w:val="0"/>
      <w:marBottom w:val="0"/>
      <w:divBdr>
        <w:top w:val="none" w:sz="0" w:space="0" w:color="auto"/>
        <w:left w:val="none" w:sz="0" w:space="0" w:color="auto"/>
        <w:bottom w:val="none" w:sz="0" w:space="0" w:color="auto"/>
        <w:right w:val="none" w:sz="0" w:space="0" w:color="auto"/>
      </w:divBdr>
    </w:div>
    <w:div w:id="1840652752">
      <w:bodyDiv w:val="1"/>
      <w:marLeft w:val="0"/>
      <w:marRight w:val="0"/>
      <w:marTop w:val="0"/>
      <w:marBottom w:val="0"/>
      <w:divBdr>
        <w:top w:val="none" w:sz="0" w:space="0" w:color="auto"/>
        <w:left w:val="none" w:sz="0" w:space="0" w:color="auto"/>
        <w:bottom w:val="none" w:sz="0" w:space="0" w:color="auto"/>
        <w:right w:val="none" w:sz="0" w:space="0" w:color="auto"/>
      </w:divBdr>
    </w:div>
    <w:div w:id="1847595656">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882285856">
      <w:bodyDiv w:val="1"/>
      <w:marLeft w:val="0"/>
      <w:marRight w:val="0"/>
      <w:marTop w:val="0"/>
      <w:marBottom w:val="0"/>
      <w:divBdr>
        <w:top w:val="none" w:sz="0" w:space="0" w:color="auto"/>
        <w:left w:val="none" w:sz="0" w:space="0" w:color="auto"/>
        <w:bottom w:val="none" w:sz="0" w:space="0" w:color="auto"/>
        <w:right w:val="none" w:sz="0" w:space="0" w:color="auto"/>
      </w:divBdr>
    </w:div>
    <w:div w:id="1891375899">
      <w:bodyDiv w:val="1"/>
      <w:marLeft w:val="0"/>
      <w:marRight w:val="0"/>
      <w:marTop w:val="0"/>
      <w:marBottom w:val="0"/>
      <w:divBdr>
        <w:top w:val="none" w:sz="0" w:space="0" w:color="auto"/>
        <w:left w:val="none" w:sz="0" w:space="0" w:color="auto"/>
        <w:bottom w:val="none" w:sz="0" w:space="0" w:color="auto"/>
        <w:right w:val="none" w:sz="0" w:space="0" w:color="auto"/>
      </w:divBdr>
    </w:div>
    <w:div w:id="189662709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24219837">
      <w:bodyDiv w:val="1"/>
      <w:marLeft w:val="0"/>
      <w:marRight w:val="0"/>
      <w:marTop w:val="0"/>
      <w:marBottom w:val="0"/>
      <w:divBdr>
        <w:top w:val="none" w:sz="0" w:space="0" w:color="auto"/>
        <w:left w:val="none" w:sz="0" w:space="0" w:color="auto"/>
        <w:bottom w:val="none" w:sz="0" w:space="0" w:color="auto"/>
        <w:right w:val="none" w:sz="0" w:space="0" w:color="auto"/>
      </w:divBdr>
    </w:div>
    <w:div w:id="1927616620">
      <w:bodyDiv w:val="1"/>
      <w:marLeft w:val="0"/>
      <w:marRight w:val="0"/>
      <w:marTop w:val="0"/>
      <w:marBottom w:val="0"/>
      <w:divBdr>
        <w:top w:val="none" w:sz="0" w:space="0" w:color="auto"/>
        <w:left w:val="none" w:sz="0" w:space="0" w:color="auto"/>
        <w:bottom w:val="none" w:sz="0" w:space="0" w:color="auto"/>
        <w:right w:val="none" w:sz="0" w:space="0" w:color="auto"/>
      </w:divBdr>
    </w:div>
    <w:div w:id="1944340045">
      <w:bodyDiv w:val="1"/>
      <w:marLeft w:val="0"/>
      <w:marRight w:val="0"/>
      <w:marTop w:val="0"/>
      <w:marBottom w:val="0"/>
      <w:divBdr>
        <w:top w:val="none" w:sz="0" w:space="0" w:color="auto"/>
        <w:left w:val="none" w:sz="0" w:space="0" w:color="auto"/>
        <w:bottom w:val="none" w:sz="0" w:space="0" w:color="auto"/>
        <w:right w:val="none" w:sz="0" w:space="0" w:color="auto"/>
      </w:divBdr>
    </w:div>
    <w:div w:id="1951234386">
      <w:bodyDiv w:val="1"/>
      <w:marLeft w:val="0"/>
      <w:marRight w:val="0"/>
      <w:marTop w:val="0"/>
      <w:marBottom w:val="0"/>
      <w:divBdr>
        <w:top w:val="none" w:sz="0" w:space="0" w:color="auto"/>
        <w:left w:val="none" w:sz="0" w:space="0" w:color="auto"/>
        <w:bottom w:val="none" w:sz="0" w:space="0" w:color="auto"/>
        <w:right w:val="none" w:sz="0" w:space="0" w:color="auto"/>
      </w:divBdr>
    </w:div>
    <w:div w:id="1952929839">
      <w:bodyDiv w:val="1"/>
      <w:marLeft w:val="0"/>
      <w:marRight w:val="0"/>
      <w:marTop w:val="0"/>
      <w:marBottom w:val="0"/>
      <w:divBdr>
        <w:top w:val="none" w:sz="0" w:space="0" w:color="auto"/>
        <w:left w:val="none" w:sz="0" w:space="0" w:color="auto"/>
        <w:bottom w:val="none" w:sz="0" w:space="0" w:color="auto"/>
        <w:right w:val="none" w:sz="0" w:space="0" w:color="auto"/>
      </w:divBdr>
    </w:div>
    <w:div w:id="1963802369">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78533213">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1993214173">
      <w:bodyDiv w:val="1"/>
      <w:marLeft w:val="0"/>
      <w:marRight w:val="0"/>
      <w:marTop w:val="0"/>
      <w:marBottom w:val="0"/>
      <w:divBdr>
        <w:top w:val="none" w:sz="0" w:space="0" w:color="auto"/>
        <w:left w:val="none" w:sz="0" w:space="0" w:color="auto"/>
        <w:bottom w:val="none" w:sz="0" w:space="0" w:color="auto"/>
        <w:right w:val="none" w:sz="0" w:space="0" w:color="auto"/>
      </w:divBdr>
    </w:div>
    <w:div w:id="2001809053">
      <w:bodyDiv w:val="1"/>
      <w:marLeft w:val="0"/>
      <w:marRight w:val="0"/>
      <w:marTop w:val="0"/>
      <w:marBottom w:val="0"/>
      <w:divBdr>
        <w:top w:val="none" w:sz="0" w:space="0" w:color="auto"/>
        <w:left w:val="none" w:sz="0" w:space="0" w:color="auto"/>
        <w:bottom w:val="none" w:sz="0" w:space="0" w:color="auto"/>
        <w:right w:val="none" w:sz="0" w:space="0" w:color="auto"/>
      </w:divBdr>
    </w:div>
    <w:div w:id="2021814912">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025990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73773123">
      <w:bodyDiv w:val="1"/>
      <w:marLeft w:val="0"/>
      <w:marRight w:val="0"/>
      <w:marTop w:val="0"/>
      <w:marBottom w:val="0"/>
      <w:divBdr>
        <w:top w:val="none" w:sz="0" w:space="0" w:color="auto"/>
        <w:left w:val="none" w:sz="0" w:space="0" w:color="auto"/>
        <w:bottom w:val="none" w:sz="0" w:space="0" w:color="auto"/>
        <w:right w:val="none" w:sz="0" w:space="0" w:color="auto"/>
      </w:divBdr>
    </w:div>
    <w:div w:id="2088073124">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2.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4.xml><?xml version="1.0" encoding="utf-8"?>
<ds:datastoreItem xmlns:ds="http://schemas.openxmlformats.org/officeDocument/2006/customXml" ds:itemID="{84B55D14-AA03-4C6D-8AC5-BA021F7E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Jacqueline Simon</cp:lastModifiedBy>
  <cp:revision>4</cp:revision>
  <cp:lastPrinted>2012-10-31T01:19:00Z</cp:lastPrinted>
  <dcterms:created xsi:type="dcterms:W3CDTF">2021-09-30T21:42:00Z</dcterms:created>
  <dcterms:modified xsi:type="dcterms:W3CDTF">2021-10-04T23:55:00Z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