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page" w:tblpX="9811" w:tblpY="-1031"/>
        <w:tblW w:w="0" w:type="auto"/>
        <w:tblLook w:val="04A0" w:firstRow="1" w:lastRow="0" w:firstColumn="1" w:lastColumn="0" w:noHBand="0" w:noVBand="1"/>
      </w:tblPr>
      <w:tblGrid>
        <w:gridCol w:w="2174"/>
      </w:tblGrid>
      <w:tr w:rsidR="00A10E83" w:rsidTr="00A10E83">
        <w:trPr>
          <w:trHeight w:val="280"/>
        </w:trPr>
        <w:tc>
          <w:tcPr>
            <w:tcW w:w="2174" w:type="dxa"/>
          </w:tcPr>
          <w:p w:rsidR="00A10E83" w:rsidRDefault="00A10E83" w:rsidP="00A10E83">
            <w:pPr>
              <w:pStyle w:val="BodyTextIndent"/>
              <w:ind w:right="-1260" w:firstLine="0"/>
              <w:jc w:val="left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PAYROLL USE ONLY</w:t>
            </w:r>
          </w:p>
          <w:p w:rsidR="00A10E83" w:rsidRDefault="00A10E83" w:rsidP="00A10E83">
            <w:pPr>
              <w:pStyle w:val="BodyTextIndent"/>
              <w:ind w:right="-1260" w:firstLine="0"/>
              <w:jc w:val="left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FSC1 (10mo)</w:t>
            </w:r>
          </w:p>
          <w:p w:rsidR="00514C2A" w:rsidRDefault="00A10E83" w:rsidP="00A10E83">
            <w:pPr>
              <w:pStyle w:val="BodyTextIndent"/>
              <w:ind w:right="-1260" w:firstLine="0"/>
              <w:jc w:val="left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FSCF (12mo)</w:t>
            </w:r>
          </w:p>
          <w:p w:rsidR="00514C2A" w:rsidRDefault="00514C2A" w:rsidP="00A10E83">
            <w:pPr>
              <w:pStyle w:val="BodyTextIndent"/>
              <w:ind w:right="-1260" w:firstLine="0"/>
              <w:jc w:val="left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To Payroll</w:t>
            </w:r>
          </w:p>
          <w:p w:rsidR="00514C2A" w:rsidRPr="00A10E83" w:rsidRDefault="00514C2A" w:rsidP="00A10E83">
            <w:pPr>
              <w:pStyle w:val="BodyTextIndent"/>
              <w:ind w:right="-1260" w:firstLine="0"/>
              <w:jc w:val="left"/>
              <w:rPr>
                <w:b/>
                <w:i w:val="0"/>
                <w:sz w:val="18"/>
                <w:szCs w:val="18"/>
              </w:rPr>
            </w:pPr>
            <w:r>
              <w:rPr>
                <w:b/>
                <w:i w:val="0"/>
                <w:sz w:val="18"/>
                <w:szCs w:val="18"/>
              </w:rPr>
              <w:t>RE</w:t>
            </w:r>
          </w:p>
        </w:tc>
      </w:tr>
    </w:tbl>
    <w:p w:rsidR="00BA11E3" w:rsidRPr="00D078F4" w:rsidRDefault="00BA11E3" w:rsidP="00BA11E3">
      <w:pPr>
        <w:pStyle w:val="BodyTextIndent"/>
        <w:ind w:left="-720" w:right="-1267" w:firstLine="0"/>
        <w:jc w:val="left"/>
        <w:rPr>
          <w:b/>
          <w:i w:val="0"/>
          <w:sz w:val="24"/>
          <w:szCs w:val="16"/>
        </w:rPr>
      </w:pPr>
    </w:p>
    <w:p w:rsidR="00D76E77" w:rsidRDefault="00D76E77" w:rsidP="00BA11E3">
      <w:pPr>
        <w:pStyle w:val="BodyTextIndent"/>
        <w:ind w:left="-720" w:right="-1267" w:firstLine="0"/>
        <w:jc w:val="left"/>
        <w:rPr>
          <w:i w:val="0"/>
          <w:sz w:val="24"/>
          <w:szCs w:val="16"/>
        </w:rPr>
      </w:pPr>
      <w:r>
        <w:rPr>
          <w:i w:val="0"/>
          <w:sz w:val="24"/>
          <w:szCs w:val="16"/>
        </w:rPr>
        <w:t>Yes! I wish to support student success by contributing to the SWC Foundation’s Employee Giving Campaign!</w:t>
      </w:r>
    </w:p>
    <w:p w:rsidR="00D76E77" w:rsidRDefault="00D76E77" w:rsidP="00BA11E3">
      <w:pPr>
        <w:pStyle w:val="BodyTextIndent"/>
        <w:ind w:left="-720" w:right="-1267" w:firstLine="0"/>
        <w:jc w:val="left"/>
        <w:rPr>
          <w:i w:val="0"/>
          <w:sz w:val="24"/>
          <w:szCs w:val="16"/>
        </w:rPr>
      </w:pPr>
    </w:p>
    <w:p w:rsidR="00D166AA" w:rsidRPr="00931446" w:rsidRDefault="00D166AA" w:rsidP="00BA11E3">
      <w:pPr>
        <w:pStyle w:val="BodyTextIndent"/>
        <w:ind w:left="-720" w:right="-1267" w:firstLine="0"/>
        <w:jc w:val="left"/>
        <w:rPr>
          <w:i w:val="0"/>
          <w:sz w:val="24"/>
          <w:szCs w:val="16"/>
          <w:u w:val="single"/>
        </w:rPr>
      </w:pPr>
      <w:r w:rsidRPr="00931446">
        <w:rPr>
          <w:i w:val="0"/>
          <w:sz w:val="24"/>
          <w:szCs w:val="16"/>
        </w:rPr>
        <w:t xml:space="preserve">Name </w:t>
      </w:r>
      <w:r w:rsidR="00E76958">
        <w:rPr>
          <w:i w:val="0"/>
          <w:sz w:val="24"/>
          <w:szCs w:val="16"/>
          <w:u w:val="single"/>
        </w:rPr>
        <w:tab/>
      </w:r>
      <w:r w:rsidR="00E76958">
        <w:rPr>
          <w:i w:val="0"/>
          <w:sz w:val="24"/>
          <w:szCs w:val="16"/>
          <w:u w:val="single"/>
        </w:rPr>
        <w:tab/>
      </w:r>
      <w:r w:rsidR="00E76958">
        <w:rPr>
          <w:i w:val="0"/>
          <w:sz w:val="24"/>
          <w:szCs w:val="16"/>
          <w:u w:val="single"/>
        </w:rPr>
        <w:tab/>
      </w:r>
      <w:r w:rsidR="00E76958">
        <w:rPr>
          <w:i w:val="0"/>
          <w:sz w:val="24"/>
          <w:szCs w:val="16"/>
          <w:u w:val="single"/>
        </w:rPr>
        <w:tab/>
      </w:r>
      <w:r w:rsidR="00E76958">
        <w:rPr>
          <w:i w:val="0"/>
          <w:sz w:val="24"/>
          <w:szCs w:val="16"/>
          <w:u w:val="single"/>
        </w:rPr>
        <w:tab/>
      </w:r>
      <w:r w:rsidR="00E76958">
        <w:rPr>
          <w:i w:val="0"/>
          <w:sz w:val="24"/>
          <w:szCs w:val="16"/>
          <w:u w:val="single"/>
        </w:rPr>
        <w:tab/>
      </w:r>
      <w:r w:rsidR="00E76958">
        <w:rPr>
          <w:i w:val="0"/>
          <w:sz w:val="24"/>
          <w:szCs w:val="16"/>
          <w:u w:val="single"/>
        </w:rPr>
        <w:tab/>
      </w:r>
      <w:r w:rsidR="00E76958">
        <w:rPr>
          <w:i w:val="0"/>
          <w:sz w:val="24"/>
          <w:szCs w:val="16"/>
          <w:u w:val="single"/>
        </w:rPr>
        <w:tab/>
      </w:r>
      <w:r w:rsidRPr="00931446">
        <w:rPr>
          <w:i w:val="0"/>
          <w:sz w:val="24"/>
          <w:szCs w:val="16"/>
        </w:rPr>
        <w:t xml:space="preserve">Employee ID </w:t>
      </w:r>
      <w:r w:rsidRPr="00931446">
        <w:rPr>
          <w:i w:val="0"/>
          <w:sz w:val="24"/>
          <w:szCs w:val="16"/>
          <w:u w:val="single"/>
        </w:rPr>
        <w:tab/>
      </w:r>
      <w:r w:rsidRPr="00931446">
        <w:rPr>
          <w:i w:val="0"/>
          <w:sz w:val="24"/>
          <w:szCs w:val="16"/>
          <w:u w:val="single"/>
        </w:rPr>
        <w:tab/>
      </w:r>
      <w:r w:rsidRPr="00931446">
        <w:rPr>
          <w:i w:val="0"/>
          <w:sz w:val="24"/>
          <w:szCs w:val="16"/>
          <w:u w:val="single"/>
        </w:rPr>
        <w:tab/>
      </w:r>
      <w:r w:rsidR="00E76958">
        <w:rPr>
          <w:i w:val="0"/>
          <w:sz w:val="24"/>
          <w:szCs w:val="16"/>
          <w:u w:val="single"/>
        </w:rPr>
        <w:tab/>
      </w:r>
      <w:r w:rsidRPr="00931446">
        <w:rPr>
          <w:i w:val="0"/>
          <w:sz w:val="24"/>
          <w:szCs w:val="16"/>
          <w:u w:val="single"/>
        </w:rPr>
        <w:tab/>
      </w:r>
      <w:r w:rsidR="00D07930">
        <w:rPr>
          <w:i w:val="0"/>
          <w:sz w:val="24"/>
          <w:szCs w:val="16"/>
          <w:u w:val="single"/>
        </w:rPr>
        <w:tab/>
      </w:r>
    </w:p>
    <w:p w:rsidR="00BA11E3" w:rsidRPr="0030716B" w:rsidRDefault="00D166AA" w:rsidP="0030716B">
      <w:pPr>
        <w:pStyle w:val="BodyTextIndent"/>
        <w:ind w:left="-720" w:right="-1260" w:firstLine="0"/>
        <w:jc w:val="left"/>
        <w:rPr>
          <w:i w:val="0"/>
          <w:sz w:val="24"/>
          <w:szCs w:val="16"/>
          <w:u w:val="single"/>
        </w:rPr>
      </w:pPr>
      <w:r w:rsidRPr="00931446">
        <w:rPr>
          <w:i w:val="0"/>
          <w:sz w:val="24"/>
          <w:szCs w:val="16"/>
        </w:rPr>
        <w:t xml:space="preserve">Address </w:t>
      </w:r>
      <w:r w:rsidRPr="00931446">
        <w:rPr>
          <w:i w:val="0"/>
          <w:sz w:val="24"/>
          <w:szCs w:val="16"/>
          <w:u w:val="single"/>
        </w:rPr>
        <w:tab/>
      </w:r>
      <w:r w:rsidRPr="00931446">
        <w:rPr>
          <w:i w:val="0"/>
          <w:sz w:val="24"/>
          <w:szCs w:val="16"/>
          <w:u w:val="single"/>
        </w:rPr>
        <w:tab/>
      </w:r>
      <w:r w:rsidRPr="00931446">
        <w:rPr>
          <w:i w:val="0"/>
          <w:sz w:val="24"/>
          <w:szCs w:val="16"/>
          <w:u w:val="single"/>
        </w:rPr>
        <w:tab/>
      </w:r>
      <w:r w:rsidRPr="00931446">
        <w:rPr>
          <w:i w:val="0"/>
          <w:sz w:val="24"/>
          <w:szCs w:val="16"/>
          <w:u w:val="single"/>
        </w:rPr>
        <w:tab/>
      </w:r>
      <w:r w:rsidRPr="00931446">
        <w:rPr>
          <w:i w:val="0"/>
          <w:sz w:val="24"/>
          <w:szCs w:val="16"/>
          <w:u w:val="single"/>
        </w:rPr>
        <w:tab/>
      </w:r>
      <w:r w:rsidRPr="00931446">
        <w:rPr>
          <w:i w:val="0"/>
          <w:sz w:val="24"/>
          <w:szCs w:val="16"/>
          <w:u w:val="single"/>
        </w:rPr>
        <w:tab/>
      </w:r>
      <w:r w:rsidRPr="00931446">
        <w:rPr>
          <w:i w:val="0"/>
          <w:sz w:val="24"/>
          <w:szCs w:val="16"/>
          <w:u w:val="single"/>
        </w:rPr>
        <w:tab/>
      </w:r>
      <w:r w:rsidRPr="00931446">
        <w:rPr>
          <w:i w:val="0"/>
          <w:sz w:val="24"/>
          <w:szCs w:val="16"/>
          <w:u w:val="single"/>
        </w:rPr>
        <w:tab/>
      </w:r>
      <w:r w:rsidRPr="00931446">
        <w:rPr>
          <w:i w:val="0"/>
          <w:sz w:val="24"/>
          <w:szCs w:val="16"/>
          <w:u w:val="single"/>
        </w:rPr>
        <w:tab/>
      </w:r>
      <w:r w:rsidRPr="00931446">
        <w:rPr>
          <w:i w:val="0"/>
          <w:sz w:val="24"/>
          <w:szCs w:val="16"/>
          <w:u w:val="single"/>
        </w:rPr>
        <w:tab/>
      </w:r>
      <w:r w:rsidRPr="00931446">
        <w:rPr>
          <w:i w:val="0"/>
          <w:sz w:val="24"/>
          <w:szCs w:val="16"/>
          <w:u w:val="single"/>
        </w:rPr>
        <w:tab/>
      </w:r>
      <w:r w:rsidRPr="00931446">
        <w:rPr>
          <w:i w:val="0"/>
          <w:sz w:val="24"/>
          <w:szCs w:val="16"/>
          <w:u w:val="single"/>
        </w:rPr>
        <w:tab/>
      </w:r>
      <w:r w:rsidRPr="00931446">
        <w:rPr>
          <w:i w:val="0"/>
          <w:sz w:val="24"/>
          <w:szCs w:val="16"/>
          <w:u w:val="single"/>
        </w:rPr>
        <w:tab/>
      </w:r>
      <w:r w:rsidRPr="00931446">
        <w:rPr>
          <w:i w:val="0"/>
          <w:sz w:val="24"/>
          <w:szCs w:val="16"/>
          <w:u w:val="single"/>
        </w:rPr>
        <w:tab/>
      </w:r>
    </w:p>
    <w:p w:rsidR="00BA11E3" w:rsidRDefault="00D166AA" w:rsidP="0030716B">
      <w:pPr>
        <w:pStyle w:val="BodyTextIndent"/>
        <w:ind w:left="-720" w:right="-1260" w:firstLine="0"/>
        <w:jc w:val="left"/>
        <w:rPr>
          <w:b/>
          <w:i w:val="0"/>
          <w:sz w:val="24"/>
          <w:szCs w:val="16"/>
        </w:rPr>
      </w:pPr>
      <w:r w:rsidRPr="00931446">
        <w:rPr>
          <w:i w:val="0"/>
          <w:sz w:val="24"/>
          <w:szCs w:val="16"/>
        </w:rPr>
        <w:t>City</w:t>
      </w:r>
      <w:r w:rsidRPr="00931446">
        <w:rPr>
          <w:b/>
          <w:i w:val="0"/>
          <w:sz w:val="24"/>
          <w:szCs w:val="16"/>
        </w:rPr>
        <w:t xml:space="preserve"> </w:t>
      </w:r>
      <w:r w:rsidRPr="00931446">
        <w:rPr>
          <w:i w:val="0"/>
          <w:sz w:val="24"/>
          <w:szCs w:val="16"/>
          <w:u w:val="single"/>
        </w:rPr>
        <w:tab/>
      </w:r>
      <w:r w:rsidRPr="00931446">
        <w:rPr>
          <w:i w:val="0"/>
          <w:sz w:val="24"/>
          <w:szCs w:val="16"/>
          <w:u w:val="single"/>
        </w:rPr>
        <w:tab/>
      </w:r>
      <w:r w:rsidRPr="00931446">
        <w:rPr>
          <w:i w:val="0"/>
          <w:sz w:val="24"/>
          <w:szCs w:val="16"/>
          <w:u w:val="single"/>
        </w:rPr>
        <w:tab/>
      </w:r>
      <w:r w:rsidRPr="00931446">
        <w:rPr>
          <w:i w:val="0"/>
          <w:sz w:val="24"/>
          <w:szCs w:val="16"/>
          <w:u w:val="single"/>
        </w:rPr>
        <w:tab/>
      </w:r>
      <w:r w:rsidRPr="00931446">
        <w:rPr>
          <w:i w:val="0"/>
          <w:sz w:val="24"/>
          <w:szCs w:val="16"/>
          <w:u w:val="single"/>
        </w:rPr>
        <w:tab/>
      </w:r>
      <w:r w:rsidRPr="00931446">
        <w:rPr>
          <w:i w:val="0"/>
          <w:sz w:val="24"/>
          <w:szCs w:val="16"/>
          <w:u w:val="single"/>
        </w:rPr>
        <w:tab/>
      </w:r>
      <w:r w:rsidRPr="00931446">
        <w:rPr>
          <w:i w:val="0"/>
          <w:sz w:val="24"/>
          <w:szCs w:val="16"/>
        </w:rPr>
        <w:t xml:space="preserve"> State </w:t>
      </w:r>
      <w:r w:rsidR="00E76958">
        <w:rPr>
          <w:i w:val="0"/>
          <w:sz w:val="24"/>
          <w:szCs w:val="16"/>
          <w:u w:val="single"/>
        </w:rPr>
        <w:tab/>
      </w:r>
      <w:r w:rsidR="00E76958">
        <w:rPr>
          <w:i w:val="0"/>
          <w:sz w:val="24"/>
          <w:szCs w:val="16"/>
          <w:u w:val="single"/>
        </w:rPr>
        <w:tab/>
      </w:r>
      <w:r w:rsidR="00E76958">
        <w:rPr>
          <w:i w:val="0"/>
          <w:sz w:val="24"/>
          <w:szCs w:val="16"/>
          <w:u w:val="single"/>
        </w:rPr>
        <w:tab/>
      </w:r>
      <w:r w:rsidRPr="00931446">
        <w:rPr>
          <w:i w:val="0"/>
          <w:sz w:val="24"/>
          <w:szCs w:val="16"/>
        </w:rPr>
        <w:t xml:space="preserve">Zip Code </w:t>
      </w:r>
      <w:r w:rsidRPr="00931446">
        <w:rPr>
          <w:i w:val="0"/>
          <w:sz w:val="24"/>
          <w:szCs w:val="16"/>
          <w:u w:val="single"/>
        </w:rPr>
        <w:tab/>
      </w:r>
      <w:r w:rsidRPr="00931446">
        <w:rPr>
          <w:i w:val="0"/>
          <w:sz w:val="24"/>
          <w:szCs w:val="16"/>
          <w:u w:val="single"/>
        </w:rPr>
        <w:tab/>
      </w:r>
      <w:r w:rsidRPr="00931446">
        <w:rPr>
          <w:i w:val="0"/>
          <w:sz w:val="24"/>
          <w:szCs w:val="16"/>
          <w:u w:val="single"/>
        </w:rPr>
        <w:tab/>
      </w:r>
      <w:r w:rsidRPr="00931446">
        <w:rPr>
          <w:i w:val="0"/>
          <w:sz w:val="24"/>
          <w:szCs w:val="16"/>
          <w:u w:val="single"/>
        </w:rPr>
        <w:tab/>
      </w:r>
      <w:r w:rsidR="00E76958">
        <w:rPr>
          <w:i w:val="0"/>
          <w:sz w:val="24"/>
          <w:szCs w:val="16"/>
          <w:u w:val="single"/>
        </w:rPr>
        <w:tab/>
      </w:r>
      <w:r w:rsidR="00E76958">
        <w:rPr>
          <w:b/>
          <w:i w:val="0"/>
          <w:sz w:val="24"/>
          <w:szCs w:val="16"/>
        </w:rPr>
        <w:t xml:space="preserve"> </w:t>
      </w:r>
    </w:p>
    <w:p w:rsidR="00D166AA" w:rsidRPr="00BA11E3" w:rsidRDefault="00D166AA" w:rsidP="00BA11E3">
      <w:pPr>
        <w:pStyle w:val="BodyTextIndent"/>
        <w:ind w:left="-720" w:right="-1260" w:firstLine="0"/>
        <w:jc w:val="left"/>
        <w:rPr>
          <w:b/>
          <w:i w:val="0"/>
          <w:sz w:val="24"/>
          <w:szCs w:val="16"/>
        </w:rPr>
      </w:pPr>
      <w:r w:rsidRPr="00931446">
        <w:rPr>
          <w:i w:val="0"/>
          <w:sz w:val="24"/>
          <w:szCs w:val="16"/>
        </w:rPr>
        <w:t>Email</w:t>
      </w:r>
      <w:r w:rsidRPr="00931446">
        <w:rPr>
          <w:b/>
          <w:i w:val="0"/>
          <w:sz w:val="24"/>
          <w:szCs w:val="16"/>
        </w:rPr>
        <w:t xml:space="preserve"> </w:t>
      </w:r>
      <w:r w:rsidR="007E021A">
        <w:rPr>
          <w:i w:val="0"/>
          <w:sz w:val="24"/>
          <w:szCs w:val="16"/>
          <w:u w:val="single"/>
        </w:rPr>
        <w:tab/>
      </w:r>
      <w:r w:rsidR="007E021A">
        <w:rPr>
          <w:i w:val="0"/>
          <w:sz w:val="24"/>
          <w:szCs w:val="16"/>
          <w:u w:val="single"/>
        </w:rPr>
        <w:tab/>
      </w:r>
      <w:r w:rsidR="007E021A">
        <w:rPr>
          <w:i w:val="0"/>
          <w:sz w:val="24"/>
          <w:szCs w:val="16"/>
          <w:u w:val="single"/>
        </w:rPr>
        <w:tab/>
      </w:r>
      <w:r w:rsidR="007E021A">
        <w:rPr>
          <w:i w:val="0"/>
          <w:sz w:val="24"/>
          <w:szCs w:val="16"/>
          <w:u w:val="single"/>
        </w:rPr>
        <w:tab/>
      </w:r>
      <w:r w:rsidR="007E021A">
        <w:rPr>
          <w:i w:val="0"/>
          <w:sz w:val="24"/>
          <w:szCs w:val="16"/>
          <w:u w:val="single"/>
        </w:rPr>
        <w:tab/>
      </w:r>
      <w:r w:rsidR="007E021A">
        <w:rPr>
          <w:i w:val="0"/>
          <w:sz w:val="24"/>
          <w:szCs w:val="16"/>
          <w:u w:val="single"/>
        </w:rPr>
        <w:tab/>
      </w:r>
      <w:r w:rsidR="007E021A">
        <w:rPr>
          <w:i w:val="0"/>
          <w:sz w:val="24"/>
          <w:szCs w:val="16"/>
          <w:u w:val="single"/>
        </w:rPr>
        <w:tab/>
      </w:r>
      <w:r w:rsidR="007E021A">
        <w:rPr>
          <w:i w:val="0"/>
          <w:sz w:val="24"/>
          <w:szCs w:val="16"/>
          <w:u w:val="single"/>
        </w:rPr>
        <w:tab/>
      </w:r>
      <w:r w:rsidR="007E021A">
        <w:rPr>
          <w:i w:val="0"/>
          <w:sz w:val="24"/>
          <w:szCs w:val="16"/>
          <w:u w:val="single"/>
        </w:rPr>
        <w:tab/>
      </w:r>
      <w:r w:rsidRPr="00931446">
        <w:rPr>
          <w:i w:val="0"/>
          <w:sz w:val="24"/>
          <w:szCs w:val="16"/>
        </w:rPr>
        <w:t xml:space="preserve">Phone </w:t>
      </w:r>
      <w:r w:rsidRPr="00931446">
        <w:rPr>
          <w:i w:val="0"/>
          <w:sz w:val="24"/>
          <w:szCs w:val="16"/>
          <w:u w:val="single"/>
        </w:rPr>
        <w:tab/>
      </w:r>
      <w:r w:rsidRPr="00931446">
        <w:rPr>
          <w:i w:val="0"/>
          <w:sz w:val="24"/>
          <w:szCs w:val="16"/>
          <w:u w:val="single"/>
        </w:rPr>
        <w:tab/>
      </w:r>
      <w:r w:rsidRPr="00931446">
        <w:rPr>
          <w:i w:val="0"/>
          <w:sz w:val="24"/>
          <w:szCs w:val="16"/>
          <w:u w:val="single"/>
        </w:rPr>
        <w:tab/>
      </w:r>
      <w:r w:rsidRPr="00931446">
        <w:rPr>
          <w:i w:val="0"/>
          <w:sz w:val="24"/>
          <w:szCs w:val="16"/>
          <w:u w:val="single"/>
        </w:rPr>
        <w:tab/>
      </w:r>
      <w:r w:rsidRPr="00931446">
        <w:rPr>
          <w:i w:val="0"/>
          <w:sz w:val="24"/>
          <w:szCs w:val="16"/>
          <w:u w:val="single"/>
        </w:rPr>
        <w:tab/>
      </w:r>
      <w:r w:rsidR="00E76958">
        <w:rPr>
          <w:i w:val="0"/>
          <w:sz w:val="24"/>
          <w:szCs w:val="16"/>
          <w:u w:val="single"/>
        </w:rPr>
        <w:tab/>
      </w:r>
    </w:p>
    <w:p w:rsidR="005A353B" w:rsidRDefault="005A353B" w:rsidP="00BA11E3">
      <w:pPr>
        <w:pStyle w:val="BodyTextIndent"/>
        <w:ind w:left="-720" w:right="-1267" w:firstLine="187"/>
        <w:jc w:val="left"/>
        <w:rPr>
          <w:i w:val="0"/>
          <w:sz w:val="24"/>
          <w:szCs w:val="16"/>
          <w:u w:val="single"/>
        </w:rPr>
      </w:pPr>
    </w:p>
    <w:p w:rsidR="00D76E77" w:rsidRDefault="005A353B" w:rsidP="00BA11E3">
      <w:pPr>
        <w:pStyle w:val="BodyTextIndent"/>
        <w:ind w:left="-720" w:right="-1267" w:firstLine="0"/>
        <w:jc w:val="left"/>
        <w:rPr>
          <w:i w:val="0"/>
          <w:sz w:val="24"/>
          <w:szCs w:val="16"/>
          <w:u w:val="single"/>
        </w:rPr>
      </w:pPr>
      <w:r>
        <w:rPr>
          <w:i w:val="0"/>
          <w:sz w:val="24"/>
          <w:szCs w:val="16"/>
        </w:rPr>
        <w:t>Department</w:t>
      </w:r>
      <w:r w:rsidR="00E76958">
        <w:rPr>
          <w:i w:val="0"/>
          <w:sz w:val="24"/>
          <w:szCs w:val="16"/>
        </w:rPr>
        <w:t xml:space="preserve"> Name</w:t>
      </w:r>
      <w:r w:rsidRPr="00931446">
        <w:rPr>
          <w:b/>
          <w:i w:val="0"/>
          <w:sz w:val="24"/>
          <w:szCs w:val="16"/>
        </w:rPr>
        <w:t xml:space="preserve"> </w:t>
      </w:r>
      <w:r w:rsidR="00E76958">
        <w:rPr>
          <w:i w:val="0"/>
          <w:sz w:val="24"/>
          <w:szCs w:val="16"/>
          <w:u w:val="single"/>
        </w:rPr>
        <w:tab/>
      </w:r>
      <w:r w:rsidR="00E76958">
        <w:rPr>
          <w:i w:val="0"/>
          <w:sz w:val="24"/>
          <w:szCs w:val="16"/>
          <w:u w:val="single"/>
        </w:rPr>
        <w:tab/>
      </w:r>
      <w:r w:rsidR="00E76958">
        <w:rPr>
          <w:i w:val="0"/>
          <w:sz w:val="24"/>
          <w:szCs w:val="16"/>
          <w:u w:val="single"/>
        </w:rPr>
        <w:tab/>
      </w:r>
      <w:r w:rsidR="00E76958">
        <w:rPr>
          <w:i w:val="0"/>
          <w:sz w:val="24"/>
          <w:szCs w:val="16"/>
          <w:u w:val="single"/>
        </w:rPr>
        <w:tab/>
      </w:r>
      <w:r w:rsidR="00E76958">
        <w:rPr>
          <w:i w:val="0"/>
          <w:sz w:val="24"/>
          <w:szCs w:val="16"/>
          <w:u w:val="single"/>
        </w:rPr>
        <w:tab/>
      </w:r>
      <w:r w:rsidR="00E76958">
        <w:rPr>
          <w:i w:val="0"/>
          <w:sz w:val="24"/>
          <w:szCs w:val="16"/>
          <w:u w:val="single"/>
        </w:rPr>
        <w:tab/>
      </w:r>
      <w:r w:rsidR="00E76958">
        <w:rPr>
          <w:i w:val="0"/>
          <w:sz w:val="24"/>
          <w:szCs w:val="16"/>
          <w:u w:val="single"/>
        </w:rPr>
        <w:tab/>
      </w:r>
      <w:r>
        <w:rPr>
          <w:i w:val="0"/>
          <w:sz w:val="24"/>
          <w:szCs w:val="16"/>
        </w:rPr>
        <w:t>Dep</w:t>
      </w:r>
      <w:r w:rsidR="007B3C86">
        <w:rPr>
          <w:i w:val="0"/>
          <w:sz w:val="24"/>
          <w:szCs w:val="16"/>
        </w:rPr>
        <w:t>artment</w:t>
      </w:r>
      <w:r>
        <w:rPr>
          <w:i w:val="0"/>
          <w:sz w:val="24"/>
          <w:szCs w:val="16"/>
        </w:rPr>
        <w:t xml:space="preserve"> Room Number</w:t>
      </w:r>
      <w:r w:rsidRPr="00931446">
        <w:rPr>
          <w:i w:val="0"/>
          <w:sz w:val="24"/>
          <w:szCs w:val="16"/>
        </w:rPr>
        <w:t xml:space="preserve"> </w:t>
      </w:r>
      <w:r w:rsidR="00E76958">
        <w:rPr>
          <w:i w:val="0"/>
          <w:sz w:val="24"/>
          <w:szCs w:val="16"/>
          <w:u w:val="single"/>
        </w:rPr>
        <w:tab/>
      </w:r>
      <w:r w:rsidR="00E76958">
        <w:rPr>
          <w:i w:val="0"/>
          <w:sz w:val="24"/>
          <w:szCs w:val="16"/>
          <w:u w:val="single"/>
        </w:rPr>
        <w:tab/>
      </w:r>
      <w:r w:rsidR="00E76958">
        <w:rPr>
          <w:i w:val="0"/>
          <w:sz w:val="24"/>
          <w:szCs w:val="16"/>
          <w:u w:val="single"/>
        </w:rPr>
        <w:tab/>
      </w:r>
    </w:p>
    <w:p w:rsidR="00D76E77" w:rsidRDefault="00D76E77" w:rsidP="00BA11E3">
      <w:pPr>
        <w:pStyle w:val="BodyTextIndent"/>
        <w:ind w:left="-720" w:right="-1267" w:firstLine="0"/>
        <w:jc w:val="left"/>
        <w:rPr>
          <w:i w:val="0"/>
          <w:sz w:val="24"/>
          <w:szCs w:val="16"/>
          <w:u w:val="single"/>
        </w:rPr>
      </w:pPr>
    </w:p>
    <w:p w:rsidR="00D76E77" w:rsidRDefault="00D76E77" w:rsidP="00BA11E3">
      <w:pPr>
        <w:pStyle w:val="BodyTextIndent"/>
        <w:ind w:left="-720" w:right="-1267" w:firstLine="0"/>
        <w:jc w:val="left"/>
        <w:rPr>
          <w:b/>
          <w:i w:val="0"/>
          <w:sz w:val="24"/>
          <w:szCs w:val="16"/>
        </w:rPr>
      </w:pPr>
      <w:r w:rsidRPr="00D76E77">
        <w:rPr>
          <w:i w:val="0"/>
          <w:sz w:val="24"/>
          <w:szCs w:val="16"/>
        </w:rPr>
        <w:t>This is a</w:t>
      </w:r>
      <w:r>
        <w:rPr>
          <w:i w:val="0"/>
          <w:sz w:val="24"/>
          <w:szCs w:val="16"/>
        </w:rPr>
        <w:t>:</w:t>
      </w:r>
      <w:r w:rsidRPr="00D76E77">
        <w:rPr>
          <w:i w:val="0"/>
          <w:sz w:val="24"/>
          <w:szCs w:val="16"/>
        </w:rPr>
        <w:t xml:space="preserve"> </w:t>
      </w:r>
      <w:r>
        <w:rPr>
          <w:i w:val="0"/>
          <w:sz w:val="24"/>
          <w:szCs w:val="16"/>
        </w:rPr>
        <w:t xml:space="preserve">               </w:t>
      </w:r>
      <w:r w:rsidRPr="00D76E77">
        <w:rPr>
          <w:b/>
          <w:i w:val="0"/>
          <w:sz w:val="24"/>
          <w:szCs w:val="16"/>
        </w:rPr>
        <w:t>□    New Payroll Donation</w:t>
      </w:r>
      <w:r w:rsidRPr="00D76E77">
        <w:rPr>
          <w:i w:val="0"/>
          <w:sz w:val="24"/>
          <w:szCs w:val="16"/>
        </w:rPr>
        <w:t xml:space="preserve"> </w:t>
      </w:r>
      <w:r w:rsidR="00E76958" w:rsidRPr="00D76E77">
        <w:rPr>
          <w:i w:val="0"/>
          <w:sz w:val="24"/>
          <w:szCs w:val="16"/>
        </w:rPr>
        <w:tab/>
      </w:r>
      <w:r>
        <w:rPr>
          <w:i w:val="0"/>
          <w:sz w:val="24"/>
          <w:szCs w:val="16"/>
        </w:rPr>
        <w:t xml:space="preserve">                        </w:t>
      </w:r>
      <w:r>
        <w:rPr>
          <w:b/>
          <w:i w:val="0"/>
          <w:sz w:val="24"/>
          <w:szCs w:val="16"/>
        </w:rPr>
        <w:t>□ Update to an Existing Payroll Donation</w:t>
      </w:r>
    </w:p>
    <w:p w:rsidR="00D76E77" w:rsidRDefault="00D76E77" w:rsidP="00BA11E3">
      <w:pPr>
        <w:pStyle w:val="BodyTextIndent"/>
        <w:ind w:left="-720" w:right="-1267" w:firstLine="0"/>
        <w:jc w:val="left"/>
        <w:rPr>
          <w:b/>
          <w:i w:val="0"/>
          <w:sz w:val="24"/>
          <w:szCs w:val="16"/>
        </w:rPr>
      </w:pPr>
    </w:p>
    <w:p w:rsidR="00D76E77" w:rsidRDefault="00D76E77" w:rsidP="00BA11E3">
      <w:pPr>
        <w:pStyle w:val="BodyTextIndent"/>
        <w:ind w:left="-720" w:right="-1267" w:firstLine="0"/>
        <w:jc w:val="left"/>
        <w:rPr>
          <w:i w:val="0"/>
          <w:sz w:val="24"/>
          <w:szCs w:val="16"/>
        </w:rPr>
      </w:pPr>
      <w:r>
        <w:rPr>
          <w:b/>
          <w:i w:val="0"/>
          <w:sz w:val="24"/>
          <w:szCs w:val="16"/>
        </w:rPr>
        <w:t xml:space="preserve">□    </w:t>
      </w:r>
      <w:r w:rsidRPr="00183D03">
        <w:rPr>
          <w:b/>
          <w:i w:val="0"/>
          <w:sz w:val="24"/>
          <w:szCs w:val="16"/>
        </w:rPr>
        <w:t xml:space="preserve">I wish </w:t>
      </w:r>
      <w:r>
        <w:rPr>
          <w:b/>
          <w:i w:val="0"/>
          <w:sz w:val="24"/>
          <w:szCs w:val="16"/>
        </w:rPr>
        <w:t>to make my gift anonymously</w:t>
      </w:r>
      <w:r w:rsidRPr="00D76E77">
        <w:rPr>
          <w:i w:val="0"/>
          <w:sz w:val="24"/>
          <w:szCs w:val="16"/>
        </w:rPr>
        <w:t>.  (This g</w:t>
      </w:r>
      <w:r>
        <w:rPr>
          <w:i w:val="0"/>
          <w:sz w:val="24"/>
          <w:szCs w:val="16"/>
        </w:rPr>
        <w:t xml:space="preserve">ift will not be </w:t>
      </w:r>
      <w:r w:rsidRPr="00D76E77">
        <w:rPr>
          <w:i w:val="0"/>
          <w:sz w:val="24"/>
          <w:szCs w:val="16"/>
        </w:rPr>
        <w:t>recognized publicly)</w:t>
      </w:r>
    </w:p>
    <w:p w:rsidR="007B3C86" w:rsidRPr="00D76E77" w:rsidRDefault="007B3C86" w:rsidP="00BA11E3">
      <w:pPr>
        <w:pStyle w:val="BodyTextIndent"/>
        <w:ind w:left="-720" w:right="-1267" w:firstLine="0"/>
        <w:jc w:val="left"/>
        <w:rPr>
          <w:i w:val="0"/>
          <w:sz w:val="24"/>
          <w:szCs w:val="16"/>
        </w:rPr>
      </w:pPr>
      <w:r w:rsidRPr="00D76E77">
        <w:rPr>
          <w:i w:val="0"/>
          <w:sz w:val="24"/>
          <w:szCs w:val="16"/>
        </w:rPr>
        <w:tab/>
      </w:r>
      <w:r w:rsidRPr="00D76E77">
        <w:rPr>
          <w:i w:val="0"/>
          <w:sz w:val="24"/>
          <w:szCs w:val="16"/>
        </w:rPr>
        <w:tab/>
      </w:r>
      <w:r w:rsidRPr="00D76E77">
        <w:rPr>
          <w:i w:val="0"/>
          <w:sz w:val="24"/>
          <w:szCs w:val="16"/>
        </w:rPr>
        <w:tab/>
      </w:r>
      <w:r w:rsidRPr="00D76E77">
        <w:rPr>
          <w:i w:val="0"/>
          <w:sz w:val="24"/>
          <w:szCs w:val="16"/>
        </w:rPr>
        <w:tab/>
      </w:r>
      <w:r w:rsidRPr="00D76E77">
        <w:rPr>
          <w:i w:val="0"/>
          <w:sz w:val="24"/>
          <w:szCs w:val="16"/>
        </w:rPr>
        <w:tab/>
      </w:r>
      <w:r w:rsidRPr="00D76E77">
        <w:rPr>
          <w:i w:val="0"/>
          <w:sz w:val="24"/>
          <w:szCs w:val="16"/>
        </w:rPr>
        <w:tab/>
      </w:r>
    </w:p>
    <w:p w:rsidR="00BA11E3" w:rsidRDefault="00FD46B8" w:rsidP="00BA11E3">
      <w:pPr>
        <w:pStyle w:val="BodyTextIndent"/>
        <w:ind w:left="-720" w:right="-1267" w:firstLine="0"/>
        <w:jc w:val="left"/>
        <w:rPr>
          <w:b/>
          <w:i w:val="0"/>
          <w:sz w:val="24"/>
          <w:szCs w:val="16"/>
        </w:rPr>
      </w:pPr>
      <w:r w:rsidRPr="004A48B9">
        <w:rPr>
          <w:b/>
          <w:i w:val="0"/>
          <w:sz w:val="24"/>
          <w:szCs w:val="16"/>
        </w:rPr>
        <w:t>P</w:t>
      </w:r>
      <w:r w:rsidR="00BA11E3">
        <w:rPr>
          <w:b/>
          <w:i w:val="0"/>
          <w:sz w:val="24"/>
          <w:szCs w:val="16"/>
        </w:rPr>
        <w:t>lease designate my gift towards the following fund(s):</w:t>
      </w:r>
    </w:p>
    <w:p w:rsidR="00BA11E3" w:rsidRDefault="00BA11E3" w:rsidP="00BA11E3">
      <w:pPr>
        <w:pStyle w:val="BodyTextIndent"/>
        <w:ind w:left="-720" w:right="-1267" w:firstLine="0"/>
        <w:jc w:val="left"/>
        <w:rPr>
          <w:b/>
          <w:i w:val="0"/>
          <w:sz w:val="24"/>
          <w:szCs w:val="16"/>
        </w:rPr>
      </w:pPr>
    </w:p>
    <w:tbl>
      <w:tblPr>
        <w:tblStyle w:val="TableGrid"/>
        <w:tblW w:w="10795" w:type="dxa"/>
        <w:tblInd w:w="-720" w:type="dxa"/>
        <w:tblLook w:val="04A0" w:firstRow="1" w:lastRow="0" w:firstColumn="1" w:lastColumn="0" w:noHBand="0" w:noVBand="1"/>
      </w:tblPr>
      <w:tblGrid>
        <w:gridCol w:w="3325"/>
        <w:gridCol w:w="5580"/>
        <w:gridCol w:w="1890"/>
      </w:tblGrid>
      <w:tr w:rsidR="00BA11E3" w:rsidTr="00B33D5B">
        <w:tc>
          <w:tcPr>
            <w:tcW w:w="3325" w:type="dxa"/>
            <w:shd w:val="clear" w:color="auto" w:fill="BFBFBF" w:themeFill="background1" w:themeFillShade="BF"/>
          </w:tcPr>
          <w:p w:rsidR="00BA11E3" w:rsidRDefault="00BA11E3" w:rsidP="00BA11E3">
            <w:pPr>
              <w:pStyle w:val="BodyTextIndent"/>
              <w:ind w:right="-907" w:firstLine="0"/>
              <w:jc w:val="left"/>
              <w:rPr>
                <w:b/>
                <w:i w:val="0"/>
                <w:sz w:val="24"/>
                <w:szCs w:val="16"/>
              </w:rPr>
            </w:pPr>
            <w:r>
              <w:rPr>
                <w:b/>
                <w:i w:val="0"/>
                <w:sz w:val="24"/>
                <w:szCs w:val="16"/>
              </w:rPr>
              <w:t>Fund</w:t>
            </w:r>
          </w:p>
        </w:tc>
        <w:tc>
          <w:tcPr>
            <w:tcW w:w="5580" w:type="dxa"/>
            <w:shd w:val="clear" w:color="auto" w:fill="BFBFBF" w:themeFill="background1" w:themeFillShade="BF"/>
          </w:tcPr>
          <w:p w:rsidR="00BA11E3" w:rsidRDefault="004A559C" w:rsidP="00BA11E3">
            <w:pPr>
              <w:pStyle w:val="BodyTextIndent"/>
              <w:ind w:right="-907" w:firstLine="0"/>
              <w:jc w:val="left"/>
              <w:rPr>
                <w:b/>
                <w:i w:val="0"/>
                <w:sz w:val="24"/>
                <w:szCs w:val="16"/>
              </w:rPr>
            </w:pPr>
            <w:r>
              <w:rPr>
                <w:b/>
                <w:i w:val="0"/>
                <w:sz w:val="24"/>
                <w:szCs w:val="16"/>
              </w:rPr>
              <w:t xml:space="preserve">Description of </w:t>
            </w:r>
            <w:r w:rsidR="00BA11E3">
              <w:rPr>
                <w:b/>
                <w:i w:val="0"/>
                <w:sz w:val="24"/>
                <w:szCs w:val="16"/>
              </w:rPr>
              <w:t>Need</w:t>
            </w:r>
          </w:p>
        </w:tc>
        <w:tc>
          <w:tcPr>
            <w:tcW w:w="1890" w:type="dxa"/>
            <w:shd w:val="clear" w:color="auto" w:fill="BFBFBF" w:themeFill="background1" w:themeFillShade="BF"/>
          </w:tcPr>
          <w:p w:rsidR="00BA11E3" w:rsidRDefault="00BA11E3" w:rsidP="00BA11E3">
            <w:pPr>
              <w:pStyle w:val="BodyTextIndent"/>
              <w:ind w:right="-907" w:firstLine="0"/>
              <w:jc w:val="left"/>
              <w:rPr>
                <w:b/>
                <w:i w:val="0"/>
                <w:sz w:val="24"/>
                <w:szCs w:val="16"/>
              </w:rPr>
            </w:pPr>
            <w:r>
              <w:rPr>
                <w:b/>
                <w:i w:val="0"/>
                <w:sz w:val="24"/>
                <w:szCs w:val="16"/>
              </w:rPr>
              <w:t>Monthly Payroll</w:t>
            </w:r>
          </w:p>
          <w:p w:rsidR="00BA11E3" w:rsidRDefault="00BA11E3" w:rsidP="00BA11E3">
            <w:pPr>
              <w:pStyle w:val="BodyTextIndent"/>
              <w:ind w:right="-907" w:firstLine="0"/>
              <w:jc w:val="left"/>
              <w:rPr>
                <w:b/>
                <w:i w:val="0"/>
                <w:sz w:val="24"/>
                <w:szCs w:val="16"/>
              </w:rPr>
            </w:pPr>
            <w:r>
              <w:rPr>
                <w:b/>
                <w:i w:val="0"/>
                <w:sz w:val="24"/>
                <w:szCs w:val="16"/>
              </w:rPr>
              <w:t>Deduction</w:t>
            </w:r>
          </w:p>
        </w:tc>
      </w:tr>
      <w:tr w:rsidR="00FC3D81" w:rsidTr="00C55E91">
        <w:tc>
          <w:tcPr>
            <w:tcW w:w="3325" w:type="dxa"/>
          </w:tcPr>
          <w:p w:rsidR="00FC3D81" w:rsidRDefault="00FC3D81" w:rsidP="00BA11E3">
            <w:pPr>
              <w:pStyle w:val="BodyTextIndent"/>
              <w:ind w:right="-907" w:firstLine="0"/>
              <w:jc w:val="left"/>
              <w:rPr>
                <w:b/>
                <w:i w:val="0"/>
                <w:sz w:val="24"/>
                <w:szCs w:val="16"/>
              </w:rPr>
            </w:pPr>
            <w:r>
              <w:rPr>
                <w:b/>
                <w:i w:val="0"/>
                <w:sz w:val="24"/>
                <w:szCs w:val="16"/>
              </w:rPr>
              <w:t>General</w:t>
            </w:r>
          </w:p>
        </w:tc>
        <w:tc>
          <w:tcPr>
            <w:tcW w:w="5580" w:type="dxa"/>
          </w:tcPr>
          <w:p w:rsidR="00FC3D81" w:rsidRPr="00BA11E3" w:rsidRDefault="00FC3D81" w:rsidP="00FC3D81">
            <w:pPr>
              <w:pStyle w:val="BodyTextIndent"/>
              <w:ind w:right="-108" w:firstLine="0"/>
              <w:jc w:val="left"/>
              <w:rPr>
                <w:i w:val="0"/>
                <w:sz w:val="24"/>
                <w:szCs w:val="16"/>
              </w:rPr>
            </w:pPr>
            <w:r>
              <w:rPr>
                <w:i w:val="0"/>
                <w:sz w:val="24"/>
                <w:szCs w:val="16"/>
              </w:rPr>
              <w:t>Provides funding to support a variety of programs in the areas of greatest need, including SODA scholarships, campus Mini Grants, and more.</w:t>
            </w:r>
          </w:p>
        </w:tc>
        <w:tc>
          <w:tcPr>
            <w:tcW w:w="1890" w:type="dxa"/>
          </w:tcPr>
          <w:p w:rsidR="00FC3D81" w:rsidRDefault="00FC3D81" w:rsidP="00BA11E3">
            <w:pPr>
              <w:pStyle w:val="BodyTextIndent"/>
              <w:ind w:right="-907" w:firstLine="0"/>
              <w:jc w:val="left"/>
              <w:rPr>
                <w:b/>
                <w:i w:val="0"/>
                <w:sz w:val="24"/>
                <w:szCs w:val="16"/>
              </w:rPr>
            </w:pPr>
            <w:r>
              <w:rPr>
                <w:b/>
                <w:i w:val="0"/>
                <w:sz w:val="24"/>
                <w:szCs w:val="16"/>
              </w:rPr>
              <w:t>$</w:t>
            </w:r>
          </w:p>
        </w:tc>
      </w:tr>
      <w:tr w:rsidR="00BA11E3" w:rsidTr="00C55E91">
        <w:tc>
          <w:tcPr>
            <w:tcW w:w="3325" w:type="dxa"/>
          </w:tcPr>
          <w:p w:rsidR="00BA11E3" w:rsidRDefault="00BA11E3" w:rsidP="00BA11E3">
            <w:pPr>
              <w:pStyle w:val="BodyTextIndent"/>
              <w:ind w:right="-907" w:firstLine="0"/>
              <w:jc w:val="left"/>
              <w:rPr>
                <w:b/>
                <w:i w:val="0"/>
                <w:sz w:val="24"/>
                <w:szCs w:val="16"/>
              </w:rPr>
            </w:pPr>
            <w:r>
              <w:rPr>
                <w:b/>
                <w:i w:val="0"/>
                <w:sz w:val="24"/>
                <w:szCs w:val="16"/>
              </w:rPr>
              <w:t>SWC Cares Emergency Grant</w:t>
            </w:r>
          </w:p>
        </w:tc>
        <w:tc>
          <w:tcPr>
            <w:tcW w:w="5580" w:type="dxa"/>
          </w:tcPr>
          <w:p w:rsidR="00BA11E3" w:rsidRPr="00BA11E3" w:rsidRDefault="00BA11E3" w:rsidP="00FC3D81">
            <w:pPr>
              <w:pStyle w:val="BodyTextIndent"/>
              <w:ind w:right="-108" w:firstLine="0"/>
              <w:jc w:val="left"/>
              <w:rPr>
                <w:i w:val="0"/>
                <w:sz w:val="24"/>
                <w:szCs w:val="16"/>
              </w:rPr>
            </w:pPr>
            <w:r w:rsidRPr="00BA11E3">
              <w:rPr>
                <w:i w:val="0"/>
                <w:sz w:val="24"/>
                <w:szCs w:val="16"/>
              </w:rPr>
              <w:t xml:space="preserve">Provides funding to students facing unforeseen </w:t>
            </w:r>
          </w:p>
          <w:p w:rsidR="00BA11E3" w:rsidRDefault="00331DAC" w:rsidP="00FC3D81">
            <w:pPr>
              <w:pStyle w:val="BodyTextIndent"/>
              <w:ind w:right="-198" w:firstLine="0"/>
              <w:jc w:val="left"/>
              <w:rPr>
                <w:b/>
                <w:i w:val="0"/>
                <w:sz w:val="24"/>
                <w:szCs w:val="16"/>
              </w:rPr>
            </w:pPr>
            <w:r>
              <w:rPr>
                <w:i w:val="0"/>
                <w:sz w:val="24"/>
                <w:szCs w:val="16"/>
              </w:rPr>
              <w:t>f</w:t>
            </w:r>
            <w:r w:rsidR="00BA11E3" w:rsidRPr="00BA11E3">
              <w:rPr>
                <w:i w:val="0"/>
                <w:sz w:val="24"/>
                <w:szCs w:val="16"/>
              </w:rPr>
              <w:t>inancial hardships</w:t>
            </w:r>
          </w:p>
        </w:tc>
        <w:tc>
          <w:tcPr>
            <w:tcW w:w="1890" w:type="dxa"/>
          </w:tcPr>
          <w:p w:rsidR="00BA11E3" w:rsidRDefault="00BA11E3" w:rsidP="00BA11E3">
            <w:pPr>
              <w:pStyle w:val="BodyTextIndent"/>
              <w:ind w:right="-907" w:firstLine="0"/>
              <w:jc w:val="left"/>
              <w:rPr>
                <w:b/>
                <w:i w:val="0"/>
                <w:sz w:val="24"/>
                <w:szCs w:val="16"/>
              </w:rPr>
            </w:pPr>
            <w:r>
              <w:rPr>
                <w:b/>
                <w:i w:val="0"/>
                <w:sz w:val="24"/>
                <w:szCs w:val="16"/>
              </w:rPr>
              <w:t>$</w:t>
            </w:r>
          </w:p>
        </w:tc>
      </w:tr>
      <w:tr w:rsidR="00BA11E3" w:rsidTr="00C55E91">
        <w:tc>
          <w:tcPr>
            <w:tcW w:w="3325" w:type="dxa"/>
          </w:tcPr>
          <w:p w:rsidR="00BA11E3" w:rsidRDefault="00BA11E3" w:rsidP="00BA11E3">
            <w:pPr>
              <w:pStyle w:val="BodyTextIndent"/>
              <w:ind w:right="-907" w:firstLine="0"/>
              <w:jc w:val="left"/>
              <w:rPr>
                <w:b/>
                <w:i w:val="0"/>
                <w:sz w:val="24"/>
                <w:szCs w:val="16"/>
              </w:rPr>
            </w:pPr>
            <w:r>
              <w:rPr>
                <w:b/>
                <w:i w:val="0"/>
                <w:sz w:val="24"/>
                <w:szCs w:val="16"/>
              </w:rPr>
              <w:t>Jag Kitchen &amp; Food Pantry</w:t>
            </w:r>
          </w:p>
        </w:tc>
        <w:tc>
          <w:tcPr>
            <w:tcW w:w="5580" w:type="dxa"/>
          </w:tcPr>
          <w:p w:rsidR="00C55E91" w:rsidRPr="00C55E91" w:rsidRDefault="00BA11E3" w:rsidP="00FC3D81">
            <w:pPr>
              <w:pStyle w:val="BodyTextIndent"/>
              <w:ind w:right="-108" w:firstLine="0"/>
              <w:jc w:val="left"/>
              <w:rPr>
                <w:i w:val="0"/>
                <w:sz w:val="24"/>
                <w:szCs w:val="16"/>
              </w:rPr>
            </w:pPr>
            <w:r w:rsidRPr="00BA11E3">
              <w:rPr>
                <w:i w:val="0"/>
                <w:sz w:val="24"/>
                <w:szCs w:val="16"/>
              </w:rPr>
              <w:t>Provides funding for free food to SWC students</w:t>
            </w:r>
            <w:r w:rsidR="00C55E91">
              <w:rPr>
                <w:i w:val="0"/>
                <w:sz w:val="24"/>
                <w:szCs w:val="16"/>
              </w:rPr>
              <w:t xml:space="preserve"> </w:t>
            </w:r>
            <w:r w:rsidR="00331DAC">
              <w:rPr>
                <w:i w:val="0"/>
                <w:sz w:val="24"/>
                <w:szCs w:val="16"/>
              </w:rPr>
              <w:t>s</w:t>
            </w:r>
            <w:r w:rsidRPr="00BA11E3">
              <w:rPr>
                <w:i w:val="0"/>
                <w:sz w:val="24"/>
                <w:szCs w:val="16"/>
              </w:rPr>
              <w:t>truggling with food insecurity</w:t>
            </w:r>
            <w:r w:rsidR="00C55E91">
              <w:rPr>
                <w:i w:val="0"/>
                <w:sz w:val="24"/>
                <w:szCs w:val="16"/>
              </w:rPr>
              <w:t>.  Please circle which food pantry you would like to support:                                                                                     CV Campus    NC Campus    SY Campus</w:t>
            </w:r>
          </w:p>
        </w:tc>
        <w:tc>
          <w:tcPr>
            <w:tcW w:w="1890" w:type="dxa"/>
          </w:tcPr>
          <w:p w:rsidR="00BA11E3" w:rsidRDefault="00BA11E3" w:rsidP="00BA11E3">
            <w:pPr>
              <w:pStyle w:val="BodyTextIndent"/>
              <w:ind w:right="-907" w:firstLine="0"/>
              <w:jc w:val="left"/>
              <w:rPr>
                <w:b/>
                <w:i w:val="0"/>
                <w:sz w:val="24"/>
                <w:szCs w:val="16"/>
              </w:rPr>
            </w:pPr>
            <w:r>
              <w:rPr>
                <w:b/>
                <w:i w:val="0"/>
                <w:sz w:val="24"/>
                <w:szCs w:val="16"/>
              </w:rPr>
              <w:t>$</w:t>
            </w:r>
          </w:p>
        </w:tc>
      </w:tr>
      <w:tr w:rsidR="0030716B" w:rsidTr="00C55E91">
        <w:tc>
          <w:tcPr>
            <w:tcW w:w="3325" w:type="dxa"/>
          </w:tcPr>
          <w:p w:rsidR="0030716B" w:rsidRDefault="0030716B" w:rsidP="00B9200C">
            <w:pPr>
              <w:pStyle w:val="BodyTextIndent"/>
              <w:ind w:right="-907" w:firstLine="0"/>
              <w:jc w:val="left"/>
              <w:rPr>
                <w:b/>
                <w:i w:val="0"/>
                <w:sz w:val="24"/>
                <w:szCs w:val="16"/>
              </w:rPr>
            </w:pPr>
            <w:r w:rsidRPr="001637B8">
              <w:rPr>
                <w:b/>
                <w:i w:val="0"/>
                <w:sz w:val="24"/>
                <w:szCs w:val="16"/>
              </w:rPr>
              <w:t xml:space="preserve">OTHER </w:t>
            </w:r>
            <w:r w:rsidR="00B9200C" w:rsidRPr="001637B8">
              <w:rPr>
                <w:b/>
                <w:i w:val="0"/>
                <w:sz w:val="24"/>
                <w:szCs w:val="16"/>
              </w:rPr>
              <w:t>(List Choice)</w:t>
            </w:r>
          </w:p>
        </w:tc>
        <w:tc>
          <w:tcPr>
            <w:tcW w:w="5580" w:type="dxa"/>
          </w:tcPr>
          <w:p w:rsidR="0030716B" w:rsidRPr="00DC718E" w:rsidRDefault="0030716B" w:rsidP="0030716B">
            <w:pPr>
              <w:pStyle w:val="BodyTextIndent"/>
              <w:ind w:right="-907" w:firstLine="0"/>
              <w:jc w:val="left"/>
              <w:rPr>
                <w:i w:val="0"/>
                <w:sz w:val="24"/>
                <w:szCs w:val="16"/>
              </w:rPr>
            </w:pPr>
          </w:p>
        </w:tc>
        <w:tc>
          <w:tcPr>
            <w:tcW w:w="1890" w:type="dxa"/>
          </w:tcPr>
          <w:p w:rsidR="0030716B" w:rsidRDefault="0030716B" w:rsidP="0030716B">
            <w:pPr>
              <w:pStyle w:val="BodyTextIndent"/>
              <w:ind w:right="-907" w:firstLine="0"/>
              <w:jc w:val="left"/>
              <w:rPr>
                <w:b/>
                <w:i w:val="0"/>
                <w:sz w:val="24"/>
                <w:szCs w:val="16"/>
              </w:rPr>
            </w:pPr>
            <w:r>
              <w:rPr>
                <w:b/>
                <w:i w:val="0"/>
                <w:sz w:val="24"/>
                <w:szCs w:val="16"/>
              </w:rPr>
              <w:t>$</w:t>
            </w:r>
          </w:p>
        </w:tc>
      </w:tr>
      <w:tr w:rsidR="0030716B" w:rsidTr="00C55E91">
        <w:tc>
          <w:tcPr>
            <w:tcW w:w="3325" w:type="dxa"/>
          </w:tcPr>
          <w:p w:rsidR="0030716B" w:rsidRDefault="0030716B" w:rsidP="0030716B">
            <w:pPr>
              <w:pStyle w:val="BodyTextIndent"/>
              <w:ind w:right="-907" w:firstLine="0"/>
              <w:jc w:val="left"/>
              <w:rPr>
                <w:b/>
                <w:i w:val="0"/>
                <w:sz w:val="24"/>
                <w:szCs w:val="16"/>
              </w:rPr>
            </w:pPr>
          </w:p>
        </w:tc>
        <w:tc>
          <w:tcPr>
            <w:tcW w:w="5580" w:type="dxa"/>
          </w:tcPr>
          <w:p w:rsidR="0030716B" w:rsidRDefault="0030716B" w:rsidP="0030716B">
            <w:pPr>
              <w:pStyle w:val="BodyTextIndent"/>
              <w:ind w:right="-907" w:firstLine="0"/>
              <w:jc w:val="left"/>
              <w:rPr>
                <w:b/>
                <w:i w:val="0"/>
                <w:sz w:val="24"/>
                <w:szCs w:val="16"/>
              </w:rPr>
            </w:pPr>
            <w:r>
              <w:rPr>
                <w:b/>
                <w:i w:val="0"/>
                <w:sz w:val="24"/>
                <w:szCs w:val="16"/>
              </w:rPr>
              <w:t>TOTAL AMOUNT TO DEDUCT MONTHLY</w:t>
            </w:r>
          </w:p>
        </w:tc>
        <w:tc>
          <w:tcPr>
            <w:tcW w:w="1890" w:type="dxa"/>
          </w:tcPr>
          <w:p w:rsidR="0030716B" w:rsidRDefault="0030716B" w:rsidP="0030716B">
            <w:pPr>
              <w:pStyle w:val="BodyTextIndent"/>
              <w:ind w:right="-907" w:firstLine="0"/>
              <w:jc w:val="left"/>
              <w:rPr>
                <w:b/>
                <w:i w:val="0"/>
                <w:sz w:val="24"/>
                <w:szCs w:val="16"/>
              </w:rPr>
            </w:pPr>
            <w:r>
              <w:rPr>
                <w:b/>
                <w:i w:val="0"/>
                <w:sz w:val="24"/>
                <w:szCs w:val="16"/>
              </w:rPr>
              <w:t>$</w:t>
            </w:r>
          </w:p>
        </w:tc>
      </w:tr>
    </w:tbl>
    <w:p w:rsidR="00486C08" w:rsidRDefault="00486C08" w:rsidP="00BA11E3">
      <w:pPr>
        <w:pStyle w:val="BodyTextIndent"/>
        <w:ind w:left="-720" w:right="-1260" w:firstLine="0"/>
        <w:jc w:val="left"/>
        <w:rPr>
          <w:b/>
          <w:i w:val="0"/>
          <w:sz w:val="24"/>
          <w:szCs w:val="16"/>
        </w:rPr>
      </w:pPr>
    </w:p>
    <w:p w:rsidR="00FC3D81" w:rsidRDefault="00FC3D81" w:rsidP="00BA11E3">
      <w:pPr>
        <w:pStyle w:val="BodyTextIndent"/>
        <w:ind w:left="-720" w:right="-1260" w:firstLine="0"/>
        <w:jc w:val="left"/>
        <w:rPr>
          <w:b/>
          <w:i w:val="0"/>
          <w:sz w:val="24"/>
          <w:szCs w:val="16"/>
        </w:rPr>
      </w:pPr>
    </w:p>
    <w:p w:rsidR="00D166AA" w:rsidRPr="00D07930" w:rsidRDefault="00D76E77" w:rsidP="00D76E77">
      <w:pPr>
        <w:pStyle w:val="BodyTextIndent"/>
        <w:ind w:left="-720" w:right="-1260" w:firstLine="0"/>
        <w:jc w:val="left"/>
        <w:rPr>
          <w:b/>
          <w:i w:val="0"/>
          <w:sz w:val="24"/>
          <w:szCs w:val="16"/>
        </w:rPr>
      </w:pPr>
      <w:r>
        <w:rPr>
          <w:b/>
          <w:i w:val="0"/>
          <w:sz w:val="24"/>
          <w:szCs w:val="16"/>
        </w:rPr>
        <w:tab/>
      </w:r>
      <w:r w:rsidR="00D166AA" w:rsidRPr="00026567">
        <w:rPr>
          <w:i w:val="0"/>
          <w:sz w:val="20"/>
        </w:rPr>
        <w:t>I hereby authorize and request that Southwestern Community College District Payroll Office deduct the amount designated above fr</w:t>
      </w:r>
      <w:r w:rsidR="00A7619B">
        <w:rPr>
          <w:i w:val="0"/>
          <w:sz w:val="20"/>
        </w:rPr>
        <w:t xml:space="preserve">om my paycheck each pay period </w:t>
      </w:r>
      <w:r w:rsidR="00D166AA" w:rsidRPr="00026567">
        <w:rPr>
          <w:i w:val="0"/>
          <w:sz w:val="20"/>
        </w:rPr>
        <w:t>and remit the withheld amount to the designated program of the Southwestern College Foundation.</w:t>
      </w:r>
    </w:p>
    <w:p w:rsidR="00D166AA" w:rsidRPr="00026567" w:rsidRDefault="00D166AA" w:rsidP="00BA11E3">
      <w:pPr>
        <w:pStyle w:val="BodyTextIndent"/>
        <w:ind w:left="-720" w:right="-1267" w:firstLine="0"/>
        <w:jc w:val="left"/>
        <w:rPr>
          <w:i w:val="0"/>
          <w:sz w:val="20"/>
        </w:rPr>
      </w:pPr>
      <w:r w:rsidRPr="00026567">
        <w:rPr>
          <w:i w:val="0"/>
          <w:sz w:val="20"/>
        </w:rPr>
        <w:t>This authorization will start on the next pay period and will continue in effect until termination of my employment with SWC or submission of a Cancel Payroll Donation Form. I understand that my selections made on this form will supersede any previous Payroll Donation information I have submitted in the past.</w:t>
      </w:r>
    </w:p>
    <w:p w:rsidR="00D166AA" w:rsidRDefault="00D166AA" w:rsidP="00BA11E3">
      <w:pPr>
        <w:pStyle w:val="BodyTextIndent"/>
        <w:ind w:left="-720" w:right="-1267" w:firstLine="0"/>
        <w:jc w:val="left"/>
        <w:rPr>
          <w:b/>
          <w:i w:val="0"/>
          <w:sz w:val="24"/>
          <w:szCs w:val="16"/>
        </w:rPr>
      </w:pPr>
    </w:p>
    <w:p w:rsidR="00D07930" w:rsidRDefault="00A7619B" w:rsidP="00BA11E3">
      <w:pPr>
        <w:pStyle w:val="BodyTextIndent"/>
        <w:ind w:left="-720" w:right="-1267" w:firstLine="0"/>
        <w:jc w:val="left"/>
        <w:rPr>
          <w:i w:val="0"/>
          <w:sz w:val="24"/>
          <w:szCs w:val="16"/>
          <w:u w:val="single"/>
        </w:rPr>
      </w:pPr>
      <w:r>
        <w:rPr>
          <w:b/>
          <w:i w:val="0"/>
          <w:sz w:val="24"/>
          <w:szCs w:val="16"/>
        </w:rPr>
        <w:t xml:space="preserve">Employee </w:t>
      </w:r>
      <w:r w:rsidR="00D166AA" w:rsidRPr="00527F91">
        <w:rPr>
          <w:b/>
          <w:i w:val="0"/>
          <w:sz w:val="24"/>
          <w:szCs w:val="16"/>
        </w:rPr>
        <w:t>Signature</w:t>
      </w:r>
      <w:r w:rsidR="00D166AA">
        <w:rPr>
          <w:i w:val="0"/>
          <w:sz w:val="24"/>
          <w:szCs w:val="16"/>
        </w:rPr>
        <w:t xml:space="preserve"> </w:t>
      </w:r>
      <w:r w:rsidR="00D166AA">
        <w:rPr>
          <w:i w:val="0"/>
          <w:sz w:val="24"/>
          <w:szCs w:val="16"/>
          <w:u w:val="single"/>
        </w:rPr>
        <w:tab/>
      </w:r>
      <w:r w:rsidR="00D166AA">
        <w:rPr>
          <w:i w:val="0"/>
          <w:sz w:val="24"/>
          <w:szCs w:val="16"/>
          <w:u w:val="single"/>
        </w:rPr>
        <w:tab/>
      </w:r>
      <w:r w:rsidR="00D166AA">
        <w:rPr>
          <w:i w:val="0"/>
          <w:sz w:val="24"/>
          <w:szCs w:val="16"/>
          <w:u w:val="single"/>
        </w:rPr>
        <w:tab/>
      </w:r>
      <w:r w:rsidR="00D166AA">
        <w:rPr>
          <w:i w:val="0"/>
          <w:sz w:val="24"/>
          <w:szCs w:val="16"/>
          <w:u w:val="single"/>
        </w:rPr>
        <w:tab/>
      </w:r>
      <w:r w:rsidR="00D166AA">
        <w:rPr>
          <w:i w:val="0"/>
          <w:sz w:val="24"/>
          <w:szCs w:val="16"/>
          <w:u w:val="single"/>
        </w:rPr>
        <w:tab/>
      </w:r>
      <w:r w:rsidR="00D166AA">
        <w:rPr>
          <w:i w:val="0"/>
          <w:sz w:val="24"/>
          <w:szCs w:val="16"/>
          <w:u w:val="single"/>
        </w:rPr>
        <w:tab/>
      </w:r>
      <w:r w:rsidR="00D166AA">
        <w:rPr>
          <w:i w:val="0"/>
          <w:sz w:val="24"/>
          <w:szCs w:val="16"/>
          <w:u w:val="single"/>
        </w:rPr>
        <w:tab/>
      </w:r>
      <w:r w:rsidR="00D166AA">
        <w:rPr>
          <w:i w:val="0"/>
          <w:sz w:val="24"/>
          <w:szCs w:val="16"/>
          <w:u w:val="single"/>
        </w:rPr>
        <w:tab/>
      </w:r>
      <w:r w:rsidR="00D166AA">
        <w:rPr>
          <w:i w:val="0"/>
          <w:sz w:val="24"/>
          <w:szCs w:val="16"/>
          <w:u w:val="single"/>
        </w:rPr>
        <w:tab/>
        <w:t xml:space="preserve"> </w:t>
      </w:r>
      <w:r w:rsidR="00D166AA">
        <w:rPr>
          <w:i w:val="0"/>
          <w:sz w:val="24"/>
          <w:szCs w:val="16"/>
          <w:u w:val="single"/>
        </w:rPr>
        <w:tab/>
      </w:r>
      <w:r w:rsidR="00D166AA" w:rsidRPr="00527F91">
        <w:rPr>
          <w:i w:val="0"/>
          <w:sz w:val="24"/>
          <w:szCs w:val="16"/>
        </w:rPr>
        <w:t xml:space="preserve">   </w:t>
      </w:r>
      <w:r w:rsidR="00D166AA" w:rsidRPr="00527F91">
        <w:rPr>
          <w:b/>
          <w:i w:val="0"/>
          <w:sz w:val="24"/>
          <w:szCs w:val="16"/>
        </w:rPr>
        <w:t>Date</w:t>
      </w:r>
      <w:r w:rsidR="00D166AA">
        <w:rPr>
          <w:i w:val="0"/>
          <w:sz w:val="24"/>
          <w:szCs w:val="16"/>
        </w:rPr>
        <w:t xml:space="preserve"> </w:t>
      </w:r>
      <w:r w:rsidR="00D166AA">
        <w:rPr>
          <w:i w:val="0"/>
          <w:sz w:val="24"/>
          <w:szCs w:val="16"/>
          <w:u w:val="single"/>
        </w:rPr>
        <w:tab/>
      </w:r>
      <w:r w:rsidR="00D166AA">
        <w:rPr>
          <w:i w:val="0"/>
          <w:sz w:val="24"/>
          <w:szCs w:val="16"/>
          <w:u w:val="single"/>
        </w:rPr>
        <w:tab/>
      </w:r>
      <w:r w:rsidR="00D166AA">
        <w:rPr>
          <w:i w:val="0"/>
          <w:sz w:val="24"/>
          <w:szCs w:val="16"/>
          <w:u w:val="single"/>
        </w:rPr>
        <w:tab/>
      </w:r>
    </w:p>
    <w:p w:rsidR="001A3C07" w:rsidRPr="00183D03" w:rsidRDefault="001A3C07" w:rsidP="00BA11E3">
      <w:pPr>
        <w:pStyle w:val="BodyTextIndent"/>
        <w:ind w:left="-720" w:right="-1267" w:firstLine="0"/>
        <w:jc w:val="left"/>
        <w:rPr>
          <w:i w:val="0"/>
          <w:sz w:val="24"/>
          <w:szCs w:val="16"/>
          <w:u w:val="single"/>
        </w:rPr>
      </w:pPr>
    </w:p>
    <w:p w:rsidR="001A3C07" w:rsidRPr="00D76E77" w:rsidRDefault="00D166AA" w:rsidP="00D76E77">
      <w:pPr>
        <w:pStyle w:val="BodyTextIndent"/>
        <w:ind w:left="-720" w:right="-1267" w:firstLine="0"/>
        <w:rPr>
          <w:i w:val="0"/>
          <w:sz w:val="22"/>
          <w:szCs w:val="16"/>
        </w:rPr>
      </w:pPr>
      <w:r w:rsidRPr="00D76E77">
        <w:rPr>
          <w:i w:val="0"/>
          <w:sz w:val="22"/>
          <w:szCs w:val="16"/>
        </w:rPr>
        <w:t>Your contribution is tax-deductible as allowed by law. Please consult your tax advisor. TAX ID #95-3794927</w:t>
      </w:r>
    </w:p>
    <w:p w:rsidR="00A7619B" w:rsidRPr="00D76E77" w:rsidRDefault="00A7619B" w:rsidP="00D76E77">
      <w:pPr>
        <w:pStyle w:val="BodyTextIndent"/>
        <w:ind w:left="-720" w:right="-1267" w:firstLine="0"/>
        <w:rPr>
          <w:i w:val="0"/>
          <w:sz w:val="24"/>
          <w:szCs w:val="16"/>
        </w:rPr>
      </w:pPr>
      <w:r w:rsidRPr="00D76E77">
        <w:rPr>
          <w:i w:val="0"/>
          <w:sz w:val="24"/>
          <w:szCs w:val="16"/>
        </w:rPr>
        <w:t>All donations will be tracked and receipted</w:t>
      </w:r>
      <w:r w:rsidR="00D76E77">
        <w:rPr>
          <w:i w:val="0"/>
          <w:sz w:val="24"/>
          <w:szCs w:val="16"/>
        </w:rPr>
        <w:t>,</w:t>
      </w:r>
      <w:r w:rsidRPr="00D76E77">
        <w:rPr>
          <w:i w:val="0"/>
          <w:sz w:val="24"/>
          <w:szCs w:val="16"/>
        </w:rPr>
        <w:t xml:space="preserve"> via employee payroll advice.</w:t>
      </w:r>
    </w:p>
    <w:p w:rsidR="00A7619B" w:rsidRDefault="00A7619B" w:rsidP="00BA11E3">
      <w:pPr>
        <w:pStyle w:val="BodyTextIndent"/>
        <w:ind w:left="-720" w:right="-1267" w:firstLine="0"/>
        <w:jc w:val="left"/>
        <w:rPr>
          <w:b/>
          <w:i w:val="0"/>
          <w:sz w:val="24"/>
          <w:szCs w:val="16"/>
        </w:rPr>
      </w:pPr>
    </w:p>
    <w:p w:rsidR="00FC3D81" w:rsidRDefault="00FC3D81" w:rsidP="00BA11E3">
      <w:pPr>
        <w:pStyle w:val="BodyTextIndent"/>
        <w:ind w:left="-720" w:right="-1267" w:firstLine="0"/>
        <w:rPr>
          <w:b/>
          <w:i w:val="0"/>
          <w:sz w:val="24"/>
          <w:szCs w:val="16"/>
        </w:rPr>
      </w:pPr>
    </w:p>
    <w:p w:rsidR="003E2C7E" w:rsidRDefault="00D166AA" w:rsidP="00BA11E3">
      <w:pPr>
        <w:pStyle w:val="BodyTextIndent"/>
        <w:ind w:left="-720" w:right="-1267" w:firstLine="0"/>
        <w:rPr>
          <w:b/>
          <w:i w:val="0"/>
          <w:sz w:val="24"/>
          <w:szCs w:val="16"/>
        </w:rPr>
      </w:pPr>
      <w:r w:rsidRPr="00527F91">
        <w:rPr>
          <w:b/>
          <w:i w:val="0"/>
          <w:sz w:val="24"/>
          <w:szCs w:val="16"/>
        </w:rPr>
        <w:t>Please return completed for</w:t>
      </w:r>
      <w:r>
        <w:rPr>
          <w:b/>
          <w:i w:val="0"/>
          <w:sz w:val="24"/>
          <w:szCs w:val="16"/>
        </w:rPr>
        <w:t>m</w:t>
      </w:r>
      <w:r w:rsidRPr="00527F91">
        <w:rPr>
          <w:b/>
          <w:i w:val="0"/>
          <w:sz w:val="24"/>
          <w:szCs w:val="16"/>
        </w:rPr>
        <w:t xml:space="preserve"> to:</w:t>
      </w:r>
    </w:p>
    <w:p w:rsidR="003E2C7E" w:rsidRDefault="00D166AA" w:rsidP="00BA11E3">
      <w:pPr>
        <w:pStyle w:val="BodyTextIndent"/>
        <w:ind w:left="-720" w:right="-1267" w:firstLine="0"/>
        <w:rPr>
          <w:i w:val="0"/>
          <w:sz w:val="24"/>
          <w:szCs w:val="16"/>
        </w:rPr>
      </w:pPr>
      <w:r w:rsidRPr="00527F91">
        <w:rPr>
          <w:i w:val="0"/>
          <w:sz w:val="24"/>
          <w:szCs w:val="16"/>
        </w:rPr>
        <w:t xml:space="preserve">Southwestern College Foundation, c/o </w:t>
      </w:r>
      <w:r w:rsidR="00FC3D81">
        <w:rPr>
          <w:i w:val="0"/>
          <w:sz w:val="24"/>
          <w:szCs w:val="16"/>
        </w:rPr>
        <w:t>Erica Johnson</w:t>
      </w:r>
    </w:p>
    <w:p w:rsidR="00597B9F" w:rsidRDefault="00D166AA" w:rsidP="00BA11E3">
      <w:pPr>
        <w:pStyle w:val="BodyTextIndent"/>
        <w:ind w:left="-720" w:right="-1267" w:firstLine="0"/>
        <w:rPr>
          <w:i w:val="0"/>
          <w:sz w:val="24"/>
          <w:szCs w:val="16"/>
        </w:rPr>
      </w:pPr>
      <w:r w:rsidRPr="00527F91">
        <w:rPr>
          <w:i w:val="0"/>
          <w:sz w:val="24"/>
          <w:szCs w:val="16"/>
        </w:rPr>
        <w:t>900 Otay Lakes Road</w:t>
      </w:r>
      <w:r w:rsidR="0092035C">
        <w:rPr>
          <w:i w:val="0"/>
          <w:sz w:val="24"/>
          <w:szCs w:val="16"/>
        </w:rPr>
        <w:t xml:space="preserve"> Room </w:t>
      </w:r>
      <w:r w:rsidR="007301B3">
        <w:rPr>
          <w:i w:val="0"/>
          <w:sz w:val="24"/>
          <w:szCs w:val="16"/>
        </w:rPr>
        <w:t>12-103</w:t>
      </w:r>
      <w:r w:rsidRPr="00527F91">
        <w:rPr>
          <w:i w:val="0"/>
          <w:sz w:val="24"/>
          <w:szCs w:val="16"/>
        </w:rPr>
        <w:t>, Chula Vista, CA 91910</w:t>
      </w:r>
    </w:p>
    <w:p w:rsidR="007301B3" w:rsidRPr="00D166AA" w:rsidRDefault="007301B3" w:rsidP="00BA11E3">
      <w:pPr>
        <w:pStyle w:val="BodyTextIndent"/>
        <w:ind w:left="-720" w:right="-1267" w:firstLine="0"/>
        <w:rPr>
          <w:i w:val="0"/>
          <w:sz w:val="24"/>
          <w:szCs w:val="16"/>
        </w:rPr>
      </w:pPr>
      <w:r>
        <w:rPr>
          <w:i w:val="0"/>
          <w:sz w:val="24"/>
          <w:szCs w:val="16"/>
        </w:rPr>
        <w:t xml:space="preserve">Email:  </w:t>
      </w:r>
      <w:r w:rsidRPr="007301B3">
        <w:rPr>
          <w:i w:val="0"/>
          <w:sz w:val="24"/>
          <w:szCs w:val="16"/>
        </w:rPr>
        <w:t>ejohnson4@swccd.edu</w:t>
      </w:r>
      <w:bookmarkStart w:id="0" w:name="_GoBack"/>
      <w:bookmarkEnd w:id="0"/>
    </w:p>
    <w:sectPr w:rsidR="007301B3" w:rsidRPr="00D166AA" w:rsidSect="00B9200C">
      <w:headerReference w:type="default" r:id="rId8"/>
      <w:pgSz w:w="12240" w:h="15840" w:code="1"/>
      <w:pgMar w:top="360" w:right="1800" w:bottom="36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674" w:rsidRDefault="00885674" w:rsidP="00FD46B8">
      <w:r>
        <w:separator/>
      </w:r>
    </w:p>
  </w:endnote>
  <w:endnote w:type="continuationSeparator" w:id="0">
    <w:p w:rsidR="00885674" w:rsidRDefault="00885674" w:rsidP="00FD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674" w:rsidRDefault="00885674" w:rsidP="00FD46B8">
      <w:r>
        <w:separator/>
      </w:r>
    </w:p>
  </w:footnote>
  <w:footnote w:type="continuationSeparator" w:id="0">
    <w:p w:rsidR="00885674" w:rsidRDefault="00885674" w:rsidP="00FD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00C" w:rsidRPr="00477AC6" w:rsidRDefault="00B9200C" w:rsidP="00FD46B8">
    <w:pPr>
      <w:pStyle w:val="BodyTextIndent"/>
      <w:ind w:left="-1440" w:right="-1260" w:firstLine="900"/>
      <w:rPr>
        <w:rFonts w:ascii="Felix Titling" w:hAnsi="Felix Titling" w:cs="FrankRuehl"/>
        <w:b/>
        <w:i w:val="0"/>
        <w:color w:val="AB0534"/>
        <w:sz w:val="28"/>
        <w:szCs w:val="16"/>
      </w:rPr>
    </w:pPr>
    <w:r>
      <w:rPr>
        <w:rFonts w:ascii="Felix Titling" w:hAnsi="Felix Titling"/>
        <w:b/>
        <w:noProof/>
        <w:color w:val="833C0B" w:themeColor="accent2" w:themeShade="80"/>
        <w:sz w:val="28"/>
        <w:szCs w:val="28"/>
        <w:lang w:val="es-MX" w:eastAsia="es-MX"/>
      </w:rPr>
      <w:drawing>
        <wp:anchor distT="0" distB="0" distL="114300" distR="114300" simplePos="0" relativeHeight="251659264" behindDoc="0" locked="0" layoutInCell="1" allowOverlap="1" wp14:anchorId="015C3A47" wp14:editId="4A346E4A">
          <wp:simplePos x="0" y="0"/>
          <wp:positionH relativeFrom="column">
            <wp:posOffset>-536713</wp:posOffset>
          </wp:positionH>
          <wp:positionV relativeFrom="paragraph">
            <wp:posOffset>-278296</wp:posOffset>
          </wp:positionV>
          <wp:extent cx="1753731" cy="6667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C_Foundation_Color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731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elix Titling" w:hAnsi="Felix Titling" w:cs="FrankRuehl"/>
        <w:b/>
        <w:i w:val="0"/>
        <w:color w:val="AB0534"/>
        <w:sz w:val="32"/>
        <w:szCs w:val="16"/>
      </w:rPr>
      <w:t xml:space="preserve">     </w:t>
    </w:r>
    <w:r w:rsidRPr="00477AC6">
      <w:rPr>
        <w:rFonts w:ascii="Felix Titling" w:hAnsi="Felix Titling" w:cs="FrankRuehl"/>
        <w:b/>
        <w:i w:val="0"/>
        <w:color w:val="AB0534"/>
        <w:sz w:val="32"/>
        <w:szCs w:val="16"/>
      </w:rPr>
      <w:t xml:space="preserve">Employee </w:t>
    </w:r>
    <w:r>
      <w:rPr>
        <w:rFonts w:ascii="Felix Titling" w:hAnsi="Felix Titling" w:cs="FrankRuehl"/>
        <w:b/>
        <w:i w:val="0"/>
        <w:color w:val="AB0534"/>
        <w:sz w:val="32"/>
        <w:szCs w:val="16"/>
      </w:rPr>
      <w:t>Payroll Donation</w:t>
    </w:r>
    <w:r w:rsidRPr="00477AC6">
      <w:rPr>
        <w:rFonts w:ascii="Felix Titling" w:hAnsi="Felix Titling" w:cs="FrankRuehl"/>
        <w:b/>
        <w:i w:val="0"/>
        <w:color w:val="AB0534"/>
        <w:sz w:val="32"/>
        <w:szCs w:val="16"/>
      </w:rPr>
      <w:t xml:space="preserve"> Form</w:t>
    </w:r>
  </w:p>
  <w:p w:rsidR="00B9200C" w:rsidRPr="00FD46B8" w:rsidRDefault="00B9200C" w:rsidP="00FD46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2784"/>
    <w:multiLevelType w:val="hybridMultilevel"/>
    <w:tmpl w:val="0B483996"/>
    <w:lvl w:ilvl="0" w:tplc="454E52B2">
      <w:numFmt w:val="bullet"/>
      <w:lvlText w:val="-"/>
      <w:lvlJc w:val="left"/>
      <w:pPr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49FD307A"/>
    <w:multiLevelType w:val="hybridMultilevel"/>
    <w:tmpl w:val="D8F48EDE"/>
    <w:lvl w:ilvl="0" w:tplc="7082A254">
      <w:start w:val="1"/>
      <w:numFmt w:val="bullet"/>
      <w:lvlText w:val="□"/>
      <w:lvlJc w:val="left"/>
      <w:pPr>
        <w:ind w:left="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AA"/>
    <w:rsid w:val="00005F7A"/>
    <w:rsid w:val="00026567"/>
    <w:rsid w:val="00087974"/>
    <w:rsid w:val="000C4A35"/>
    <w:rsid w:val="001130A0"/>
    <w:rsid w:val="001637B8"/>
    <w:rsid w:val="00183D03"/>
    <w:rsid w:val="001A3C07"/>
    <w:rsid w:val="00202F5E"/>
    <w:rsid w:val="00270EC2"/>
    <w:rsid w:val="002C4D2B"/>
    <w:rsid w:val="0030716B"/>
    <w:rsid w:val="00331DAC"/>
    <w:rsid w:val="003D3526"/>
    <w:rsid w:val="003E2C7E"/>
    <w:rsid w:val="00486C08"/>
    <w:rsid w:val="0049493E"/>
    <w:rsid w:val="004A48B9"/>
    <w:rsid w:val="004A559C"/>
    <w:rsid w:val="00514C2A"/>
    <w:rsid w:val="00533E2C"/>
    <w:rsid w:val="0059413F"/>
    <w:rsid w:val="00597B9F"/>
    <w:rsid w:val="005A353B"/>
    <w:rsid w:val="007301B3"/>
    <w:rsid w:val="00777763"/>
    <w:rsid w:val="007B3C86"/>
    <w:rsid w:val="007E021A"/>
    <w:rsid w:val="008155A3"/>
    <w:rsid w:val="00885674"/>
    <w:rsid w:val="0092035C"/>
    <w:rsid w:val="009F0A78"/>
    <w:rsid w:val="00A10E83"/>
    <w:rsid w:val="00A7619B"/>
    <w:rsid w:val="00AF280A"/>
    <w:rsid w:val="00B33D5B"/>
    <w:rsid w:val="00B535B2"/>
    <w:rsid w:val="00B9200C"/>
    <w:rsid w:val="00BA11E3"/>
    <w:rsid w:val="00C55E91"/>
    <w:rsid w:val="00CA0360"/>
    <w:rsid w:val="00D07930"/>
    <w:rsid w:val="00D166AA"/>
    <w:rsid w:val="00D55449"/>
    <w:rsid w:val="00D76E77"/>
    <w:rsid w:val="00DC718E"/>
    <w:rsid w:val="00E13F35"/>
    <w:rsid w:val="00E76958"/>
    <w:rsid w:val="00EA615D"/>
    <w:rsid w:val="00EE1A5A"/>
    <w:rsid w:val="00FC3D81"/>
    <w:rsid w:val="00FD46B8"/>
    <w:rsid w:val="00FF1549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4504A"/>
  <w15:chartTrackingRefBased/>
  <w15:docId w15:val="{0E75938C-FEAA-45C3-B0B8-64EAE038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166AA"/>
    <w:pPr>
      <w:ind w:firstLine="450"/>
      <w:jc w:val="center"/>
    </w:pPr>
    <w:rPr>
      <w:rFonts w:ascii="Times New Roman" w:eastAsia="Times New Roman" w:hAnsi="Times New Roman" w:cs="Times New Roman"/>
      <w:i/>
      <w:sz w:val="1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166AA"/>
    <w:rPr>
      <w:rFonts w:ascii="Times New Roman" w:eastAsia="Times New Roman" w:hAnsi="Times New Roman" w:cs="Times New Roman"/>
      <w:i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FD46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6B8"/>
  </w:style>
  <w:style w:type="paragraph" w:styleId="Footer">
    <w:name w:val="footer"/>
    <w:basedOn w:val="Normal"/>
    <w:link w:val="FooterChar"/>
    <w:uiPriority w:val="99"/>
    <w:unhideWhenUsed/>
    <w:rsid w:val="00FD46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6B8"/>
  </w:style>
  <w:style w:type="table" w:styleId="TableGrid">
    <w:name w:val="Table Grid"/>
    <w:basedOn w:val="TableNormal"/>
    <w:uiPriority w:val="39"/>
    <w:rsid w:val="00A1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5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D3340-9B93-42CB-AB90-0EC7F440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Gomez</dc:creator>
  <cp:keywords/>
  <dc:description/>
  <cp:lastModifiedBy>Amy Bosler</cp:lastModifiedBy>
  <cp:revision>5</cp:revision>
  <cp:lastPrinted>2017-08-10T19:42:00Z</cp:lastPrinted>
  <dcterms:created xsi:type="dcterms:W3CDTF">2018-09-24T16:41:00Z</dcterms:created>
  <dcterms:modified xsi:type="dcterms:W3CDTF">2020-09-08T22:09:00Z</dcterms:modified>
</cp:coreProperties>
</file>