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15341805" w14:textId="77777777" w:rsidTr="00E5253B">
        <w:trPr>
          <w:trHeight w:val="331"/>
          <w:jc w:val="center"/>
        </w:trPr>
        <w:tc>
          <w:tcPr>
            <w:tcW w:w="10626" w:type="dxa"/>
            <w:gridSpan w:val="4"/>
            <w:shd w:val="clear" w:color="auto" w:fill="auto"/>
            <w:tcMar>
              <w:left w:w="0" w:type="dxa"/>
            </w:tcMar>
            <w:vAlign w:val="center"/>
          </w:tcPr>
          <w:p w14:paraId="15341804"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15341809" w14:textId="77777777" w:rsidTr="00E5253B">
        <w:trPr>
          <w:trHeight w:val="157"/>
          <w:jc w:val="center"/>
        </w:trPr>
        <w:tc>
          <w:tcPr>
            <w:tcW w:w="4564" w:type="dxa"/>
            <w:gridSpan w:val="2"/>
            <w:shd w:val="clear" w:color="auto" w:fill="auto"/>
            <w:tcMar>
              <w:left w:w="0" w:type="dxa"/>
            </w:tcMar>
            <w:vAlign w:val="center"/>
          </w:tcPr>
          <w:p w14:paraId="15341806" w14:textId="77777777" w:rsidR="000D7DC7" w:rsidRPr="002462A5" w:rsidRDefault="00D77CDC" w:rsidP="007F44BC">
            <w:pPr>
              <w:pStyle w:val="Heading4"/>
              <w:framePr w:hSpace="0" w:wrap="auto" w:vAnchor="margin" w:hAnchor="text" w:xAlign="left" w:yAlign="inline"/>
              <w:suppressOverlap w:val="0"/>
            </w:pPr>
            <w:r>
              <w:t>october 14</w:t>
            </w:r>
            <w:r w:rsidR="000F7247">
              <w:t>, 2014</w:t>
            </w:r>
          </w:p>
        </w:tc>
        <w:tc>
          <w:tcPr>
            <w:tcW w:w="3401" w:type="dxa"/>
            <w:shd w:val="clear" w:color="auto" w:fill="auto"/>
            <w:tcMar>
              <w:left w:w="0" w:type="dxa"/>
            </w:tcMar>
            <w:vAlign w:val="center"/>
          </w:tcPr>
          <w:p w14:paraId="15341807" w14:textId="77777777" w:rsidR="000D7DC7" w:rsidRPr="002462A5" w:rsidRDefault="000D7DC7" w:rsidP="005052C5">
            <w:pPr>
              <w:pStyle w:val="Heading4"/>
              <w:framePr w:hSpace="0" w:wrap="auto" w:vAnchor="margin" w:hAnchor="text" w:xAlign="left" w:yAlign="inline"/>
              <w:suppressOverlap w:val="0"/>
            </w:pPr>
            <w:r>
              <w:t>11:00-11:5</w:t>
            </w:r>
            <w:r w:rsidR="005141DA">
              <w:t>0</w:t>
            </w:r>
            <w:r>
              <w:t xml:space="preserve"> a.m.</w:t>
            </w:r>
          </w:p>
        </w:tc>
        <w:tc>
          <w:tcPr>
            <w:tcW w:w="2661" w:type="dxa"/>
            <w:shd w:val="clear" w:color="auto" w:fill="auto"/>
            <w:tcMar>
              <w:left w:w="0" w:type="dxa"/>
            </w:tcMar>
            <w:vAlign w:val="center"/>
          </w:tcPr>
          <w:p w14:paraId="15341808" w14:textId="77777777" w:rsidR="000D7DC7" w:rsidRDefault="000D7DC7" w:rsidP="007530C4">
            <w:pPr>
              <w:pStyle w:val="Heading5"/>
            </w:pPr>
            <w:r>
              <w:t xml:space="preserve">L </w:t>
            </w:r>
            <w:r w:rsidR="00D77CDC">
              <w:t>238 N &amp; S</w:t>
            </w:r>
          </w:p>
        </w:tc>
      </w:tr>
      <w:tr w:rsidR="000D7DC7" w:rsidRPr="002462A5" w14:paraId="1534180C" w14:textId="77777777"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1534180A"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534180B"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A61ADC" w:rsidRPr="002462A5" w14:paraId="15341811" w14:textId="77777777"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1534180D" w14:textId="77777777" w:rsidR="00A61ADC" w:rsidRPr="00182EE7" w:rsidRDefault="00A61ADC"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0E" w14:textId="77777777" w:rsidR="00A61ADC" w:rsidRPr="003138D7" w:rsidRDefault="00A61ADC" w:rsidP="003824AA">
            <w:pPr>
              <w:jc w:val="center"/>
              <w:rPr>
                <w:sz w:val="18"/>
              </w:rPr>
            </w:pPr>
            <w:r>
              <w:rPr>
                <w:sz w:val="18"/>
              </w:rPr>
              <w:t>Abuan, Maria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0F" w14:textId="77777777" w:rsidR="00A61ADC" w:rsidRPr="003138D7" w:rsidRDefault="00A61ADC" w:rsidP="003824AA">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15341810" w14:textId="77777777" w:rsidR="00A61ADC" w:rsidRPr="00DE79E8" w:rsidRDefault="00A61ADC" w:rsidP="003824AA">
            <w:pPr>
              <w:keepNext/>
              <w:keepLines/>
              <w:spacing w:before="20"/>
              <w:jc w:val="center"/>
              <w:outlineLvl w:val="6"/>
              <w:rPr>
                <w:strike/>
                <w:sz w:val="18"/>
              </w:rPr>
            </w:pPr>
            <w:r w:rsidRPr="00DE79E8">
              <w:rPr>
                <w:strike/>
                <w:color w:val="FF0000"/>
                <w:sz w:val="18"/>
              </w:rPr>
              <w:t>Rempt, Andrew</w:t>
            </w:r>
          </w:p>
        </w:tc>
      </w:tr>
      <w:tr w:rsidR="00A61ADC" w:rsidRPr="002462A5" w14:paraId="15341816" w14:textId="77777777"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341812" w14:textId="77777777" w:rsidR="00A61ADC" w:rsidRPr="00182EE7" w:rsidRDefault="00A61ADC"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13" w14:textId="77777777" w:rsidR="00A61ADC" w:rsidRPr="00182EE7" w:rsidRDefault="00A61ADC" w:rsidP="003824AA">
            <w:pPr>
              <w:jc w:val="center"/>
              <w:rPr>
                <w:strike/>
                <w:sz w:val="18"/>
              </w:rPr>
            </w:pPr>
            <w:r w:rsidRPr="003138D7">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14" w14:textId="77777777" w:rsidR="00A61ADC" w:rsidRPr="00182EE7" w:rsidRDefault="00A61ADC" w:rsidP="003824AA">
            <w:pPr>
              <w:jc w:val="center"/>
              <w:rPr>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15341815" w14:textId="77777777" w:rsidR="00A61ADC" w:rsidRPr="00A61ADC" w:rsidRDefault="00A61ADC" w:rsidP="003824AA">
            <w:pPr>
              <w:keepNext/>
              <w:keepLines/>
              <w:spacing w:before="20"/>
              <w:jc w:val="center"/>
              <w:outlineLvl w:val="6"/>
              <w:rPr>
                <w:color w:val="FF0000"/>
                <w:sz w:val="18"/>
              </w:rPr>
            </w:pPr>
            <w:r w:rsidRPr="00A61ADC">
              <w:rPr>
                <w:sz w:val="18"/>
              </w:rPr>
              <w:t>Richison, Scott</w:t>
            </w:r>
          </w:p>
        </w:tc>
      </w:tr>
      <w:tr w:rsidR="00A61ADC" w:rsidRPr="002462A5" w14:paraId="1534181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341817"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18" w14:textId="77777777" w:rsidR="00A61ADC" w:rsidRPr="00A61ADC" w:rsidRDefault="00A61ADC" w:rsidP="00B07D6C">
            <w:pPr>
              <w:jc w:val="center"/>
              <w:rPr>
                <w:color w:val="FF0000"/>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19" w14:textId="77777777" w:rsidR="00A61ADC" w:rsidRPr="00182EE7" w:rsidRDefault="00A61ADC" w:rsidP="00B07D6C">
            <w:pPr>
              <w:jc w:val="center"/>
              <w:rPr>
                <w:color w:val="FF0000"/>
                <w:sz w:val="18"/>
              </w:rPr>
            </w:pPr>
            <w:r w:rsidRPr="003138D7">
              <w:rPr>
                <w:sz w:val="18"/>
              </w:rPr>
              <w:t>Lynch 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1534181A" w14:textId="77777777" w:rsidR="00A61ADC" w:rsidRPr="00DE79E8" w:rsidRDefault="00A61ADC" w:rsidP="003824AA">
            <w:pPr>
              <w:jc w:val="center"/>
              <w:rPr>
                <w:strike/>
                <w:color w:val="FF0000"/>
                <w:sz w:val="18"/>
              </w:rPr>
            </w:pPr>
            <w:r w:rsidRPr="00DE79E8">
              <w:rPr>
                <w:strike/>
                <w:sz w:val="18"/>
              </w:rPr>
              <w:t>Salahuddin, Sheri</w:t>
            </w:r>
          </w:p>
        </w:tc>
      </w:tr>
      <w:tr w:rsidR="00A61ADC" w:rsidRPr="002462A5" w14:paraId="15341820"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34181C"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1D" w14:textId="77777777" w:rsidR="00A61ADC" w:rsidRPr="00E96BA2" w:rsidRDefault="00A61ADC" w:rsidP="00B07D6C">
            <w:pPr>
              <w:jc w:val="center"/>
              <w:rPr>
                <w:sz w:val="18"/>
              </w:rPr>
            </w:pPr>
            <w:r w:rsidRPr="00E96BA2">
              <w:rPr>
                <w:sz w:val="18"/>
              </w:rPr>
              <w:t>Brady,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1E" w14:textId="77777777" w:rsidR="00A61ADC" w:rsidRPr="007530C4" w:rsidRDefault="00A61ADC" w:rsidP="00B07D6C">
            <w:pPr>
              <w:jc w:val="center"/>
              <w:rPr>
                <w:sz w:val="18"/>
              </w:rPr>
            </w:pPr>
            <w:r w:rsidRPr="007530C4">
              <w:rPr>
                <w:sz w:val="18"/>
              </w:rPr>
              <w:t xml:space="preserve">Maag, Eric </w:t>
            </w:r>
          </w:p>
        </w:tc>
        <w:tc>
          <w:tcPr>
            <w:tcW w:w="2661" w:type="dxa"/>
            <w:tcBorders>
              <w:top w:val="single" w:sz="4" w:space="0" w:color="C0C0C0"/>
              <w:left w:val="single" w:sz="4" w:space="0" w:color="C0C0C0"/>
              <w:bottom w:val="single" w:sz="4" w:space="0" w:color="C0C0C0"/>
              <w:right w:val="single" w:sz="4" w:space="0" w:color="C0C0C0"/>
            </w:tcBorders>
            <w:vAlign w:val="center"/>
          </w:tcPr>
          <w:p w14:paraId="1534181F" w14:textId="77777777" w:rsidR="00A61ADC" w:rsidRPr="00182EE7" w:rsidRDefault="00A61ADC" w:rsidP="003824AA">
            <w:pPr>
              <w:jc w:val="center"/>
              <w:rPr>
                <w:sz w:val="18"/>
              </w:rPr>
            </w:pPr>
            <w:r w:rsidRPr="003138D7">
              <w:rPr>
                <w:sz w:val="18"/>
              </w:rPr>
              <w:t>Soto, Corina</w:t>
            </w:r>
          </w:p>
        </w:tc>
      </w:tr>
      <w:tr w:rsidR="00A61ADC" w:rsidRPr="002462A5" w14:paraId="15341825"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341821"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22" w14:textId="77777777" w:rsidR="00A61ADC" w:rsidRPr="00182EE7" w:rsidRDefault="00A61ADC" w:rsidP="00B07D6C">
            <w:pPr>
              <w:jc w:val="center"/>
              <w:rPr>
                <w:strike/>
                <w:sz w:val="18"/>
              </w:rPr>
            </w:pPr>
            <w:r w:rsidRPr="003138D7">
              <w:rPr>
                <w:color w:val="FF0000"/>
                <w:sz w:val="18"/>
              </w:rPr>
              <w:t>Burton, Veronica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23" w14:textId="77777777" w:rsidR="00A61ADC" w:rsidRPr="00182EE7" w:rsidRDefault="00A61ADC" w:rsidP="00B07D6C">
            <w:pPr>
              <w:jc w:val="center"/>
              <w:rPr>
                <w:color w:val="FF0000"/>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15341824" w14:textId="77777777" w:rsidR="00A61ADC" w:rsidRPr="00182EE7" w:rsidRDefault="00A61ADC" w:rsidP="00B07D6C">
            <w:pPr>
              <w:jc w:val="center"/>
              <w:rPr>
                <w:sz w:val="18"/>
              </w:rPr>
            </w:pPr>
            <w:r w:rsidRPr="003138D7">
              <w:rPr>
                <w:color w:val="FF0000"/>
                <w:sz w:val="18"/>
              </w:rPr>
              <w:t xml:space="preserve">Speyrer, Michael </w:t>
            </w:r>
          </w:p>
        </w:tc>
      </w:tr>
      <w:tr w:rsidR="00A61ADC" w:rsidRPr="002462A5" w14:paraId="1534182A"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341826"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27" w14:textId="77777777" w:rsidR="00A61ADC" w:rsidRPr="00E96BA2" w:rsidRDefault="00A61ADC" w:rsidP="00B07D6C">
            <w:pPr>
              <w:jc w:val="center"/>
              <w:rPr>
                <w:sz w:val="18"/>
              </w:rPr>
            </w:pPr>
            <w:r w:rsidRPr="00E96BA2">
              <w:rPr>
                <w:sz w:val="18"/>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28" w14:textId="77777777" w:rsidR="00A61ADC" w:rsidRPr="00DE79E8" w:rsidRDefault="00A61ADC" w:rsidP="00B07D6C">
            <w:pPr>
              <w:jc w:val="center"/>
              <w:rPr>
                <w:strike/>
                <w:sz w:val="18"/>
              </w:rPr>
            </w:pPr>
            <w:r w:rsidRPr="00DE79E8">
              <w:rPr>
                <w:strike/>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15341829" w14:textId="77777777" w:rsidR="00A61ADC" w:rsidRPr="007530C4" w:rsidRDefault="00A61ADC" w:rsidP="00B07D6C">
            <w:pPr>
              <w:jc w:val="center"/>
              <w:rPr>
                <w:sz w:val="18"/>
              </w:rPr>
            </w:pPr>
            <w:r w:rsidRPr="007530C4">
              <w:rPr>
                <w:sz w:val="18"/>
              </w:rPr>
              <w:t>Tolli, John</w:t>
            </w:r>
          </w:p>
        </w:tc>
      </w:tr>
      <w:tr w:rsidR="00A61ADC" w:rsidRPr="002462A5" w14:paraId="1534182F"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34182B"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2C" w14:textId="77777777" w:rsidR="00A61ADC" w:rsidRPr="00182EE7" w:rsidRDefault="00A61ADC" w:rsidP="00B07D6C">
            <w:pPr>
              <w:jc w:val="center"/>
              <w:rPr>
                <w:color w:val="FF0000"/>
                <w:sz w:val="18"/>
              </w:rPr>
            </w:pPr>
            <w:r w:rsidRPr="003138D7">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2D" w14:textId="77777777" w:rsidR="00A61ADC" w:rsidRPr="00182EE7" w:rsidRDefault="00A61ADC" w:rsidP="007F3BD8">
            <w:pPr>
              <w:keepNext/>
              <w:keepLines/>
              <w:jc w:val="center"/>
              <w:outlineLvl w:val="6"/>
              <w:rPr>
                <w:sz w:val="18"/>
              </w:rPr>
            </w:pPr>
            <w:r w:rsidRPr="003138D7">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1534182E" w14:textId="77777777" w:rsidR="00A61ADC" w:rsidRPr="00182EE7" w:rsidRDefault="00A61ADC" w:rsidP="00B07D6C">
            <w:pPr>
              <w:jc w:val="center"/>
              <w:rPr>
                <w:sz w:val="18"/>
              </w:rPr>
            </w:pPr>
            <w:r w:rsidRPr="003138D7">
              <w:rPr>
                <w:sz w:val="18"/>
              </w:rPr>
              <w:t>Tyahla, Sandy</w:t>
            </w:r>
          </w:p>
        </w:tc>
      </w:tr>
      <w:tr w:rsidR="00A61ADC" w:rsidRPr="002462A5" w14:paraId="15341834"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341830"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31" w14:textId="77777777" w:rsidR="00A61ADC" w:rsidRPr="00DE79E8" w:rsidRDefault="00A61ADC" w:rsidP="00B07D6C">
            <w:pPr>
              <w:jc w:val="center"/>
              <w:rPr>
                <w:strike/>
                <w:sz w:val="18"/>
              </w:rPr>
            </w:pPr>
            <w:r w:rsidRPr="00DE79E8">
              <w:rPr>
                <w:strike/>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32" w14:textId="77777777" w:rsidR="00A61ADC" w:rsidRPr="007530C4" w:rsidRDefault="00A61ADC" w:rsidP="007F3BD8">
            <w:pPr>
              <w:keepNext/>
              <w:keepLines/>
              <w:jc w:val="center"/>
              <w:outlineLvl w:val="6"/>
              <w:rPr>
                <w:color w:val="FF0000"/>
                <w:sz w:val="18"/>
              </w:rPr>
            </w:pPr>
            <w:r w:rsidRPr="007530C4">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15341833" w14:textId="77777777" w:rsidR="00A61ADC" w:rsidRPr="00182EE7" w:rsidRDefault="00A61ADC" w:rsidP="00B07D6C">
            <w:pPr>
              <w:jc w:val="center"/>
              <w:rPr>
                <w:sz w:val="18"/>
              </w:rPr>
            </w:pPr>
            <w:r w:rsidRPr="003138D7">
              <w:rPr>
                <w:sz w:val="18"/>
              </w:rPr>
              <w:t>Villegas, Val</w:t>
            </w:r>
          </w:p>
        </w:tc>
      </w:tr>
      <w:tr w:rsidR="00A61ADC" w:rsidRPr="002462A5" w14:paraId="15341839"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341835"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36" w14:textId="77777777" w:rsidR="00A61ADC" w:rsidRPr="007530C4" w:rsidRDefault="00A61ADC" w:rsidP="00B07D6C">
            <w:pPr>
              <w:jc w:val="center"/>
              <w:rPr>
                <w:sz w:val="18"/>
              </w:rPr>
            </w:pPr>
            <w:r w:rsidRPr="007530C4">
              <w:rPr>
                <w:sz w:val="18"/>
              </w:rPr>
              <w:t>Decker, Stephanie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37" w14:textId="77777777" w:rsidR="00A61ADC" w:rsidRPr="00182EE7" w:rsidRDefault="00A61ADC" w:rsidP="007F3BD8">
            <w:pPr>
              <w:keepNext/>
              <w:keepLines/>
              <w:jc w:val="center"/>
              <w:outlineLvl w:val="6"/>
              <w:rPr>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15341838" w14:textId="77777777" w:rsidR="00A61ADC" w:rsidRPr="00182EE7" w:rsidRDefault="00A61ADC" w:rsidP="00B07D6C">
            <w:pPr>
              <w:jc w:val="center"/>
              <w:rPr>
                <w:sz w:val="18"/>
              </w:rPr>
            </w:pPr>
            <w:r w:rsidRPr="003138D7">
              <w:rPr>
                <w:sz w:val="18"/>
              </w:rPr>
              <w:t>Whitsett, Jessica</w:t>
            </w:r>
          </w:p>
        </w:tc>
      </w:tr>
      <w:tr w:rsidR="00A61ADC" w:rsidRPr="002462A5" w14:paraId="1534183E"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34183A"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3B" w14:textId="77777777" w:rsidR="00A61ADC" w:rsidRPr="000A6ABE" w:rsidRDefault="00A61ADC" w:rsidP="00B07D6C">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3C" w14:textId="77777777" w:rsidR="00A61ADC" w:rsidRPr="00A61ADC" w:rsidRDefault="00A61ADC" w:rsidP="00B07D6C">
            <w:pPr>
              <w:jc w:val="center"/>
              <w:rPr>
                <w:color w:val="FF0000"/>
                <w:sz w:val="18"/>
              </w:rPr>
            </w:pPr>
            <w:r w:rsidRPr="00A61ADC">
              <w:rPr>
                <w:sz w:val="18"/>
              </w:rPr>
              <w:t>Orozco, Alejandro</w:t>
            </w:r>
            <w:r w:rsidRPr="00A61ADC"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1534183D" w14:textId="77777777" w:rsidR="00A61ADC" w:rsidRPr="00182EE7" w:rsidRDefault="00A61ADC" w:rsidP="00B07D6C">
            <w:pPr>
              <w:jc w:val="center"/>
              <w:rPr>
                <w:sz w:val="18"/>
              </w:rPr>
            </w:pPr>
            <w:r w:rsidRPr="003138D7">
              <w:rPr>
                <w:color w:val="FF0000"/>
                <w:sz w:val="18"/>
              </w:rPr>
              <w:t>Williams, Janelle</w:t>
            </w:r>
          </w:p>
        </w:tc>
      </w:tr>
      <w:tr w:rsidR="00A61ADC" w:rsidRPr="002462A5" w14:paraId="15341843"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34183F"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40" w14:textId="77777777" w:rsidR="00A61ADC" w:rsidRPr="00182EE7" w:rsidRDefault="00A61ADC" w:rsidP="00B07D6C">
            <w:pPr>
              <w:jc w:val="center"/>
              <w:rPr>
                <w:sz w:val="18"/>
              </w:rPr>
            </w:pPr>
            <w:r w:rsidRPr="003138D7">
              <w:rPr>
                <w:sz w:val="18"/>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41" w14:textId="77777777" w:rsidR="00A61ADC" w:rsidRPr="00DE79E8" w:rsidRDefault="00A61ADC" w:rsidP="00B07D6C">
            <w:pPr>
              <w:jc w:val="center"/>
              <w:rPr>
                <w:strike/>
                <w:sz w:val="18"/>
              </w:rPr>
            </w:pPr>
            <w:r w:rsidRPr="00DE79E8">
              <w:rPr>
                <w:strike/>
                <w:sz w:val="18"/>
              </w:rPr>
              <w:t>Ortiz, Luis</w:t>
            </w:r>
          </w:p>
        </w:tc>
        <w:tc>
          <w:tcPr>
            <w:tcW w:w="2661" w:type="dxa"/>
            <w:tcBorders>
              <w:top w:val="single" w:sz="4" w:space="0" w:color="C0C0C0"/>
              <w:left w:val="single" w:sz="4" w:space="0" w:color="C0C0C0"/>
              <w:bottom w:val="single" w:sz="4" w:space="0" w:color="C0C0C0"/>
              <w:right w:val="single" w:sz="4" w:space="0" w:color="C0C0C0"/>
            </w:tcBorders>
            <w:vAlign w:val="center"/>
          </w:tcPr>
          <w:p w14:paraId="15341842" w14:textId="77777777" w:rsidR="00A61ADC" w:rsidRPr="00182EE7" w:rsidRDefault="00A61ADC" w:rsidP="00B07D6C">
            <w:pPr>
              <w:jc w:val="center"/>
              <w:rPr>
                <w:sz w:val="18"/>
              </w:rPr>
            </w:pPr>
            <w:r w:rsidRPr="003138D7">
              <w:rPr>
                <w:color w:val="FF0000"/>
                <w:sz w:val="18"/>
              </w:rPr>
              <w:t>Wolniewicz, Rebecca</w:t>
            </w:r>
          </w:p>
        </w:tc>
      </w:tr>
      <w:tr w:rsidR="00A61ADC" w:rsidRPr="002462A5" w14:paraId="15341848"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341844"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45" w14:textId="77777777" w:rsidR="00A61ADC" w:rsidRPr="00182EE7" w:rsidRDefault="00A61ADC" w:rsidP="00B07D6C">
            <w:pPr>
              <w:jc w:val="center"/>
              <w:rPr>
                <w:strike/>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46" w14:textId="77777777" w:rsidR="00A61ADC" w:rsidRPr="00182EE7" w:rsidRDefault="00A61ADC" w:rsidP="00B07D6C">
            <w:pPr>
              <w:jc w:val="center"/>
              <w:rPr>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15341847" w14:textId="77777777" w:rsidR="00A61ADC" w:rsidRPr="000A6ABE" w:rsidRDefault="00A61ADC" w:rsidP="00B07D6C">
            <w:pPr>
              <w:jc w:val="center"/>
              <w:rPr>
                <w:sz w:val="18"/>
              </w:rPr>
            </w:pPr>
            <w:r w:rsidRPr="000A6ABE">
              <w:rPr>
                <w:color w:val="FF0000"/>
                <w:sz w:val="18"/>
              </w:rPr>
              <w:t>Yoder, Leslie</w:t>
            </w:r>
          </w:p>
        </w:tc>
      </w:tr>
      <w:tr w:rsidR="00A61ADC" w:rsidRPr="002462A5" w14:paraId="1534184D"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341849"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4A" w14:textId="77777777" w:rsidR="00A61ADC" w:rsidRPr="00182EE7" w:rsidRDefault="00A61ADC" w:rsidP="00B07D6C">
            <w:pPr>
              <w:jc w:val="center"/>
              <w:rPr>
                <w:strike/>
                <w:sz w:val="18"/>
              </w:rPr>
            </w:pPr>
            <w:r w:rsidRPr="003138D7">
              <w:rPr>
                <w:sz w:val="18"/>
              </w:rPr>
              <w:t>Garcia-Navarrete, Sylvia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4B" w14:textId="77777777" w:rsidR="00A61ADC" w:rsidRPr="00182EE7" w:rsidRDefault="00A61ADC" w:rsidP="00B07D6C">
            <w:pPr>
              <w:jc w:val="center"/>
              <w:rPr>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1534184C" w14:textId="77777777" w:rsidR="00A61ADC" w:rsidRPr="00182EE7" w:rsidRDefault="00A61ADC" w:rsidP="00B07D6C">
            <w:pPr>
              <w:jc w:val="center"/>
              <w:rPr>
                <w:sz w:val="18"/>
              </w:rPr>
            </w:pPr>
            <w:r w:rsidRPr="003138D7">
              <w:rPr>
                <w:color w:val="FF0000"/>
                <w:sz w:val="18"/>
              </w:rPr>
              <w:t>Yonker, Susan</w:t>
            </w:r>
            <w:r w:rsidRPr="003138D7" w:rsidDel="00C037E5">
              <w:rPr>
                <w:color w:val="FF0000"/>
                <w:sz w:val="18"/>
              </w:rPr>
              <w:t xml:space="preserve"> </w:t>
            </w:r>
          </w:p>
        </w:tc>
      </w:tr>
      <w:tr w:rsidR="00A61ADC" w:rsidRPr="002462A5" w14:paraId="15341852"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34184E"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4F" w14:textId="77777777" w:rsidR="00A61ADC" w:rsidRPr="00182EE7" w:rsidRDefault="00A61ADC" w:rsidP="007F3BD8">
            <w:pPr>
              <w:keepNext/>
              <w:keepLines/>
              <w:jc w:val="center"/>
              <w:outlineLvl w:val="6"/>
              <w:rPr>
                <w:sz w:val="18"/>
              </w:rPr>
            </w:pPr>
            <w:r w:rsidRPr="003138D7">
              <w:rPr>
                <w:color w:val="FF0000"/>
                <w:sz w:val="18"/>
              </w:rPr>
              <w:t>Hayashi, Chris</w:t>
            </w:r>
            <w:r w:rsidRPr="003138D7"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50" w14:textId="77777777" w:rsidR="00A61ADC" w:rsidRPr="00182EE7" w:rsidRDefault="00A61ADC" w:rsidP="00B07D6C">
            <w:pPr>
              <w:jc w:val="center"/>
              <w:rPr>
                <w:sz w:val="18"/>
              </w:rPr>
            </w:pPr>
            <w:r w:rsidRPr="003138D7">
              <w:rPr>
                <w:sz w:val="18"/>
              </w:rPr>
              <w:t>Quan, Nghiep</w:t>
            </w:r>
          </w:p>
        </w:tc>
        <w:tc>
          <w:tcPr>
            <w:tcW w:w="2661" w:type="dxa"/>
            <w:tcBorders>
              <w:top w:val="single" w:sz="4" w:space="0" w:color="C0C0C0"/>
              <w:left w:val="single" w:sz="4" w:space="0" w:color="C0C0C0"/>
              <w:bottom w:val="single" w:sz="4" w:space="0" w:color="C0C0C0"/>
              <w:right w:val="single" w:sz="4" w:space="0" w:color="C0C0C0"/>
            </w:tcBorders>
            <w:vAlign w:val="center"/>
          </w:tcPr>
          <w:p w14:paraId="15341851" w14:textId="77777777" w:rsidR="00A61ADC" w:rsidRPr="007530C4" w:rsidRDefault="00A61ADC" w:rsidP="007F3BD8">
            <w:pPr>
              <w:keepNext/>
              <w:keepLines/>
              <w:jc w:val="center"/>
              <w:outlineLvl w:val="6"/>
              <w:rPr>
                <w:sz w:val="18"/>
              </w:rPr>
            </w:pPr>
            <w:r w:rsidRPr="007530C4">
              <w:rPr>
                <w:sz w:val="18"/>
              </w:rPr>
              <w:t>Zinola, Lauren</w:t>
            </w:r>
            <w:r w:rsidRPr="007530C4" w:rsidDel="00C037E5">
              <w:rPr>
                <w:sz w:val="18"/>
              </w:rPr>
              <w:t xml:space="preserve"> </w:t>
            </w:r>
          </w:p>
        </w:tc>
      </w:tr>
      <w:tr w:rsidR="00A61ADC" w:rsidRPr="002462A5" w14:paraId="15341857"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341853"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54" w14:textId="77777777" w:rsidR="00A61ADC" w:rsidRPr="00E96BA2" w:rsidRDefault="00A61ADC" w:rsidP="00B07D6C">
            <w:pPr>
              <w:jc w:val="center"/>
              <w:rPr>
                <w:sz w:val="18"/>
              </w:rPr>
            </w:pPr>
            <w:r w:rsidRPr="00E96BA2">
              <w:rPr>
                <w:sz w:val="18"/>
              </w:rPr>
              <w:t>Hopkins, Kesa</w:t>
            </w:r>
            <w:r w:rsidRPr="00E96BA2"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55" w14:textId="77777777" w:rsidR="00A61ADC" w:rsidRPr="00A61ADC" w:rsidRDefault="00A61ADC" w:rsidP="00B07D6C">
            <w:pPr>
              <w:jc w:val="center"/>
              <w:rPr>
                <w:sz w:val="18"/>
              </w:rPr>
            </w:pPr>
            <w:r w:rsidRPr="00A61ADC">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15341856" w14:textId="77777777" w:rsidR="00A61ADC" w:rsidRPr="00182EE7" w:rsidRDefault="00A61ADC" w:rsidP="00B07D6C">
            <w:pPr>
              <w:jc w:val="center"/>
              <w:rPr>
                <w:sz w:val="18"/>
              </w:rPr>
            </w:pPr>
          </w:p>
        </w:tc>
      </w:tr>
      <w:tr w:rsidR="00EF02BD" w:rsidRPr="002462A5" w14:paraId="1534185C" w14:textId="77777777" w:rsidTr="00E5253B">
        <w:trPr>
          <w:trHeight w:val="166"/>
          <w:jc w:val="center"/>
        </w:trPr>
        <w:tc>
          <w:tcPr>
            <w:tcW w:w="1298" w:type="dxa"/>
            <w:tcBorders>
              <w:top w:val="single" w:sz="4" w:space="0" w:color="C0C0C0"/>
              <w:left w:val="single" w:sz="4" w:space="0" w:color="C0C0C0"/>
              <w:right w:val="single" w:sz="4" w:space="0" w:color="C0C0C0"/>
            </w:tcBorders>
            <w:shd w:val="clear" w:color="auto" w:fill="auto"/>
            <w:vAlign w:val="center"/>
          </w:tcPr>
          <w:p w14:paraId="15341858" w14:textId="77777777" w:rsidR="00EF02BD" w:rsidRPr="00182EE7" w:rsidRDefault="00EF02BD"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59" w14:textId="77777777" w:rsidR="00EF02BD" w:rsidRPr="00182EE7" w:rsidRDefault="00763F1F" w:rsidP="00B07D6C">
            <w:pPr>
              <w:jc w:val="center"/>
              <w:rPr>
                <w:sz w:val="18"/>
              </w:rPr>
            </w:pPr>
            <w:r>
              <w:rPr>
                <w:sz w:val="18"/>
              </w:rPr>
              <w:t>Lina Rocha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34185A" w14:textId="77777777" w:rsidR="00EF02BD" w:rsidRPr="00182EE7" w:rsidRDefault="00EF02BD" w:rsidP="00B07D6C">
            <w:pPr>
              <w:jc w:val="center"/>
              <w:rPr>
                <w:sz w:val="18"/>
              </w:rPr>
            </w:pPr>
            <w:r>
              <w:rPr>
                <w:sz w:val="18"/>
              </w:rPr>
              <w:t>Kathy Tyner</w:t>
            </w:r>
          </w:p>
        </w:tc>
        <w:tc>
          <w:tcPr>
            <w:tcW w:w="2661" w:type="dxa"/>
            <w:tcBorders>
              <w:top w:val="single" w:sz="4" w:space="0" w:color="C0C0C0"/>
              <w:left w:val="single" w:sz="4" w:space="0" w:color="C0C0C0"/>
              <w:bottom w:val="single" w:sz="4" w:space="0" w:color="C0C0C0"/>
              <w:right w:val="single" w:sz="4" w:space="0" w:color="C0C0C0"/>
            </w:tcBorders>
            <w:vAlign w:val="center"/>
          </w:tcPr>
          <w:p w14:paraId="1534185B" w14:textId="77777777" w:rsidR="00EF02BD" w:rsidRPr="00182EE7" w:rsidRDefault="00EF02BD" w:rsidP="000A6ABE">
            <w:pPr>
              <w:jc w:val="center"/>
              <w:rPr>
                <w:sz w:val="18"/>
              </w:rPr>
            </w:pPr>
          </w:p>
        </w:tc>
      </w:tr>
      <w:tr w:rsidR="000D7DC7" w:rsidRPr="002462A5" w14:paraId="1534185F" w14:textId="77777777" w:rsidTr="00E5253B">
        <w:trPr>
          <w:trHeight w:val="207"/>
          <w:jc w:val="center"/>
        </w:trPr>
        <w:tc>
          <w:tcPr>
            <w:tcW w:w="7965" w:type="dxa"/>
            <w:gridSpan w:val="3"/>
            <w:shd w:val="clear" w:color="auto" w:fill="FFFFFF" w:themeFill="background1"/>
            <w:vAlign w:val="center"/>
          </w:tcPr>
          <w:p w14:paraId="1534185D"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1534185E" w14:textId="77777777" w:rsidR="000D7DC7" w:rsidRPr="00872DA4" w:rsidRDefault="000D7DC7" w:rsidP="006D5CF3">
            <w:pPr>
              <w:pStyle w:val="AllCapsHeading"/>
              <w:rPr>
                <w:color w:val="FF0000"/>
              </w:rPr>
            </w:pPr>
          </w:p>
        </w:tc>
      </w:tr>
      <w:tr w:rsidR="00CE3920" w14:paraId="15341862" w14:textId="77777777" w:rsidTr="00E5253B">
        <w:trPr>
          <w:trHeight w:val="207"/>
          <w:jc w:val="center"/>
        </w:trPr>
        <w:tc>
          <w:tcPr>
            <w:tcW w:w="7965" w:type="dxa"/>
            <w:gridSpan w:val="3"/>
            <w:shd w:val="clear" w:color="auto" w:fill="auto"/>
            <w:tcMar>
              <w:left w:w="0" w:type="dxa"/>
            </w:tcMar>
            <w:vAlign w:val="center"/>
          </w:tcPr>
          <w:p w14:paraId="15341860" w14:textId="77777777" w:rsidR="00CE3920" w:rsidRPr="002462A5" w:rsidRDefault="00CE3920" w:rsidP="003824AA">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15341861" w14:textId="77777777" w:rsidR="00CE3920" w:rsidRDefault="00410C11" w:rsidP="00463AA2">
            <w:pPr>
              <w:pStyle w:val="Heading5"/>
              <w:rPr>
                <w:rFonts w:cs="Tahoma"/>
              </w:rPr>
            </w:pPr>
            <w:r>
              <w:rPr>
                <w:rFonts w:cs="Tahoma"/>
              </w:rPr>
              <w:t>patricia flores-charter</w:t>
            </w:r>
          </w:p>
        </w:tc>
      </w:tr>
      <w:tr w:rsidR="00CE3920" w:rsidRPr="004173A7" w14:paraId="15341865" w14:textId="77777777" w:rsidTr="00E5253B">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5341863"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5341864" w14:textId="77777777" w:rsidR="00CE3920" w:rsidRPr="00182EE7" w:rsidRDefault="00A50985" w:rsidP="00A61ADC">
            <w:pPr>
              <w:rPr>
                <w:rFonts w:cs="Tahoma"/>
                <w:caps/>
                <w:color w:val="999999"/>
                <w:szCs w:val="16"/>
              </w:rPr>
            </w:pPr>
            <w:r w:rsidRPr="00182EE7">
              <w:rPr>
                <w:rFonts w:cs="Tahoma"/>
                <w:szCs w:val="16"/>
              </w:rPr>
              <w:t xml:space="preserve">A motion was made to approve the agenda and was seconded.  </w:t>
            </w:r>
          </w:p>
        </w:tc>
      </w:tr>
      <w:tr w:rsidR="00CE3920" w14:paraId="15341867" w14:textId="77777777" w:rsidTr="00E5253B">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15341866" w14:textId="77777777" w:rsidR="00CE3920" w:rsidRDefault="00FB3F80" w:rsidP="000D23B0">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C93BAA">
              <w:rPr>
                <w:rFonts w:cs="Tahoma"/>
              </w:rPr>
              <w:t>M/S/C.</w:t>
            </w:r>
            <w:r>
              <w:rPr>
                <w:rFonts w:cs="Tahoma"/>
              </w:rPr>
              <w:t xml:space="preserve"> </w:t>
            </w:r>
            <w:r w:rsidR="00F91E0B">
              <w:rPr>
                <w:rFonts w:cs="Tahoma"/>
              </w:rPr>
              <w:t>unani</w:t>
            </w:r>
            <w:r w:rsidR="00286622">
              <w:rPr>
                <w:rFonts w:cs="Tahoma"/>
              </w:rPr>
              <w:t>mous</w:t>
            </w:r>
          </w:p>
        </w:tc>
      </w:tr>
      <w:tr w:rsidR="00EF02BD" w14:paraId="1534186A" w14:textId="77777777" w:rsidTr="00E5253B">
        <w:trPr>
          <w:trHeight w:val="207"/>
          <w:jc w:val="center"/>
        </w:trPr>
        <w:tc>
          <w:tcPr>
            <w:tcW w:w="7965" w:type="dxa"/>
            <w:gridSpan w:val="3"/>
            <w:shd w:val="clear" w:color="auto" w:fill="auto"/>
            <w:tcMar>
              <w:left w:w="0" w:type="dxa"/>
            </w:tcMar>
            <w:vAlign w:val="center"/>
          </w:tcPr>
          <w:p w14:paraId="15341868" w14:textId="77777777" w:rsidR="00EF02BD" w:rsidRPr="002462A5" w:rsidRDefault="00EF02BD" w:rsidP="00A61ADC">
            <w:pPr>
              <w:pStyle w:val="Heading2"/>
              <w:numPr>
                <w:ilvl w:val="0"/>
                <w:numId w:val="6"/>
              </w:numPr>
              <w:rPr>
                <w:rFonts w:eastAsiaTheme="majorEastAsia" w:cs="Tahoma"/>
                <w:b/>
                <w:i/>
                <w:iCs/>
                <w:color w:val="404040" w:themeColor="text1" w:themeTint="BF"/>
              </w:rPr>
            </w:pPr>
            <w:r>
              <w:rPr>
                <w:rFonts w:cs="Tahoma"/>
                <w:b/>
              </w:rPr>
              <w:t xml:space="preserve">Approval of Minutes </w:t>
            </w:r>
            <w:r w:rsidR="007C51DE">
              <w:rPr>
                <w:rFonts w:cs="Tahoma"/>
                <w:b/>
              </w:rPr>
              <w:t>from 09</w:t>
            </w:r>
            <w:r>
              <w:rPr>
                <w:rFonts w:cs="Tahoma"/>
                <w:b/>
              </w:rPr>
              <w:t>/</w:t>
            </w:r>
            <w:r w:rsidR="00D77CDC">
              <w:rPr>
                <w:rFonts w:cs="Tahoma"/>
                <w:b/>
              </w:rPr>
              <w:t>30</w:t>
            </w:r>
            <w:r>
              <w:rPr>
                <w:rFonts w:cs="Tahoma"/>
                <w:b/>
              </w:rPr>
              <w:t xml:space="preserve">/14 </w:t>
            </w:r>
            <w:r w:rsidR="00A61ADC">
              <w:rPr>
                <w:rFonts w:cs="Tahoma"/>
                <w:b/>
              </w:rPr>
              <w:t xml:space="preserve">           </w:t>
            </w:r>
            <w:r>
              <w:rPr>
                <w:rFonts w:cs="Tahoma"/>
                <w:b/>
              </w:rPr>
              <w:t>(</w:t>
            </w:r>
            <w:r w:rsidR="00117889">
              <w:rPr>
                <w:rFonts w:cs="Tahoma"/>
                <w:b/>
              </w:rPr>
              <w:t>Action</w:t>
            </w:r>
            <w:r>
              <w:rPr>
                <w:rFonts w:cs="Tahoma"/>
                <w:b/>
              </w:rPr>
              <w:t xml:space="preserve"> Item)</w:t>
            </w:r>
          </w:p>
        </w:tc>
        <w:tc>
          <w:tcPr>
            <w:tcW w:w="2661" w:type="dxa"/>
            <w:shd w:val="clear" w:color="auto" w:fill="auto"/>
            <w:tcMar>
              <w:left w:w="0" w:type="dxa"/>
            </w:tcMar>
            <w:vAlign w:val="center"/>
          </w:tcPr>
          <w:p w14:paraId="15341869" w14:textId="77777777" w:rsidR="00EF02BD" w:rsidRDefault="00EF02BD" w:rsidP="005F0EBE">
            <w:pPr>
              <w:pStyle w:val="Heading5"/>
              <w:rPr>
                <w:rFonts w:cs="Tahoma"/>
              </w:rPr>
            </w:pPr>
            <w:r>
              <w:rPr>
                <w:rFonts w:cs="Tahoma"/>
              </w:rPr>
              <w:t>patricia flores-charter</w:t>
            </w:r>
          </w:p>
        </w:tc>
      </w:tr>
      <w:tr w:rsidR="00EF02BD" w:rsidRPr="00AD480F" w14:paraId="1534186D"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534186B" w14:textId="77777777" w:rsidR="00EF02BD" w:rsidRPr="004173A7" w:rsidRDefault="00EF02BD" w:rsidP="005F0EB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534186C" w14:textId="77777777" w:rsidR="00EF02BD" w:rsidRPr="00AD480F" w:rsidRDefault="00A61ADC" w:rsidP="007530C4">
            <w:pPr>
              <w:rPr>
                <w:rFonts w:cs="Tahoma"/>
                <w:szCs w:val="16"/>
              </w:rPr>
            </w:pPr>
            <w:r>
              <w:rPr>
                <w:rFonts w:cs="Tahoma"/>
                <w:szCs w:val="16"/>
              </w:rPr>
              <w:t>A</w:t>
            </w:r>
            <w:r w:rsidR="00EF02BD">
              <w:rPr>
                <w:rFonts w:cs="Tahoma"/>
                <w:szCs w:val="16"/>
              </w:rPr>
              <w:t xml:space="preserve"> motion was </w:t>
            </w:r>
            <w:r>
              <w:rPr>
                <w:rFonts w:cs="Tahoma"/>
                <w:szCs w:val="16"/>
              </w:rPr>
              <w:t xml:space="preserve">made to approve the minutes and was seconded.  </w:t>
            </w:r>
          </w:p>
        </w:tc>
      </w:tr>
      <w:tr w:rsidR="00117889" w:rsidRPr="00AD480F" w14:paraId="1534186F" w14:textId="77777777" w:rsidTr="00E5253B">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1534186E" w14:textId="77777777" w:rsidR="00117889" w:rsidRDefault="00A50985" w:rsidP="0036548F">
            <w:pPr>
              <w:rPr>
                <w:rFonts w:cs="Tahoma"/>
                <w:szCs w:val="16"/>
              </w:rPr>
            </w:pPr>
            <w:r>
              <w:t xml:space="preserve">Approval of </w:t>
            </w:r>
            <w:r w:rsidR="00117889">
              <w:t>minutes</w:t>
            </w:r>
            <w:r>
              <w:t xml:space="preserve">.  M/S/C. </w:t>
            </w:r>
            <w:r w:rsidR="007C51DE">
              <w:t>unanimous</w:t>
            </w:r>
            <w:r w:rsidR="00117889">
              <w:t xml:space="preserve"> </w:t>
            </w:r>
          </w:p>
        </w:tc>
      </w:tr>
      <w:tr w:rsidR="00CE3920" w14:paraId="15341872" w14:textId="77777777" w:rsidTr="00E5253B">
        <w:trPr>
          <w:trHeight w:val="207"/>
          <w:jc w:val="center"/>
        </w:trPr>
        <w:tc>
          <w:tcPr>
            <w:tcW w:w="7965" w:type="dxa"/>
            <w:gridSpan w:val="3"/>
            <w:shd w:val="clear" w:color="auto" w:fill="auto"/>
            <w:tcMar>
              <w:left w:w="0" w:type="dxa"/>
            </w:tcMar>
            <w:vAlign w:val="center"/>
          </w:tcPr>
          <w:p w14:paraId="15341870" w14:textId="77777777" w:rsidR="00CE3920" w:rsidRPr="002462A5" w:rsidRDefault="00CE3920" w:rsidP="009B1C5A">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15341871" w14:textId="77777777" w:rsidR="00CE3920" w:rsidRDefault="00410C11" w:rsidP="00463AA2">
            <w:pPr>
              <w:pStyle w:val="Heading5"/>
              <w:rPr>
                <w:rFonts w:cs="Tahoma"/>
              </w:rPr>
            </w:pPr>
            <w:r>
              <w:rPr>
                <w:rFonts w:cs="Tahoma"/>
              </w:rPr>
              <w:t>patricia flores-charter</w:t>
            </w:r>
          </w:p>
        </w:tc>
      </w:tr>
      <w:tr w:rsidR="00CE3920" w:rsidRPr="004173A7" w14:paraId="1534187B"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5341873"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5341874" w14:textId="02FBA4D1" w:rsidR="00047EDB" w:rsidRDefault="006477DF">
            <w:pPr>
              <w:rPr>
                <w:rFonts w:cs="Tahoma"/>
                <w:szCs w:val="16"/>
              </w:rPr>
            </w:pPr>
            <w:r>
              <w:rPr>
                <w:rFonts w:cs="Tahoma"/>
                <w:szCs w:val="16"/>
              </w:rPr>
              <w:t xml:space="preserve">It was </w:t>
            </w:r>
            <w:r w:rsidR="00047EDB">
              <w:rPr>
                <w:rFonts w:cs="Tahoma"/>
                <w:szCs w:val="16"/>
              </w:rPr>
              <w:t xml:space="preserve">noted that OLA applications are due this Friday and that there </w:t>
            </w:r>
            <w:r w:rsidR="00BC1C27">
              <w:rPr>
                <w:rFonts w:cs="Tahoma"/>
                <w:szCs w:val="16"/>
              </w:rPr>
              <w:t xml:space="preserve">an online application that was sent out in an email.  Our final Program Review Workshops are this week.  There </w:t>
            </w:r>
            <w:r w:rsidR="00047EDB">
              <w:rPr>
                <w:rFonts w:cs="Tahoma"/>
                <w:szCs w:val="16"/>
              </w:rPr>
              <w:t xml:space="preserve">is a </w:t>
            </w:r>
            <w:r w:rsidR="00BC1C27">
              <w:rPr>
                <w:rFonts w:cs="Tahoma"/>
                <w:szCs w:val="16"/>
              </w:rPr>
              <w:t xml:space="preserve">forum today </w:t>
            </w:r>
            <w:r w:rsidR="00047EDB">
              <w:rPr>
                <w:rFonts w:cs="Tahoma"/>
                <w:szCs w:val="16"/>
              </w:rPr>
              <w:t xml:space="preserve">meeting </w:t>
            </w:r>
            <w:r w:rsidR="00BC1C27">
              <w:rPr>
                <w:rFonts w:cs="Tahoma"/>
                <w:szCs w:val="16"/>
              </w:rPr>
              <w:t>with the</w:t>
            </w:r>
            <w:r w:rsidR="00047EDB">
              <w:rPr>
                <w:rFonts w:cs="Tahoma"/>
                <w:szCs w:val="16"/>
              </w:rPr>
              <w:t xml:space="preserve"> ATC</w:t>
            </w:r>
            <w:r w:rsidR="00BC1C27">
              <w:rPr>
                <w:rFonts w:cs="Tahoma"/>
                <w:szCs w:val="16"/>
              </w:rPr>
              <w:t xml:space="preserve"> and </w:t>
            </w:r>
            <w:r w:rsidR="00047EDB">
              <w:rPr>
                <w:rFonts w:cs="Tahoma"/>
                <w:szCs w:val="16"/>
              </w:rPr>
              <w:t>ITC</w:t>
            </w:r>
            <w:r w:rsidR="00BC1C27">
              <w:rPr>
                <w:rFonts w:cs="Tahoma"/>
                <w:szCs w:val="16"/>
              </w:rPr>
              <w:t xml:space="preserve"> to talk about how we prioritize technology</w:t>
            </w:r>
            <w:r w:rsidR="00047EDB">
              <w:rPr>
                <w:rFonts w:cs="Tahoma"/>
                <w:szCs w:val="16"/>
              </w:rPr>
              <w:t xml:space="preserve">.  Elumen workshops are coming up in November.  </w:t>
            </w:r>
            <w:proofErr w:type="gramStart"/>
            <w:r w:rsidR="008E30EE">
              <w:rPr>
                <w:rFonts w:cs="Tahoma"/>
                <w:szCs w:val="16"/>
              </w:rPr>
              <w:t xml:space="preserve">The </w:t>
            </w:r>
            <w:r w:rsidR="00A03574">
              <w:rPr>
                <w:rFonts w:cs="Tahoma"/>
                <w:szCs w:val="16"/>
              </w:rPr>
              <w:t>2</w:t>
            </w:r>
            <w:r>
              <w:rPr>
                <w:rFonts w:cs="Tahoma"/>
                <w:szCs w:val="16"/>
              </w:rPr>
              <w:t>012-13 P</w:t>
            </w:r>
            <w:r w:rsidR="008E30EE">
              <w:rPr>
                <w:rFonts w:cs="Tahoma"/>
                <w:szCs w:val="16"/>
              </w:rPr>
              <w:t xml:space="preserve">rioritization </w:t>
            </w:r>
            <w:r>
              <w:rPr>
                <w:rFonts w:cs="Tahoma"/>
                <w:szCs w:val="16"/>
              </w:rPr>
              <w:t>L</w:t>
            </w:r>
            <w:r w:rsidR="008E30EE">
              <w:rPr>
                <w:rFonts w:cs="Tahoma"/>
                <w:szCs w:val="16"/>
              </w:rPr>
              <w:t xml:space="preserve">ist </w:t>
            </w:r>
            <w:r>
              <w:rPr>
                <w:rFonts w:cs="Tahoma"/>
                <w:szCs w:val="16"/>
              </w:rPr>
              <w:t>for Funding in 2013-14:</w:t>
            </w:r>
            <w:proofErr w:type="gramEnd"/>
            <w:r>
              <w:rPr>
                <w:rFonts w:cs="Tahoma"/>
                <w:szCs w:val="16"/>
              </w:rPr>
              <w:t xml:space="preserve"> Status of Completion </w:t>
            </w:r>
            <w:r w:rsidR="008E30EE">
              <w:rPr>
                <w:rFonts w:cs="Tahoma"/>
                <w:szCs w:val="16"/>
              </w:rPr>
              <w:t>is on the website</w:t>
            </w:r>
            <w:r w:rsidR="00BC1C27">
              <w:rPr>
                <w:rFonts w:cs="Tahoma"/>
                <w:szCs w:val="16"/>
              </w:rPr>
              <w:t xml:space="preserve"> under IPRC</w:t>
            </w:r>
            <w:r w:rsidR="008E30EE">
              <w:rPr>
                <w:rFonts w:cs="Tahoma"/>
                <w:szCs w:val="16"/>
              </w:rPr>
              <w:t xml:space="preserve">.  Randy sent </w:t>
            </w:r>
            <w:r w:rsidR="00BC1C27">
              <w:rPr>
                <w:rFonts w:cs="Tahoma"/>
                <w:szCs w:val="16"/>
              </w:rPr>
              <w:t xml:space="preserve">out </w:t>
            </w:r>
            <w:r w:rsidR="008E30EE">
              <w:rPr>
                <w:rFonts w:cs="Tahoma"/>
                <w:szCs w:val="16"/>
              </w:rPr>
              <w:t>the link yesterday.</w:t>
            </w:r>
            <w:r w:rsidR="00B71600">
              <w:rPr>
                <w:rFonts w:cs="Tahoma"/>
                <w:szCs w:val="16"/>
              </w:rPr>
              <w:t xml:space="preserve">  </w:t>
            </w:r>
          </w:p>
          <w:p w14:paraId="15341875" w14:textId="77777777" w:rsidR="00047EDB" w:rsidRDefault="00047EDB">
            <w:pPr>
              <w:rPr>
                <w:rFonts w:cs="Tahoma"/>
                <w:szCs w:val="16"/>
              </w:rPr>
            </w:pPr>
          </w:p>
          <w:p w14:paraId="15341876" w14:textId="18F8B5AE" w:rsidR="00047EDB" w:rsidRDefault="00391069">
            <w:pPr>
              <w:rPr>
                <w:rFonts w:cs="Tahoma"/>
                <w:szCs w:val="16"/>
              </w:rPr>
            </w:pPr>
            <w:r>
              <w:rPr>
                <w:rFonts w:cs="Tahoma"/>
                <w:szCs w:val="16"/>
              </w:rPr>
              <w:t xml:space="preserve">A comment was </w:t>
            </w:r>
            <w:r w:rsidR="00A03574">
              <w:rPr>
                <w:rFonts w:cs="Tahoma"/>
                <w:szCs w:val="16"/>
              </w:rPr>
              <w:t xml:space="preserve">made </w:t>
            </w:r>
            <w:r w:rsidR="00047EDB">
              <w:rPr>
                <w:rFonts w:cs="Tahoma"/>
                <w:szCs w:val="16"/>
              </w:rPr>
              <w:t xml:space="preserve">that there seems to be some faculty dissent around </w:t>
            </w:r>
            <w:r w:rsidR="00BC1C27">
              <w:rPr>
                <w:rFonts w:cs="Tahoma"/>
                <w:szCs w:val="16"/>
              </w:rPr>
              <w:t xml:space="preserve">the </w:t>
            </w:r>
            <w:r w:rsidR="00047EDB">
              <w:rPr>
                <w:rFonts w:cs="Tahoma"/>
                <w:szCs w:val="16"/>
              </w:rPr>
              <w:t xml:space="preserve">compressed </w:t>
            </w:r>
            <w:r w:rsidR="00EC2FBE">
              <w:rPr>
                <w:rFonts w:cs="Tahoma"/>
                <w:szCs w:val="16"/>
              </w:rPr>
              <w:t>calendar</w:t>
            </w:r>
            <w:r w:rsidR="00047EDB">
              <w:rPr>
                <w:rFonts w:cs="Tahoma"/>
                <w:szCs w:val="16"/>
              </w:rPr>
              <w:t xml:space="preserve"> and there is a </w:t>
            </w:r>
            <w:r w:rsidR="00EC2FBE">
              <w:rPr>
                <w:rFonts w:cs="Tahoma"/>
                <w:szCs w:val="16"/>
              </w:rPr>
              <w:t>petition</w:t>
            </w:r>
            <w:r w:rsidR="00047EDB">
              <w:rPr>
                <w:rFonts w:cs="Tahoma"/>
                <w:szCs w:val="16"/>
              </w:rPr>
              <w:t xml:space="preserve"> going around now.  It was suggested we work with the </w:t>
            </w:r>
            <w:r w:rsidR="00EC2FBE">
              <w:rPr>
                <w:rFonts w:cs="Tahoma"/>
                <w:szCs w:val="16"/>
              </w:rPr>
              <w:t>departments</w:t>
            </w:r>
            <w:r w:rsidR="00047EDB">
              <w:rPr>
                <w:rFonts w:cs="Tahoma"/>
                <w:szCs w:val="16"/>
              </w:rPr>
              <w:t xml:space="preserve"> who are st</w:t>
            </w:r>
            <w:r w:rsidR="00B71600">
              <w:rPr>
                <w:rFonts w:cs="Tahoma"/>
                <w:szCs w:val="16"/>
              </w:rPr>
              <w:t>ruggling to help them get a workable</w:t>
            </w:r>
            <w:r w:rsidR="00047EDB">
              <w:rPr>
                <w:rFonts w:cs="Tahoma"/>
                <w:szCs w:val="16"/>
              </w:rPr>
              <w:t xml:space="preserve"> </w:t>
            </w:r>
            <w:r w:rsidR="00B71600">
              <w:rPr>
                <w:rFonts w:cs="Tahoma"/>
                <w:szCs w:val="16"/>
              </w:rPr>
              <w:t>schedule going for fall 2015.</w:t>
            </w:r>
          </w:p>
          <w:p w14:paraId="15341877" w14:textId="77777777" w:rsidR="00047EDB" w:rsidRDefault="00047EDB">
            <w:pPr>
              <w:rPr>
                <w:rFonts w:cs="Tahoma"/>
                <w:szCs w:val="16"/>
              </w:rPr>
            </w:pPr>
          </w:p>
          <w:p w14:paraId="15341878" w14:textId="552030BD" w:rsidR="00750564" w:rsidRDefault="00391069">
            <w:pPr>
              <w:rPr>
                <w:rFonts w:cs="Tahoma"/>
                <w:szCs w:val="16"/>
              </w:rPr>
            </w:pPr>
            <w:r>
              <w:rPr>
                <w:rFonts w:cs="Tahoma"/>
                <w:szCs w:val="16"/>
              </w:rPr>
              <w:t xml:space="preserve">There was a request </w:t>
            </w:r>
            <w:r w:rsidR="00B71600">
              <w:rPr>
                <w:rFonts w:cs="Tahoma"/>
                <w:szCs w:val="16"/>
              </w:rPr>
              <w:t xml:space="preserve">that </w:t>
            </w:r>
            <w:r w:rsidR="00047EDB">
              <w:rPr>
                <w:rFonts w:cs="Tahoma"/>
                <w:szCs w:val="16"/>
              </w:rPr>
              <w:t xml:space="preserve">The </w:t>
            </w:r>
            <w:r w:rsidR="00EC2FBE">
              <w:rPr>
                <w:rFonts w:cs="Tahoma"/>
                <w:szCs w:val="16"/>
              </w:rPr>
              <w:t>Noel</w:t>
            </w:r>
            <w:r w:rsidR="00047EDB">
              <w:rPr>
                <w:rFonts w:cs="Tahoma"/>
                <w:szCs w:val="16"/>
              </w:rPr>
              <w:t xml:space="preserve"> Levitz report should be </w:t>
            </w:r>
            <w:r w:rsidR="00B71600">
              <w:rPr>
                <w:rFonts w:cs="Tahoma"/>
                <w:szCs w:val="16"/>
              </w:rPr>
              <w:t>made available</w:t>
            </w:r>
            <w:r w:rsidR="00047EDB">
              <w:rPr>
                <w:rFonts w:cs="Tahoma"/>
                <w:szCs w:val="16"/>
              </w:rPr>
              <w:t xml:space="preserve"> with </w:t>
            </w:r>
            <w:r w:rsidR="009E4109">
              <w:rPr>
                <w:rFonts w:cs="Tahoma"/>
                <w:szCs w:val="16"/>
              </w:rPr>
              <w:t xml:space="preserve">any </w:t>
            </w:r>
            <w:r w:rsidR="00047EDB">
              <w:rPr>
                <w:rFonts w:cs="Tahoma"/>
                <w:szCs w:val="16"/>
              </w:rPr>
              <w:t xml:space="preserve">names removed for </w:t>
            </w:r>
            <w:r w:rsidR="00EC2FBE">
              <w:rPr>
                <w:rFonts w:cs="Tahoma"/>
                <w:szCs w:val="16"/>
              </w:rPr>
              <w:t>confidentiality</w:t>
            </w:r>
            <w:r w:rsidR="00047EDB">
              <w:rPr>
                <w:rFonts w:cs="Tahoma"/>
                <w:szCs w:val="16"/>
              </w:rPr>
              <w:t xml:space="preserve">.  It was publically funded and should be made available.   </w:t>
            </w:r>
          </w:p>
          <w:p w14:paraId="15341879" w14:textId="77777777" w:rsidR="00047EDB" w:rsidRDefault="00047EDB">
            <w:pPr>
              <w:rPr>
                <w:rFonts w:cs="Tahoma"/>
                <w:szCs w:val="16"/>
              </w:rPr>
            </w:pPr>
          </w:p>
          <w:p w14:paraId="1534187A" w14:textId="77777777" w:rsidR="009F443B" w:rsidRPr="00AD480F" w:rsidRDefault="00047EDB">
            <w:pPr>
              <w:rPr>
                <w:rFonts w:cs="Tahoma"/>
                <w:szCs w:val="16"/>
              </w:rPr>
            </w:pPr>
            <w:r>
              <w:rPr>
                <w:rFonts w:cs="Tahoma"/>
                <w:szCs w:val="16"/>
              </w:rPr>
              <w:t>Concerns were noted about the new marketplace and if the contractors are appropriate to run this, especially for 7 years rather than 1 or 2</w:t>
            </w:r>
            <w:r w:rsidR="009E4109">
              <w:rPr>
                <w:rFonts w:cs="Tahoma"/>
                <w:szCs w:val="16"/>
              </w:rPr>
              <w:t xml:space="preserve"> as an initial trial</w:t>
            </w:r>
            <w:r>
              <w:rPr>
                <w:rFonts w:cs="Tahoma"/>
                <w:szCs w:val="16"/>
              </w:rPr>
              <w:t xml:space="preserve">.  </w:t>
            </w:r>
            <w:r w:rsidR="00EC2FBE">
              <w:rPr>
                <w:rFonts w:cs="Tahoma"/>
                <w:szCs w:val="16"/>
              </w:rPr>
              <w:t>Local businesses also have stated that they were not contacted about the new market place</w:t>
            </w:r>
            <w:r w:rsidR="009E4109">
              <w:rPr>
                <w:rFonts w:cs="Tahoma"/>
                <w:szCs w:val="16"/>
              </w:rPr>
              <w:t xml:space="preserve">, but the contractor reported they had contacted local businesses.  </w:t>
            </w:r>
          </w:p>
        </w:tc>
      </w:tr>
      <w:tr w:rsidR="00BC016A" w14:paraId="1534187E" w14:textId="77777777" w:rsidTr="00E5253B">
        <w:trPr>
          <w:trHeight w:val="207"/>
          <w:jc w:val="center"/>
        </w:trPr>
        <w:tc>
          <w:tcPr>
            <w:tcW w:w="7965" w:type="dxa"/>
            <w:gridSpan w:val="3"/>
            <w:shd w:val="clear" w:color="auto" w:fill="auto"/>
            <w:tcMar>
              <w:left w:w="0" w:type="dxa"/>
            </w:tcMar>
            <w:vAlign w:val="center"/>
          </w:tcPr>
          <w:p w14:paraId="1534187C" w14:textId="77777777" w:rsidR="00BC016A" w:rsidRPr="002462A5" w:rsidRDefault="00410C11" w:rsidP="007530C4">
            <w:pPr>
              <w:pStyle w:val="Heading2"/>
              <w:numPr>
                <w:ilvl w:val="0"/>
                <w:numId w:val="6"/>
              </w:numPr>
              <w:rPr>
                <w:rFonts w:eastAsiaTheme="majorEastAsia" w:cs="Tahoma"/>
                <w:b/>
                <w:i/>
                <w:iCs/>
                <w:caps/>
                <w:color w:val="404040" w:themeColor="text1" w:themeTint="BF"/>
              </w:rPr>
            </w:pPr>
            <w:r>
              <w:rPr>
                <w:rFonts w:cs="Tahoma"/>
                <w:b/>
              </w:rPr>
              <w:t>Presidents Report</w:t>
            </w:r>
            <w:r w:rsidR="00205B80">
              <w:rPr>
                <w:rFonts w:cs="Tahoma"/>
                <w:b/>
              </w:rPr>
              <w:t xml:space="preserve">   </w:t>
            </w:r>
            <w:r w:rsidR="00333B17">
              <w:rPr>
                <w:rFonts w:cs="Tahoma"/>
                <w:b/>
              </w:rPr>
              <w:t xml:space="preserve">   </w:t>
            </w:r>
            <w:r w:rsidR="00205B80">
              <w:rPr>
                <w:rFonts w:cs="Tahoma"/>
                <w:b/>
              </w:rPr>
              <w:t xml:space="preserve">      </w:t>
            </w:r>
            <w:r>
              <w:rPr>
                <w:rFonts w:cs="Tahoma"/>
                <w:b/>
              </w:rPr>
              <w:t xml:space="preserve">                    </w:t>
            </w:r>
            <w:r w:rsidR="00205B80">
              <w:rPr>
                <w:rFonts w:cs="Tahoma"/>
                <w:b/>
              </w:rPr>
              <w:t xml:space="preserve"> </w:t>
            </w:r>
            <w:r w:rsidR="007530C4">
              <w:rPr>
                <w:rFonts w:cs="Tahoma"/>
                <w:b/>
              </w:rPr>
              <w:t xml:space="preserve">                  </w:t>
            </w:r>
            <w:r w:rsidR="00BC016A">
              <w:rPr>
                <w:rFonts w:cs="Tahoma"/>
                <w:b/>
              </w:rPr>
              <w:t>(</w:t>
            </w:r>
            <w:r w:rsidR="007530C4">
              <w:rPr>
                <w:rFonts w:cs="Tahoma"/>
                <w:b/>
              </w:rPr>
              <w:t>Report</w:t>
            </w:r>
            <w:r w:rsidR="00BC016A">
              <w:rPr>
                <w:rFonts w:cs="Tahoma"/>
                <w:b/>
              </w:rPr>
              <w:t>)</w:t>
            </w:r>
          </w:p>
        </w:tc>
        <w:tc>
          <w:tcPr>
            <w:tcW w:w="2661" w:type="dxa"/>
            <w:shd w:val="clear" w:color="auto" w:fill="auto"/>
            <w:tcMar>
              <w:left w:w="0" w:type="dxa"/>
            </w:tcMar>
            <w:vAlign w:val="center"/>
          </w:tcPr>
          <w:p w14:paraId="1534187D" w14:textId="77777777" w:rsidR="00BC016A" w:rsidRDefault="00410C11" w:rsidP="00F322F1">
            <w:pPr>
              <w:pStyle w:val="Heading5"/>
              <w:rPr>
                <w:rFonts w:cs="Tahoma"/>
              </w:rPr>
            </w:pPr>
            <w:r>
              <w:rPr>
                <w:rFonts w:cs="Tahoma"/>
              </w:rPr>
              <w:t>patricia flores-charter</w:t>
            </w:r>
          </w:p>
        </w:tc>
      </w:tr>
      <w:tr w:rsidR="003462DE" w14:paraId="15341887" w14:textId="77777777"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1534187F"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15341880" w14:textId="77777777" w:rsidR="007F5334" w:rsidRDefault="00156F9C" w:rsidP="00E96BA2">
            <w:pPr>
              <w:rPr>
                <w:rFonts w:cs="Tahoma"/>
              </w:rPr>
            </w:pPr>
            <w:r>
              <w:rPr>
                <w:rFonts w:cs="Tahoma"/>
              </w:rPr>
              <w:t>The President</w:t>
            </w:r>
            <w:r w:rsidR="00926C4D">
              <w:rPr>
                <w:rFonts w:cs="Tahoma"/>
              </w:rPr>
              <w:t>’s</w:t>
            </w:r>
            <w:r>
              <w:rPr>
                <w:rFonts w:cs="Tahoma"/>
              </w:rPr>
              <w:t xml:space="preserve"> report link will now be imbedded with </w:t>
            </w:r>
            <w:r w:rsidR="007F5334">
              <w:rPr>
                <w:rFonts w:cs="Tahoma"/>
              </w:rPr>
              <w:t xml:space="preserve">at the end of </w:t>
            </w:r>
            <w:r>
              <w:rPr>
                <w:rFonts w:cs="Tahoma"/>
              </w:rPr>
              <w:t>the minutes.</w:t>
            </w:r>
          </w:p>
          <w:p w14:paraId="15341881" w14:textId="77777777" w:rsidR="00A61ADC" w:rsidRDefault="007F5334" w:rsidP="00E96BA2">
            <w:pPr>
              <w:rPr>
                <w:rFonts w:cs="Tahoma"/>
              </w:rPr>
            </w:pPr>
            <w:r>
              <w:rPr>
                <w:rFonts w:cs="Tahoma"/>
              </w:rPr>
              <w:t xml:space="preserve"> </w:t>
            </w:r>
          </w:p>
          <w:p w14:paraId="15341882" w14:textId="02B9A4FD" w:rsidR="009E4109" w:rsidRDefault="00F65365" w:rsidP="00E96BA2">
            <w:pPr>
              <w:rPr>
                <w:rFonts w:cs="Tahoma"/>
              </w:rPr>
            </w:pPr>
            <w:r>
              <w:rPr>
                <w:rFonts w:cs="Tahoma"/>
              </w:rPr>
              <w:t>Lunch with Brice Harris was good and many administrator</w:t>
            </w:r>
            <w:r w:rsidR="009E4109">
              <w:rPr>
                <w:rFonts w:cs="Tahoma"/>
              </w:rPr>
              <w:t>s were in attendance.  At t</w:t>
            </w:r>
            <w:r>
              <w:rPr>
                <w:rFonts w:cs="Tahoma"/>
              </w:rPr>
              <w:t xml:space="preserve">he next </w:t>
            </w:r>
            <w:r w:rsidR="00A03574">
              <w:rPr>
                <w:rFonts w:cs="Tahoma"/>
              </w:rPr>
              <w:t>A</w:t>
            </w:r>
            <w:r>
              <w:rPr>
                <w:rFonts w:cs="Tahoma"/>
              </w:rPr>
              <w:t xml:space="preserve">rea D meeting Caree and Patti will be staying after with area D </w:t>
            </w:r>
            <w:r w:rsidR="009E4109">
              <w:rPr>
                <w:rFonts w:cs="Tahoma"/>
              </w:rPr>
              <w:t xml:space="preserve">representatives </w:t>
            </w:r>
            <w:r>
              <w:rPr>
                <w:rFonts w:cs="Tahoma"/>
              </w:rPr>
              <w:t xml:space="preserve">to discuss hot topics.  Budget, access, and SB 850 were discussed.  </w:t>
            </w:r>
          </w:p>
          <w:p w14:paraId="15341883" w14:textId="77777777" w:rsidR="009E4109" w:rsidRDefault="009E4109" w:rsidP="00E96BA2">
            <w:pPr>
              <w:rPr>
                <w:rFonts w:cs="Tahoma"/>
              </w:rPr>
            </w:pPr>
          </w:p>
          <w:p w14:paraId="15341884" w14:textId="26FB423F" w:rsidR="00F65365" w:rsidRDefault="00F65365" w:rsidP="00E96BA2">
            <w:pPr>
              <w:rPr>
                <w:rFonts w:cs="Tahoma"/>
              </w:rPr>
            </w:pPr>
            <w:r>
              <w:rPr>
                <w:rFonts w:cs="Tahoma"/>
              </w:rPr>
              <w:t xml:space="preserve">Lillian Leopold will be coming </w:t>
            </w:r>
            <w:r w:rsidR="006477DF">
              <w:rPr>
                <w:rFonts w:cs="Tahoma"/>
              </w:rPr>
              <w:t xml:space="preserve">October 21 to </w:t>
            </w:r>
            <w:r w:rsidR="00A03574">
              <w:rPr>
                <w:rFonts w:cs="Tahoma"/>
              </w:rPr>
              <w:t>the Academic S</w:t>
            </w:r>
            <w:r w:rsidR="006477DF">
              <w:rPr>
                <w:rFonts w:cs="Tahoma"/>
              </w:rPr>
              <w:t xml:space="preserve">enate </w:t>
            </w:r>
            <w:r w:rsidR="00A03574">
              <w:rPr>
                <w:rFonts w:cs="Tahoma"/>
              </w:rPr>
              <w:t xml:space="preserve">meeting </w:t>
            </w:r>
            <w:r>
              <w:rPr>
                <w:rFonts w:cs="Tahoma"/>
              </w:rPr>
              <w:t xml:space="preserve">to talk about the market place, but she also felt blindsided by the marketplace.  Bring your questions or send them to Patti prior to the meeting.  </w:t>
            </w:r>
          </w:p>
          <w:p w14:paraId="15341885" w14:textId="77777777" w:rsidR="00D77CDC" w:rsidRDefault="00D77CDC" w:rsidP="00E96BA2">
            <w:pPr>
              <w:rPr>
                <w:rFonts w:cs="Tahoma"/>
              </w:rPr>
            </w:pPr>
          </w:p>
          <w:p w14:paraId="15341886" w14:textId="19C88075" w:rsidR="004B1E7C" w:rsidRDefault="004B1E7C">
            <w:pPr>
              <w:rPr>
                <w:rFonts w:cs="Tahoma"/>
              </w:rPr>
            </w:pPr>
            <w:r>
              <w:rPr>
                <w:rFonts w:cs="Tahoma"/>
              </w:rPr>
              <w:t xml:space="preserve">Please come to the Prop R update on 10/15/14 </w:t>
            </w:r>
            <w:r w:rsidR="006477DF">
              <w:rPr>
                <w:rFonts w:cs="Tahoma"/>
              </w:rPr>
              <w:t xml:space="preserve">from 4-5pm in L238 N&amp;S </w:t>
            </w:r>
            <w:r>
              <w:rPr>
                <w:rFonts w:cs="Tahoma"/>
              </w:rPr>
              <w:t xml:space="preserve">and comment on the plan.  Right now the new building is a big box and does not fit our iconic architecture.  </w:t>
            </w:r>
            <w:r w:rsidR="00A03574">
              <w:rPr>
                <w:rFonts w:cs="Tahoma"/>
              </w:rPr>
              <w:t>It was noted</w:t>
            </w:r>
            <w:r w:rsidR="006477DF">
              <w:rPr>
                <w:rFonts w:cs="Tahoma"/>
              </w:rPr>
              <w:t xml:space="preserve"> that the architect of the field house did not honor our iconic architecture and </w:t>
            </w:r>
            <w:r w:rsidR="00A03574">
              <w:rPr>
                <w:rFonts w:cs="Tahoma"/>
              </w:rPr>
              <w:t>there is concern that</w:t>
            </w:r>
            <w:r w:rsidR="006477DF">
              <w:rPr>
                <w:rFonts w:cs="Tahoma"/>
              </w:rPr>
              <w:t xml:space="preserve"> the same will happen with the Wellness Center.  This is a corner lot </w:t>
            </w:r>
            <w:r w:rsidR="006477DF">
              <w:rPr>
                <w:rFonts w:cs="Tahoma"/>
              </w:rPr>
              <w:lastRenderedPageBreak/>
              <w:t xml:space="preserve">building where we have the opportunity to welcome our students and community.  This could be a new chance to put the “community back” in our college.  </w:t>
            </w:r>
            <w:r w:rsidR="009E4109">
              <w:rPr>
                <w:rFonts w:cs="Tahoma"/>
              </w:rPr>
              <w:t xml:space="preserve">There will also be a </w:t>
            </w:r>
            <w:r w:rsidR="006477DF">
              <w:rPr>
                <w:rFonts w:cs="Tahoma"/>
              </w:rPr>
              <w:t xml:space="preserve">breakfast </w:t>
            </w:r>
            <w:r w:rsidR="009E4109">
              <w:rPr>
                <w:rFonts w:cs="Tahoma"/>
              </w:rPr>
              <w:t xml:space="preserve">presentation </w:t>
            </w:r>
            <w:r w:rsidR="006477DF">
              <w:rPr>
                <w:rFonts w:cs="Tahoma"/>
              </w:rPr>
              <w:t xml:space="preserve">for our college and community </w:t>
            </w:r>
            <w:r w:rsidR="009E4109">
              <w:rPr>
                <w:rFonts w:cs="Tahoma"/>
              </w:rPr>
              <w:t xml:space="preserve">on </w:t>
            </w:r>
            <w:r>
              <w:rPr>
                <w:rFonts w:cs="Tahoma"/>
              </w:rPr>
              <w:t xml:space="preserve">10/30/14 </w:t>
            </w:r>
            <w:r w:rsidR="009E4109">
              <w:rPr>
                <w:rFonts w:cs="Tahoma"/>
              </w:rPr>
              <w:t xml:space="preserve">when the </w:t>
            </w:r>
            <w:r>
              <w:rPr>
                <w:rFonts w:cs="Tahoma"/>
              </w:rPr>
              <w:t xml:space="preserve">community </w:t>
            </w:r>
            <w:r w:rsidR="009E4109">
              <w:rPr>
                <w:rFonts w:cs="Tahoma"/>
              </w:rPr>
              <w:t xml:space="preserve">will be invited </w:t>
            </w:r>
            <w:r>
              <w:rPr>
                <w:rFonts w:cs="Tahoma"/>
              </w:rPr>
              <w:t xml:space="preserve">to come in and comment.  </w:t>
            </w:r>
          </w:p>
        </w:tc>
      </w:tr>
      <w:tr w:rsidR="00E70F1E" w14:paraId="1534188A" w14:textId="77777777" w:rsidTr="00E5253B">
        <w:trPr>
          <w:trHeight w:val="207"/>
          <w:jc w:val="center"/>
        </w:trPr>
        <w:tc>
          <w:tcPr>
            <w:tcW w:w="7965" w:type="dxa"/>
            <w:gridSpan w:val="3"/>
            <w:shd w:val="clear" w:color="auto" w:fill="auto"/>
            <w:tcMar>
              <w:left w:w="0" w:type="dxa"/>
            </w:tcMar>
            <w:vAlign w:val="center"/>
          </w:tcPr>
          <w:p w14:paraId="15341888" w14:textId="77777777" w:rsidR="00E70F1E" w:rsidRPr="002462A5" w:rsidRDefault="00FC54B5" w:rsidP="009B1C5A">
            <w:pPr>
              <w:pStyle w:val="Heading2"/>
              <w:numPr>
                <w:ilvl w:val="0"/>
                <w:numId w:val="6"/>
              </w:numPr>
              <w:rPr>
                <w:rFonts w:cs="Tahoma"/>
                <w:b/>
              </w:rPr>
            </w:pPr>
            <w:r>
              <w:rPr>
                <w:rFonts w:cs="Tahoma"/>
                <w:b/>
              </w:rPr>
              <w:lastRenderedPageBreak/>
              <w:t>SCEA Report</w:t>
            </w:r>
            <w:r w:rsidR="00E70F1E">
              <w:rPr>
                <w:rFonts w:cs="Tahoma"/>
                <w:b/>
              </w:rPr>
              <w:t xml:space="preserve"> </w:t>
            </w:r>
            <w:r w:rsidR="00277898">
              <w:rPr>
                <w:rFonts w:cs="Tahoma"/>
                <w:b/>
              </w:rPr>
              <w:t xml:space="preserve"> </w:t>
            </w:r>
            <w:r w:rsidR="00E70F1E">
              <w:rPr>
                <w:rFonts w:cs="Tahoma"/>
                <w:b/>
              </w:rPr>
              <w:t xml:space="preserve">                                   </w:t>
            </w:r>
            <w:r>
              <w:rPr>
                <w:rFonts w:cs="Tahoma"/>
                <w:b/>
              </w:rPr>
              <w:t xml:space="preserve">                       </w:t>
            </w:r>
            <w:r w:rsidR="00E70F1E">
              <w:rPr>
                <w:rFonts w:cs="Tahoma"/>
                <w:b/>
              </w:rPr>
              <w:t>(Report)</w:t>
            </w:r>
          </w:p>
        </w:tc>
        <w:tc>
          <w:tcPr>
            <w:tcW w:w="2661" w:type="dxa"/>
            <w:shd w:val="clear" w:color="auto" w:fill="auto"/>
            <w:tcMar>
              <w:left w:w="0" w:type="dxa"/>
            </w:tcMar>
            <w:vAlign w:val="center"/>
          </w:tcPr>
          <w:p w14:paraId="15341889" w14:textId="77777777" w:rsidR="00E70F1E" w:rsidRDefault="00FC54B5" w:rsidP="00F3698C">
            <w:pPr>
              <w:pStyle w:val="Heading5"/>
              <w:rPr>
                <w:rFonts w:cs="Tahoma"/>
              </w:rPr>
            </w:pPr>
            <w:r>
              <w:rPr>
                <w:rFonts w:cs="Tahoma"/>
              </w:rPr>
              <w:t>frank post</w:t>
            </w:r>
          </w:p>
        </w:tc>
      </w:tr>
      <w:tr w:rsidR="00E70F1E" w:rsidRPr="00447B87" w14:paraId="1534188E" w14:textId="7777777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1534188B" w14:textId="77777777" w:rsidR="00E70F1E" w:rsidRPr="00182EE7" w:rsidRDefault="005C4514"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1534188D" w14:textId="0FA3C39E" w:rsidR="00A410EC" w:rsidRPr="00E15CF6" w:rsidRDefault="004B1E7C">
            <w:pPr>
              <w:rPr>
                <w:rFonts w:cs="Tahoma"/>
              </w:rPr>
            </w:pPr>
            <w:r>
              <w:rPr>
                <w:rFonts w:cs="Tahoma"/>
                <w:szCs w:val="16"/>
              </w:rPr>
              <w:t xml:space="preserve">Please show </w:t>
            </w:r>
            <w:r w:rsidR="00EC2FBE">
              <w:rPr>
                <w:rFonts w:cs="Tahoma"/>
                <w:szCs w:val="16"/>
              </w:rPr>
              <w:t>up</w:t>
            </w:r>
            <w:r>
              <w:rPr>
                <w:rFonts w:cs="Tahoma"/>
                <w:szCs w:val="16"/>
              </w:rPr>
              <w:t xml:space="preserve"> to the </w:t>
            </w:r>
            <w:r w:rsidR="006477DF">
              <w:rPr>
                <w:rFonts w:cs="Tahoma"/>
                <w:szCs w:val="16"/>
              </w:rPr>
              <w:t xml:space="preserve">Wellness Center design </w:t>
            </w:r>
            <w:r w:rsidR="00EC2FBE">
              <w:rPr>
                <w:rFonts w:cs="Tahoma"/>
                <w:szCs w:val="16"/>
              </w:rPr>
              <w:t>meeting</w:t>
            </w:r>
            <w:r>
              <w:rPr>
                <w:rFonts w:cs="Tahoma"/>
                <w:szCs w:val="16"/>
              </w:rPr>
              <w:t xml:space="preserve"> tomorrow about </w:t>
            </w:r>
            <w:r w:rsidR="00A03574">
              <w:rPr>
                <w:rFonts w:cs="Tahoma"/>
                <w:szCs w:val="16"/>
              </w:rPr>
              <w:t>this new</w:t>
            </w:r>
            <w:r>
              <w:rPr>
                <w:rFonts w:cs="Tahoma"/>
                <w:szCs w:val="16"/>
              </w:rPr>
              <w:t xml:space="preserve"> building.  This is our chance to let the district know what </w:t>
            </w:r>
            <w:r w:rsidR="00A03574">
              <w:rPr>
                <w:rFonts w:cs="Tahoma"/>
                <w:szCs w:val="16"/>
              </w:rPr>
              <w:t xml:space="preserve">the </w:t>
            </w:r>
            <w:proofErr w:type="gramStart"/>
            <w:r w:rsidR="00A03574">
              <w:rPr>
                <w:rFonts w:cs="Tahoma"/>
                <w:szCs w:val="16"/>
              </w:rPr>
              <w:t>faculty want</w:t>
            </w:r>
            <w:proofErr w:type="gramEnd"/>
            <w:r>
              <w:rPr>
                <w:rFonts w:cs="Tahoma"/>
                <w:szCs w:val="16"/>
              </w:rPr>
              <w:t xml:space="preserve"> in the new building.  </w:t>
            </w:r>
            <w:r w:rsidR="00A50985">
              <w:rPr>
                <w:rFonts w:cs="Tahoma"/>
                <w:szCs w:val="16"/>
              </w:rPr>
              <w:t xml:space="preserve"> </w:t>
            </w:r>
          </w:p>
        </w:tc>
      </w:tr>
      <w:tr w:rsidR="00EF02BD" w14:paraId="15341891" w14:textId="77777777" w:rsidTr="00E5253B">
        <w:trPr>
          <w:trHeight w:val="207"/>
          <w:jc w:val="center"/>
        </w:trPr>
        <w:tc>
          <w:tcPr>
            <w:tcW w:w="7965" w:type="dxa"/>
            <w:gridSpan w:val="3"/>
            <w:shd w:val="clear" w:color="auto" w:fill="auto"/>
            <w:tcMar>
              <w:left w:w="0" w:type="dxa"/>
            </w:tcMar>
            <w:vAlign w:val="center"/>
          </w:tcPr>
          <w:p w14:paraId="1534188F" w14:textId="77777777" w:rsidR="00EF02BD" w:rsidRPr="00182EE7" w:rsidRDefault="00D77CDC" w:rsidP="007530C4">
            <w:pPr>
              <w:pStyle w:val="Heading2"/>
              <w:numPr>
                <w:ilvl w:val="0"/>
                <w:numId w:val="6"/>
              </w:numPr>
              <w:rPr>
                <w:rFonts w:cs="Tahoma"/>
                <w:b/>
                <w:szCs w:val="24"/>
              </w:rPr>
            </w:pPr>
            <w:r>
              <w:rPr>
                <w:rFonts w:cs="Tahoma"/>
                <w:b/>
              </w:rPr>
              <w:t>Program Discontinuance</w:t>
            </w:r>
            <w:r w:rsidR="00A61ADC">
              <w:rPr>
                <w:rFonts w:cs="Tahoma"/>
                <w:b/>
              </w:rPr>
              <w:t xml:space="preserve">           </w:t>
            </w:r>
            <w:r w:rsidR="00117889">
              <w:rPr>
                <w:rFonts w:cs="Tahoma"/>
                <w:b/>
              </w:rPr>
              <w:t xml:space="preserve">     </w:t>
            </w:r>
            <w:r w:rsidR="00EF02BD" w:rsidRPr="00182EE7">
              <w:rPr>
                <w:rFonts w:cs="Tahoma"/>
                <w:b/>
                <w:szCs w:val="24"/>
              </w:rPr>
              <w:t>(</w:t>
            </w:r>
            <w:r>
              <w:rPr>
                <w:rFonts w:cs="Tahoma"/>
                <w:b/>
                <w:szCs w:val="24"/>
              </w:rPr>
              <w:t>2</w:t>
            </w:r>
            <w:r w:rsidRPr="007530C4">
              <w:rPr>
                <w:rFonts w:cs="Tahoma"/>
                <w:b/>
                <w:szCs w:val="24"/>
                <w:vertAlign w:val="superscript"/>
              </w:rPr>
              <w:t>nd</w:t>
            </w:r>
            <w:r>
              <w:rPr>
                <w:rFonts w:cs="Tahoma"/>
                <w:b/>
                <w:szCs w:val="24"/>
              </w:rPr>
              <w:t xml:space="preserve"> Read/Action Item</w:t>
            </w:r>
            <w:r w:rsidR="00EF02BD" w:rsidRPr="00182EE7">
              <w:rPr>
                <w:rFonts w:cs="Tahoma"/>
                <w:b/>
                <w:szCs w:val="24"/>
              </w:rPr>
              <w:t>)</w:t>
            </w:r>
          </w:p>
        </w:tc>
        <w:tc>
          <w:tcPr>
            <w:tcW w:w="2661" w:type="dxa"/>
            <w:shd w:val="clear" w:color="auto" w:fill="auto"/>
            <w:tcMar>
              <w:left w:w="0" w:type="dxa"/>
            </w:tcMar>
            <w:vAlign w:val="center"/>
          </w:tcPr>
          <w:p w14:paraId="15341890" w14:textId="77777777" w:rsidR="00EF02BD" w:rsidRDefault="00D77CDC" w:rsidP="005F0EBE">
            <w:pPr>
              <w:pStyle w:val="Heading5"/>
              <w:rPr>
                <w:rFonts w:cs="Tahoma"/>
              </w:rPr>
            </w:pPr>
            <w:r>
              <w:rPr>
                <w:rFonts w:cs="Tahoma"/>
              </w:rPr>
              <w:t>randy beach</w:t>
            </w:r>
          </w:p>
        </w:tc>
      </w:tr>
      <w:tr w:rsidR="00EF02BD" w:rsidRPr="004D0520" w14:paraId="15341894" w14:textId="77777777" w:rsidTr="00E5253B">
        <w:tblPrEx>
          <w:tblBorders>
            <w:bottom w:val="single" w:sz="12" w:space="0" w:color="999999"/>
          </w:tblBorders>
        </w:tblPrEx>
        <w:trPr>
          <w:trHeight w:val="54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15341892" w14:textId="77777777" w:rsidR="00EF02BD" w:rsidRPr="00D428FD" w:rsidRDefault="00EF02BD" w:rsidP="005F0EBE">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15341893" w14:textId="2491478F" w:rsidR="00A61ADC" w:rsidRPr="004D0520" w:rsidRDefault="004B1E7C">
            <w:pPr>
              <w:rPr>
                <w:rFonts w:cs="Tahoma"/>
                <w:szCs w:val="16"/>
              </w:rPr>
            </w:pPr>
            <w:r>
              <w:rPr>
                <w:rFonts w:cs="Tahoma"/>
                <w:szCs w:val="16"/>
              </w:rPr>
              <w:t>These are the documents that explain how we go about taking programs out of the catalog if they have proven not to be viable.  The policy will go</w:t>
            </w:r>
            <w:r w:rsidR="009E4109">
              <w:rPr>
                <w:rFonts w:cs="Tahoma"/>
                <w:szCs w:val="16"/>
              </w:rPr>
              <w:t xml:space="preserve"> directly</w:t>
            </w:r>
            <w:r>
              <w:rPr>
                <w:rFonts w:cs="Tahoma"/>
                <w:szCs w:val="16"/>
              </w:rPr>
              <w:t xml:space="preserve"> from </w:t>
            </w:r>
            <w:r w:rsidR="00A03574">
              <w:rPr>
                <w:rFonts w:cs="Tahoma"/>
                <w:szCs w:val="16"/>
              </w:rPr>
              <w:t xml:space="preserve">the </w:t>
            </w:r>
            <w:r>
              <w:rPr>
                <w:rFonts w:cs="Tahoma"/>
                <w:szCs w:val="16"/>
              </w:rPr>
              <w:t xml:space="preserve">Senate to the Governing Board.  </w:t>
            </w:r>
            <w:r w:rsidR="009E4109">
              <w:rPr>
                <w:rFonts w:cs="Tahoma"/>
                <w:szCs w:val="16"/>
              </w:rPr>
              <w:t>Randy went over the criteria that</w:t>
            </w:r>
            <w:r>
              <w:rPr>
                <w:rFonts w:cs="Tahoma"/>
                <w:szCs w:val="16"/>
              </w:rPr>
              <w:t xml:space="preserve"> would be met to discuss a possible program for discontinuance discussion.  A motion was made to approve the policy and procedure as a bundle and was seconded.  A senator noted she did not want it bundled because of concerns over the career technical programs</w:t>
            </w:r>
            <w:r w:rsidR="00153317">
              <w:rPr>
                <w:rFonts w:cs="Tahoma"/>
                <w:szCs w:val="16"/>
              </w:rPr>
              <w:t xml:space="preserve"> and accurate data.  </w:t>
            </w:r>
            <w:r w:rsidR="006477DF">
              <w:rPr>
                <w:rFonts w:cs="Tahoma"/>
                <w:szCs w:val="16"/>
              </w:rPr>
              <w:t xml:space="preserve">Randy </w:t>
            </w:r>
            <w:r w:rsidR="00153317">
              <w:rPr>
                <w:rFonts w:cs="Tahoma"/>
                <w:szCs w:val="16"/>
              </w:rPr>
              <w:t xml:space="preserve">clarified that </w:t>
            </w:r>
            <w:r w:rsidR="006477DF">
              <w:rPr>
                <w:rFonts w:cs="Tahoma"/>
                <w:szCs w:val="16"/>
              </w:rPr>
              <w:t>the G</w:t>
            </w:r>
            <w:r w:rsidR="006B681D">
              <w:rPr>
                <w:rFonts w:cs="Tahoma"/>
                <w:szCs w:val="16"/>
              </w:rPr>
              <w:t xml:space="preserve">overning </w:t>
            </w:r>
            <w:r w:rsidR="006477DF">
              <w:rPr>
                <w:rFonts w:cs="Tahoma"/>
                <w:szCs w:val="16"/>
              </w:rPr>
              <w:t>B</w:t>
            </w:r>
            <w:r w:rsidR="006B681D">
              <w:rPr>
                <w:rFonts w:cs="Tahoma"/>
                <w:szCs w:val="16"/>
              </w:rPr>
              <w:t>oard</w:t>
            </w:r>
            <w:r w:rsidR="006477DF">
              <w:rPr>
                <w:rFonts w:cs="Tahoma"/>
                <w:szCs w:val="16"/>
              </w:rPr>
              <w:t xml:space="preserve"> can </w:t>
            </w:r>
            <w:r w:rsidR="00153317">
              <w:rPr>
                <w:rFonts w:cs="Tahoma"/>
                <w:szCs w:val="16"/>
              </w:rPr>
              <w:t xml:space="preserve">discontinue </w:t>
            </w:r>
            <w:r w:rsidR="00A03574">
              <w:rPr>
                <w:rFonts w:cs="Tahoma"/>
                <w:szCs w:val="16"/>
              </w:rPr>
              <w:t>programs</w:t>
            </w:r>
            <w:r w:rsidR="00153317">
              <w:rPr>
                <w:rFonts w:cs="Tahoma"/>
                <w:szCs w:val="16"/>
              </w:rPr>
              <w:t xml:space="preserve">.  The motion </w:t>
            </w:r>
            <w:r w:rsidR="006477DF">
              <w:rPr>
                <w:rFonts w:cs="Tahoma"/>
                <w:szCs w:val="16"/>
              </w:rPr>
              <w:t xml:space="preserve">to bundle </w:t>
            </w:r>
            <w:r w:rsidR="00153317">
              <w:rPr>
                <w:rFonts w:cs="Tahoma"/>
                <w:szCs w:val="16"/>
              </w:rPr>
              <w:t xml:space="preserve">did not pass.  A motion was made to approve the policy and was seconded.  The policy passed </w:t>
            </w:r>
            <w:r w:rsidR="00EC2FBE">
              <w:rPr>
                <w:rFonts w:cs="Tahoma"/>
                <w:szCs w:val="16"/>
              </w:rPr>
              <w:t>unanimously</w:t>
            </w:r>
            <w:r w:rsidR="00153317">
              <w:rPr>
                <w:rFonts w:cs="Tahoma"/>
                <w:szCs w:val="16"/>
              </w:rPr>
              <w:t>.  A motion was made to approve the procedure and was seconded.  A motion was made to extend for 2 minutes</w:t>
            </w:r>
            <w:r w:rsidR="006B681D">
              <w:rPr>
                <w:rFonts w:cs="Tahoma"/>
                <w:szCs w:val="16"/>
              </w:rPr>
              <w:t>,</w:t>
            </w:r>
            <w:r w:rsidR="00153317">
              <w:rPr>
                <w:rFonts w:cs="Tahoma"/>
                <w:szCs w:val="16"/>
              </w:rPr>
              <w:t xml:space="preserve"> was seconded and passed.  A senator noted that the idea behind this was that the faculty in the area of the program </w:t>
            </w:r>
            <w:r w:rsidR="009E4109">
              <w:rPr>
                <w:rFonts w:cs="Tahoma"/>
                <w:szCs w:val="16"/>
              </w:rPr>
              <w:t xml:space="preserve">in question </w:t>
            </w:r>
            <w:r w:rsidR="00153317">
              <w:rPr>
                <w:rFonts w:cs="Tahoma"/>
                <w:szCs w:val="16"/>
              </w:rPr>
              <w:t>could start a discontinuance</w:t>
            </w:r>
            <w:r w:rsidR="009E4109">
              <w:rPr>
                <w:rFonts w:cs="Tahoma"/>
                <w:szCs w:val="16"/>
              </w:rPr>
              <w:t xml:space="preserve"> process</w:t>
            </w:r>
            <w:r w:rsidR="00153317">
              <w:rPr>
                <w:rFonts w:cs="Tahoma"/>
                <w:szCs w:val="16"/>
              </w:rPr>
              <w:t xml:space="preserve">.  </w:t>
            </w:r>
            <w:r w:rsidR="009E4109">
              <w:rPr>
                <w:rFonts w:cs="Tahoma"/>
                <w:szCs w:val="16"/>
              </w:rPr>
              <w:t>It was clarified that t</w:t>
            </w:r>
            <w:r w:rsidR="00153317">
              <w:rPr>
                <w:rFonts w:cs="Tahoma"/>
                <w:szCs w:val="16"/>
              </w:rPr>
              <w:t>he G</w:t>
            </w:r>
            <w:r w:rsidR="006B681D">
              <w:rPr>
                <w:rFonts w:cs="Tahoma"/>
                <w:szCs w:val="16"/>
              </w:rPr>
              <w:t xml:space="preserve">overning </w:t>
            </w:r>
            <w:r w:rsidR="00153317">
              <w:rPr>
                <w:rFonts w:cs="Tahoma"/>
                <w:szCs w:val="16"/>
              </w:rPr>
              <w:t>B</w:t>
            </w:r>
            <w:r w:rsidR="006B681D">
              <w:rPr>
                <w:rFonts w:cs="Tahoma"/>
                <w:szCs w:val="16"/>
              </w:rPr>
              <w:t>oard</w:t>
            </w:r>
            <w:r w:rsidR="00153317">
              <w:rPr>
                <w:rFonts w:cs="Tahoma"/>
                <w:szCs w:val="16"/>
              </w:rPr>
              <w:t xml:space="preserve"> can discontinue programs </w:t>
            </w:r>
            <w:r w:rsidR="00356579">
              <w:rPr>
                <w:rFonts w:cs="Tahoma"/>
                <w:szCs w:val="16"/>
              </w:rPr>
              <w:t xml:space="preserve">but they set their own policies on program discontinuance.  CTE programs do need to fill out different reports and they </w:t>
            </w:r>
            <w:r w:rsidR="009E4109">
              <w:rPr>
                <w:rFonts w:cs="Tahoma"/>
                <w:szCs w:val="16"/>
              </w:rPr>
              <w:t>operate a bit differently than other programs and they are concern</w:t>
            </w:r>
            <w:r w:rsidR="00AD1695">
              <w:rPr>
                <w:rFonts w:cs="Tahoma"/>
                <w:szCs w:val="16"/>
              </w:rPr>
              <w:t>ed about the language</w:t>
            </w:r>
            <w:r w:rsidR="009E4109">
              <w:rPr>
                <w:rFonts w:cs="Tahoma"/>
                <w:szCs w:val="16"/>
              </w:rPr>
              <w:t xml:space="preserve"> on this procedure</w:t>
            </w:r>
            <w:r w:rsidR="00356579">
              <w:rPr>
                <w:rFonts w:cs="Tahoma"/>
                <w:szCs w:val="16"/>
              </w:rPr>
              <w:t xml:space="preserve">.  </w:t>
            </w:r>
            <w:r w:rsidR="00AD1695">
              <w:rPr>
                <w:rFonts w:cs="Tahoma"/>
                <w:szCs w:val="16"/>
              </w:rPr>
              <w:t xml:space="preserve">It is not clear what the </w:t>
            </w:r>
            <w:r w:rsidR="00A03574">
              <w:rPr>
                <w:rFonts w:cs="Tahoma"/>
                <w:szCs w:val="16"/>
              </w:rPr>
              <w:t>criteria are</w:t>
            </w:r>
            <w:r w:rsidR="00AD1695">
              <w:rPr>
                <w:rFonts w:cs="Tahoma"/>
                <w:szCs w:val="16"/>
              </w:rPr>
              <w:t xml:space="preserve"> for the G</w:t>
            </w:r>
            <w:r w:rsidR="006B681D">
              <w:rPr>
                <w:rFonts w:cs="Tahoma"/>
                <w:szCs w:val="16"/>
              </w:rPr>
              <w:t>overning Board</w:t>
            </w:r>
            <w:r w:rsidR="00AD1695">
              <w:rPr>
                <w:rFonts w:cs="Tahoma"/>
                <w:szCs w:val="16"/>
              </w:rPr>
              <w:t xml:space="preserve"> to discontinue without faculty involvement.  </w:t>
            </w:r>
            <w:r w:rsidR="00356579">
              <w:rPr>
                <w:rFonts w:cs="Tahoma"/>
                <w:szCs w:val="16"/>
              </w:rPr>
              <w:t xml:space="preserve">It was noted that criteria number 4 was of concern. </w:t>
            </w:r>
            <w:r w:rsidR="006B681D">
              <w:rPr>
                <w:rFonts w:cs="Tahoma"/>
                <w:szCs w:val="16"/>
              </w:rPr>
              <w:t xml:space="preserve"> </w:t>
            </w:r>
            <w:r w:rsidR="00505B35">
              <w:rPr>
                <w:rFonts w:cs="Tahoma"/>
                <w:szCs w:val="16"/>
              </w:rPr>
              <w:t xml:space="preserve">A motion was made to extend for one minute and was approved.  Randy noted that insufficient funds would be a reason to start a conversation, at which point </w:t>
            </w:r>
            <w:r w:rsidR="00EC2FBE">
              <w:rPr>
                <w:rFonts w:cs="Tahoma"/>
                <w:szCs w:val="16"/>
              </w:rPr>
              <w:t>financial</w:t>
            </w:r>
            <w:r w:rsidR="00505B35">
              <w:rPr>
                <w:rFonts w:cs="Tahoma"/>
                <w:szCs w:val="16"/>
              </w:rPr>
              <w:t xml:space="preserve"> issues would be addressed.  The motion failed 9 </w:t>
            </w:r>
            <w:r w:rsidR="009E4109">
              <w:rPr>
                <w:rFonts w:cs="Tahoma"/>
                <w:szCs w:val="16"/>
              </w:rPr>
              <w:t xml:space="preserve">yes votes </w:t>
            </w:r>
            <w:r w:rsidR="00505B35">
              <w:rPr>
                <w:rFonts w:cs="Tahoma"/>
                <w:szCs w:val="16"/>
              </w:rPr>
              <w:t xml:space="preserve">to 22 </w:t>
            </w:r>
            <w:r w:rsidR="009E4109">
              <w:rPr>
                <w:rFonts w:cs="Tahoma"/>
                <w:szCs w:val="16"/>
              </w:rPr>
              <w:t>no votes and</w:t>
            </w:r>
            <w:r w:rsidR="00505B35">
              <w:rPr>
                <w:rFonts w:cs="Tahoma"/>
                <w:szCs w:val="16"/>
              </w:rPr>
              <w:t xml:space="preserve"> 2 abstentions.  </w:t>
            </w:r>
            <w:r w:rsidR="00AD1695">
              <w:rPr>
                <w:rFonts w:cs="Tahoma"/>
                <w:szCs w:val="16"/>
              </w:rPr>
              <w:t>The procedure will be brought back after criteria number 4 is clarified for CTE faculty.</w:t>
            </w:r>
          </w:p>
        </w:tc>
      </w:tr>
      <w:tr w:rsidR="003462DE" w:rsidRPr="002462A5" w14:paraId="15341897" w14:textId="77777777" w:rsidTr="00E5253B">
        <w:trPr>
          <w:trHeight w:val="207"/>
          <w:jc w:val="center"/>
        </w:trPr>
        <w:tc>
          <w:tcPr>
            <w:tcW w:w="7965" w:type="dxa"/>
            <w:gridSpan w:val="3"/>
            <w:shd w:val="clear" w:color="auto" w:fill="auto"/>
            <w:tcMar>
              <w:left w:w="0" w:type="dxa"/>
            </w:tcMar>
            <w:vAlign w:val="center"/>
          </w:tcPr>
          <w:p w14:paraId="15341895" w14:textId="77777777" w:rsidR="0036106C" w:rsidRPr="00182EE7" w:rsidRDefault="00D77CDC" w:rsidP="009B1C5A">
            <w:pPr>
              <w:pStyle w:val="Heading2"/>
              <w:numPr>
                <w:ilvl w:val="0"/>
                <w:numId w:val="6"/>
              </w:numPr>
              <w:rPr>
                <w:rFonts w:cs="Tahoma"/>
                <w:b/>
                <w:szCs w:val="24"/>
              </w:rPr>
            </w:pPr>
            <w:r>
              <w:rPr>
                <w:rFonts w:cs="Tahoma"/>
                <w:b/>
              </w:rPr>
              <w:t xml:space="preserve">Curriculum Committee  </w:t>
            </w:r>
            <w:r w:rsidR="00117889">
              <w:rPr>
                <w:rFonts w:cs="Tahoma"/>
                <w:b/>
              </w:rPr>
              <w:t xml:space="preserve">                              </w:t>
            </w:r>
            <w:r w:rsidR="00A61ADC">
              <w:rPr>
                <w:rFonts w:cs="Tahoma"/>
                <w:b/>
              </w:rPr>
              <w:t xml:space="preserve">  </w:t>
            </w:r>
            <w:r w:rsidR="00117889">
              <w:rPr>
                <w:rFonts w:cs="Tahoma"/>
                <w:b/>
              </w:rPr>
              <w:t xml:space="preserve"> (Information)                                                                       </w:t>
            </w:r>
          </w:p>
        </w:tc>
        <w:tc>
          <w:tcPr>
            <w:tcW w:w="2661" w:type="dxa"/>
            <w:shd w:val="clear" w:color="auto" w:fill="auto"/>
            <w:tcMar>
              <w:left w:w="0" w:type="dxa"/>
            </w:tcMar>
            <w:vAlign w:val="center"/>
          </w:tcPr>
          <w:p w14:paraId="15341896" w14:textId="77777777" w:rsidR="0036106C" w:rsidRDefault="00D77CDC" w:rsidP="006D5CF3">
            <w:pPr>
              <w:pStyle w:val="Heading5"/>
              <w:rPr>
                <w:rFonts w:cs="Tahoma"/>
              </w:rPr>
            </w:pPr>
            <w:r>
              <w:rPr>
                <w:rFonts w:cs="Tahoma"/>
              </w:rPr>
              <w:t>veronica burton</w:t>
            </w:r>
          </w:p>
        </w:tc>
      </w:tr>
      <w:tr w:rsidR="003462DE" w:rsidRPr="002462A5" w14:paraId="1534189A" w14:textId="77777777" w:rsidTr="00E5253B">
        <w:tblPrEx>
          <w:tblBorders>
            <w:bottom w:val="single" w:sz="12" w:space="0" w:color="999999"/>
          </w:tblBorders>
        </w:tblPrEx>
        <w:trPr>
          <w:trHeight w:val="54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15341898"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15341899" w14:textId="4675A2A8" w:rsidR="00A410EC" w:rsidRPr="004D0520" w:rsidRDefault="00505B35">
            <w:pPr>
              <w:rPr>
                <w:rFonts w:cs="Tahoma"/>
                <w:szCs w:val="16"/>
              </w:rPr>
            </w:pPr>
            <w:r>
              <w:rPr>
                <w:rFonts w:cs="Tahoma"/>
                <w:szCs w:val="16"/>
              </w:rPr>
              <w:t>Curriculum is now at 62 items and this includes con</w:t>
            </w:r>
            <w:r w:rsidR="001362F3">
              <w:rPr>
                <w:rFonts w:cs="Tahoma"/>
                <w:szCs w:val="16"/>
              </w:rPr>
              <w:t>sent items.  Faculty did a gre</w:t>
            </w:r>
            <w:r>
              <w:rPr>
                <w:rFonts w:cs="Tahoma"/>
                <w:szCs w:val="16"/>
              </w:rPr>
              <w:t xml:space="preserve">at job.  There are 3 meetings left prior to </w:t>
            </w:r>
            <w:r w:rsidR="00AD1695">
              <w:rPr>
                <w:rFonts w:cs="Tahoma"/>
                <w:szCs w:val="16"/>
              </w:rPr>
              <w:t xml:space="preserve">deadlines for </w:t>
            </w:r>
            <w:r>
              <w:rPr>
                <w:rFonts w:cs="Tahoma"/>
                <w:szCs w:val="16"/>
              </w:rPr>
              <w:t xml:space="preserve">the </w:t>
            </w:r>
            <w:r w:rsidR="0065715B">
              <w:rPr>
                <w:rFonts w:cs="Tahoma"/>
                <w:szCs w:val="16"/>
              </w:rPr>
              <w:t>Governing</w:t>
            </w:r>
            <w:r w:rsidR="001362F3">
              <w:rPr>
                <w:rFonts w:cs="Tahoma"/>
                <w:szCs w:val="16"/>
              </w:rPr>
              <w:t xml:space="preserve"> </w:t>
            </w:r>
            <w:r>
              <w:rPr>
                <w:rFonts w:cs="Tahoma"/>
                <w:szCs w:val="16"/>
              </w:rPr>
              <w:t>B</w:t>
            </w:r>
            <w:r w:rsidR="001362F3">
              <w:rPr>
                <w:rFonts w:cs="Tahoma"/>
                <w:szCs w:val="16"/>
              </w:rPr>
              <w:t>oard</w:t>
            </w:r>
            <w:r>
              <w:rPr>
                <w:rFonts w:cs="Tahoma"/>
                <w:szCs w:val="16"/>
              </w:rPr>
              <w:t xml:space="preserve"> meeting.  There will be a </w:t>
            </w:r>
            <w:r w:rsidR="00EC2FBE">
              <w:rPr>
                <w:rFonts w:cs="Tahoma"/>
                <w:szCs w:val="16"/>
              </w:rPr>
              <w:t>placeholder</w:t>
            </w:r>
            <w:r>
              <w:rPr>
                <w:rFonts w:cs="Tahoma"/>
                <w:szCs w:val="16"/>
              </w:rPr>
              <w:t xml:space="preserve"> for the </w:t>
            </w:r>
            <w:r w:rsidR="00EC2FBE">
              <w:rPr>
                <w:rFonts w:cs="Tahoma"/>
                <w:szCs w:val="16"/>
              </w:rPr>
              <w:t>November</w:t>
            </w:r>
            <w:r>
              <w:rPr>
                <w:rFonts w:cs="Tahoma"/>
                <w:szCs w:val="16"/>
              </w:rPr>
              <w:t xml:space="preserve"> Board </w:t>
            </w:r>
            <w:r w:rsidR="00EC2FBE">
              <w:rPr>
                <w:rFonts w:cs="Tahoma"/>
                <w:szCs w:val="16"/>
              </w:rPr>
              <w:t>meeting</w:t>
            </w:r>
            <w:r w:rsidR="001362F3">
              <w:rPr>
                <w:rFonts w:cs="Tahoma"/>
                <w:szCs w:val="16"/>
              </w:rPr>
              <w:t xml:space="preserve"> on curriculum</w:t>
            </w:r>
            <w:r>
              <w:rPr>
                <w:rFonts w:cs="Tahoma"/>
                <w:szCs w:val="16"/>
              </w:rPr>
              <w:t xml:space="preserve">.  Meetings have been very productive and the reps now get 20 hours </w:t>
            </w:r>
            <w:r w:rsidR="00EC2FBE">
              <w:rPr>
                <w:rFonts w:cs="Tahoma"/>
                <w:szCs w:val="16"/>
              </w:rPr>
              <w:t>flex</w:t>
            </w:r>
            <w:r w:rsidR="006B681D">
              <w:rPr>
                <w:rFonts w:cs="Tahoma"/>
                <w:szCs w:val="16"/>
              </w:rPr>
              <w:t xml:space="preserve"> </w:t>
            </w:r>
            <w:r w:rsidR="00EC2FBE">
              <w:rPr>
                <w:rFonts w:cs="Tahoma"/>
                <w:szCs w:val="16"/>
              </w:rPr>
              <w:t>time</w:t>
            </w:r>
            <w:r>
              <w:rPr>
                <w:rFonts w:cs="Tahoma"/>
                <w:szCs w:val="16"/>
              </w:rPr>
              <w:t xml:space="preserve"> for reviewing the curriculum prior to the meeting</w:t>
            </w:r>
            <w:r w:rsidR="001362F3">
              <w:rPr>
                <w:rFonts w:cs="Tahoma"/>
                <w:szCs w:val="16"/>
              </w:rPr>
              <w:t>s</w:t>
            </w:r>
            <w:r>
              <w:rPr>
                <w:rFonts w:cs="Tahoma"/>
                <w:szCs w:val="16"/>
              </w:rPr>
              <w:t xml:space="preserve">.  </w:t>
            </w:r>
            <w:r w:rsidR="008D4751">
              <w:rPr>
                <w:rFonts w:cs="Tahoma"/>
                <w:szCs w:val="16"/>
              </w:rPr>
              <w:t>Curricul</w:t>
            </w:r>
            <w:r w:rsidR="006C1CFB">
              <w:rPr>
                <w:rFonts w:cs="Tahoma"/>
                <w:szCs w:val="16"/>
              </w:rPr>
              <w:t>um is having problems with minute</w:t>
            </w:r>
            <w:r w:rsidR="001362F3">
              <w:rPr>
                <w:rFonts w:cs="Tahoma"/>
                <w:szCs w:val="16"/>
              </w:rPr>
              <w:t>s</w:t>
            </w:r>
            <w:r w:rsidR="006C1CFB">
              <w:rPr>
                <w:rFonts w:cs="Tahoma"/>
                <w:szCs w:val="16"/>
              </w:rPr>
              <w:t xml:space="preserve"> and they are </w:t>
            </w:r>
            <w:r w:rsidR="00EC2FBE">
              <w:rPr>
                <w:rFonts w:cs="Tahoma"/>
                <w:szCs w:val="16"/>
              </w:rPr>
              <w:t>trying</w:t>
            </w:r>
            <w:r w:rsidR="006C1CFB">
              <w:rPr>
                <w:rFonts w:cs="Tahoma"/>
                <w:szCs w:val="16"/>
              </w:rPr>
              <w:t xml:space="preserve"> to work </w:t>
            </w:r>
            <w:r w:rsidR="00EC2FBE">
              <w:rPr>
                <w:rFonts w:cs="Tahoma"/>
                <w:szCs w:val="16"/>
              </w:rPr>
              <w:t>that</w:t>
            </w:r>
            <w:r w:rsidR="001362F3">
              <w:rPr>
                <w:rFonts w:cs="Tahoma"/>
                <w:szCs w:val="16"/>
              </w:rPr>
              <w:t xml:space="preserve"> </w:t>
            </w:r>
            <w:r w:rsidR="006C1CFB">
              <w:rPr>
                <w:rFonts w:cs="Tahoma"/>
                <w:szCs w:val="16"/>
              </w:rPr>
              <w:t xml:space="preserve">out with the </w:t>
            </w:r>
            <w:r w:rsidR="006B681D">
              <w:rPr>
                <w:rFonts w:cs="Tahoma"/>
                <w:szCs w:val="16"/>
              </w:rPr>
              <w:t>O</w:t>
            </w:r>
            <w:r w:rsidR="006C1CFB">
              <w:rPr>
                <w:rFonts w:cs="Tahoma"/>
                <w:szCs w:val="16"/>
              </w:rPr>
              <w:t xml:space="preserve">ffice of </w:t>
            </w:r>
            <w:r w:rsidR="006B681D">
              <w:rPr>
                <w:rFonts w:cs="Tahoma"/>
                <w:szCs w:val="16"/>
              </w:rPr>
              <w:t>I</w:t>
            </w:r>
            <w:r w:rsidR="006C1CFB">
              <w:rPr>
                <w:rFonts w:cs="Tahoma"/>
                <w:szCs w:val="16"/>
              </w:rPr>
              <w:t xml:space="preserve">nstruction.  </w:t>
            </w:r>
            <w:r w:rsidR="001362F3">
              <w:rPr>
                <w:rFonts w:cs="Tahoma"/>
                <w:szCs w:val="16"/>
              </w:rPr>
              <w:t xml:space="preserve">Some </w:t>
            </w:r>
            <w:proofErr w:type="gramStart"/>
            <w:r w:rsidR="0065715B">
              <w:rPr>
                <w:rFonts w:cs="Tahoma"/>
                <w:szCs w:val="16"/>
              </w:rPr>
              <w:t>faculty</w:t>
            </w:r>
            <w:r w:rsidR="001362F3">
              <w:rPr>
                <w:rFonts w:cs="Tahoma"/>
                <w:szCs w:val="16"/>
              </w:rPr>
              <w:t xml:space="preserve"> are</w:t>
            </w:r>
            <w:proofErr w:type="gramEnd"/>
            <w:r w:rsidR="001362F3">
              <w:rPr>
                <w:rFonts w:cs="Tahoma"/>
                <w:szCs w:val="16"/>
              </w:rPr>
              <w:t xml:space="preserve"> submitting </w:t>
            </w:r>
            <w:r w:rsidR="0065715B">
              <w:rPr>
                <w:rFonts w:cs="Tahoma"/>
                <w:szCs w:val="16"/>
              </w:rPr>
              <w:t>course</w:t>
            </w:r>
            <w:r w:rsidR="001362F3">
              <w:rPr>
                <w:rFonts w:cs="Tahoma"/>
                <w:szCs w:val="16"/>
              </w:rPr>
              <w:t xml:space="preserve"> outlines updates for p</w:t>
            </w:r>
            <w:r w:rsidR="006C1CFB">
              <w:rPr>
                <w:rFonts w:cs="Tahoma"/>
                <w:szCs w:val="16"/>
              </w:rPr>
              <w:t>rogram review</w:t>
            </w:r>
            <w:r w:rsidR="006B681D">
              <w:rPr>
                <w:rFonts w:cs="Tahoma"/>
                <w:szCs w:val="16"/>
              </w:rPr>
              <w:t>.  T</w:t>
            </w:r>
            <w:r w:rsidR="001362F3">
              <w:rPr>
                <w:rFonts w:cs="Tahoma"/>
                <w:szCs w:val="16"/>
              </w:rPr>
              <w:t>hey need to be updated every</w:t>
            </w:r>
            <w:r w:rsidR="006B681D">
              <w:rPr>
                <w:rFonts w:cs="Tahoma"/>
                <w:szCs w:val="16"/>
              </w:rPr>
              <w:t xml:space="preserve"> year</w:t>
            </w:r>
            <w:r w:rsidR="001362F3">
              <w:rPr>
                <w:rFonts w:cs="Tahoma"/>
                <w:szCs w:val="16"/>
              </w:rPr>
              <w:t>, but</w:t>
            </w:r>
            <w:r w:rsidR="006C1CFB">
              <w:rPr>
                <w:rFonts w:cs="Tahoma"/>
                <w:szCs w:val="16"/>
              </w:rPr>
              <w:t xml:space="preserve"> often the process gets sta</w:t>
            </w:r>
            <w:r w:rsidR="00AD1695">
              <w:rPr>
                <w:rFonts w:cs="Tahoma"/>
                <w:szCs w:val="16"/>
              </w:rPr>
              <w:t>rted</w:t>
            </w:r>
            <w:r w:rsidR="006C1CFB">
              <w:rPr>
                <w:rFonts w:cs="Tahoma"/>
                <w:szCs w:val="16"/>
              </w:rPr>
              <w:t xml:space="preserve"> but never finished</w:t>
            </w:r>
            <w:r w:rsidR="006B681D">
              <w:rPr>
                <w:rFonts w:cs="Tahoma"/>
                <w:szCs w:val="16"/>
              </w:rPr>
              <w:t>,</w:t>
            </w:r>
            <w:r w:rsidR="006C1CFB">
              <w:rPr>
                <w:rFonts w:cs="Tahoma"/>
                <w:szCs w:val="16"/>
              </w:rPr>
              <w:t xml:space="preserve"> so it just sits there. </w:t>
            </w:r>
            <w:r w:rsidR="008E1EFA">
              <w:rPr>
                <w:rFonts w:cs="Tahoma"/>
                <w:szCs w:val="16"/>
              </w:rPr>
              <w:t xml:space="preserve"> The Curriculum Committee is</w:t>
            </w:r>
            <w:r w:rsidR="006C1CFB">
              <w:rPr>
                <w:rFonts w:cs="Tahoma"/>
                <w:szCs w:val="16"/>
              </w:rPr>
              <w:t xml:space="preserve"> working on ways to </w:t>
            </w:r>
            <w:r w:rsidR="00EC2FBE">
              <w:rPr>
                <w:rFonts w:cs="Tahoma"/>
                <w:szCs w:val="16"/>
              </w:rPr>
              <w:t>solve</w:t>
            </w:r>
            <w:r w:rsidR="006C1CFB">
              <w:rPr>
                <w:rFonts w:cs="Tahoma"/>
                <w:szCs w:val="16"/>
              </w:rPr>
              <w:t xml:space="preserve"> this problem.  </w:t>
            </w:r>
            <w:r w:rsidR="00AD1695">
              <w:rPr>
                <w:rFonts w:cs="Tahoma"/>
                <w:szCs w:val="16"/>
              </w:rPr>
              <w:t>Patti stated that this has been on the listserv as a problem at other colleges.  As a result</w:t>
            </w:r>
            <w:r w:rsidR="006B681D">
              <w:rPr>
                <w:rFonts w:cs="Tahoma"/>
                <w:szCs w:val="16"/>
              </w:rPr>
              <w:t>,</w:t>
            </w:r>
            <w:r w:rsidR="00AD1695">
              <w:rPr>
                <w:rFonts w:cs="Tahoma"/>
                <w:szCs w:val="16"/>
              </w:rPr>
              <w:t xml:space="preserve"> s</w:t>
            </w:r>
            <w:r w:rsidR="006C1CFB">
              <w:rPr>
                <w:rFonts w:cs="Tahoma"/>
                <w:szCs w:val="16"/>
              </w:rPr>
              <w:t xml:space="preserve">ome colleges have chosen to not offer courses if the outline is older than 5 years.  </w:t>
            </w:r>
            <w:r w:rsidR="00CC1B9E">
              <w:rPr>
                <w:rFonts w:cs="Tahoma"/>
                <w:szCs w:val="16"/>
              </w:rPr>
              <w:t xml:space="preserve">Diane Edwards-LiPera noted that she is </w:t>
            </w:r>
            <w:r w:rsidR="00EC2FBE">
              <w:rPr>
                <w:rFonts w:cs="Tahoma"/>
                <w:szCs w:val="16"/>
              </w:rPr>
              <w:t>available</w:t>
            </w:r>
            <w:r w:rsidR="00CC1B9E">
              <w:rPr>
                <w:rFonts w:cs="Tahoma"/>
                <w:szCs w:val="16"/>
              </w:rPr>
              <w:t xml:space="preserve"> to help work on non-credit courses</w:t>
            </w:r>
            <w:r w:rsidR="00AD1695">
              <w:rPr>
                <w:rFonts w:cs="Tahoma"/>
                <w:szCs w:val="16"/>
              </w:rPr>
              <w:t xml:space="preserve"> because</w:t>
            </w:r>
            <w:r w:rsidR="00CC1B9E">
              <w:rPr>
                <w:rFonts w:cs="Tahoma"/>
                <w:szCs w:val="16"/>
              </w:rPr>
              <w:t xml:space="preserve"> many have not been updated in over 5 years.  </w:t>
            </w:r>
          </w:p>
        </w:tc>
      </w:tr>
      <w:tr w:rsidR="00A61ADC" w:rsidRPr="002462A5" w14:paraId="1534189D" w14:textId="77777777" w:rsidTr="00E5253B">
        <w:trPr>
          <w:trHeight w:val="194"/>
          <w:jc w:val="center"/>
        </w:trPr>
        <w:tc>
          <w:tcPr>
            <w:tcW w:w="7965" w:type="dxa"/>
            <w:gridSpan w:val="3"/>
            <w:tcBorders>
              <w:bottom w:val="single" w:sz="12" w:space="0" w:color="999999"/>
            </w:tcBorders>
            <w:shd w:val="clear" w:color="auto" w:fill="auto"/>
            <w:tcMar>
              <w:left w:w="0" w:type="dxa"/>
            </w:tcMar>
            <w:vAlign w:val="center"/>
          </w:tcPr>
          <w:p w14:paraId="1534189B" w14:textId="77777777" w:rsidR="00A61ADC" w:rsidRPr="002462A5" w:rsidRDefault="00A61ADC" w:rsidP="007530C4">
            <w:pPr>
              <w:pStyle w:val="Heading2"/>
              <w:numPr>
                <w:ilvl w:val="0"/>
                <w:numId w:val="6"/>
              </w:numPr>
              <w:rPr>
                <w:rFonts w:eastAsiaTheme="majorEastAsia" w:cs="Tahoma"/>
                <w:b/>
                <w:i/>
                <w:iCs/>
                <w:caps/>
                <w:color w:val="404040" w:themeColor="text1" w:themeTint="BF"/>
                <w:sz w:val="16"/>
                <w:szCs w:val="16"/>
              </w:rPr>
            </w:pPr>
            <w:r>
              <w:rPr>
                <w:rFonts w:cs="Tahoma"/>
                <w:b/>
              </w:rPr>
              <w:t xml:space="preserve">Graduation Requirements                            </w:t>
            </w:r>
            <w:r w:rsidR="00D77CDC">
              <w:rPr>
                <w:rFonts w:cs="Tahoma"/>
                <w:b/>
              </w:rPr>
              <w:t xml:space="preserve">  </w:t>
            </w:r>
            <w:r>
              <w:rPr>
                <w:rFonts w:cs="Tahoma"/>
                <w:b/>
              </w:rPr>
              <w:t>(</w:t>
            </w:r>
            <w:r w:rsidR="00D77CDC">
              <w:rPr>
                <w:rFonts w:cs="Tahoma"/>
                <w:b/>
              </w:rPr>
              <w:t>Action Item</w:t>
            </w:r>
            <w:r>
              <w:rPr>
                <w:rFonts w:cs="Tahoma"/>
                <w:b/>
              </w:rPr>
              <w:t xml:space="preserve">)                                                             </w:t>
            </w:r>
          </w:p>
        </w:tc>
        <w:tc>
          <w:tcPr>
            <w:tcW w:w="2661" w:type="dxa"/>
            <w:tcBorders>
              <w:bottom w:val="single" w:sz="12" w:space="0" w:color="999999"/>
            </w:tcBorders>
          </w:tcPr>
          <w:p w14:paraId="1534189C" w14:textId="77777777" w:rsidR="00A61ADC" w:rsidRPr="002462A5" w:rsidRDefault="00D77CDC" w:rsidP="005F0EBE">
            <w:pPr>
              <w:pStyle w:val="Heading5"/>
              <w:rPr>
                <w:rFonts w:cs="Tahoma"/>
              </w:rPr>
            </w:pPr>
            <w:r>
              <w:rPr>
                <w:rFonts w:cs="Tahoma"/>
              </w:rPr>
              <w:t>patricia flores-charter</w:t>
            </w:r>
          </w:p>
        </w:tc>
      </w:tr>
      <w:tr w:rsidR="00A61ADC" w:rsidRPr="00182EE7" w14:paraId="153418A5" w14:textId="77777777" w:rsidTr="00E5253B">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1534189E" w14:textId="77777777" w:rsidR="00A61ADC" w:rsidRPr="002462A5" w:rsidRDefault="00A61ADC" w:rsidP="005F0EB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1534189F" w14:textId="574F1C74" w:rsidR="00676303" w:rsidRDefault="00844BEE" w:rsidP="005F0EBE">
            <w:pPr>
              <w:rPr>
                <w:rFonts w:cs="Tahoma"/>
                <w:szCs w:val="16"/>
              </w:rPr>
            </w:pPr>
            <w:r>
              <w:rPr>
                <w:rFonts w:cs="Tahoma"/>
                <w:szCs w:val="16"/>
              </w:rPr>
              <w:t>A request was made to start the vote prior to 10:45</w:t>
            </w:r>
            <w:r w:rsidR="006B681D">
              <w:rPr>
                <w:rFonts w:cs="Tahoma"/>
                <w:szCs w:val="16"/>
              </w:rPr>
              <w:t xml:space="preserve"> </w:t>
            </w:r>
            <w:r w:rsidR="00AD1695">
              <w:rPr>
                <w:rFonts w:cs="Tahoma"/>
                <w:szCs w:val="16"/>
              </w:rPr>
              <w:t>a</w:t>
            </w:r>
            <w:r w:rsidR="006B681D">
              <w:rPr>
                <w:rFonts w:cs="Tahoma"/>
                <w:szCs w:val="16"/>
              </w:rPr>
              <w:t>.</w:t>
            </w:r>
            <w:r w:rsidR="00AD1695">
              <w:rPr>
                <w:rFonts w:cs="Tahoma"/>
                <w:szCs w:val="16"/>
              </w:rPr>
              <w:t>m</w:t>
            </w:r>
            <w:r w:rsidR="006B681D">
              <w:rPr>
                <w:rFonts w:cs="Tahoma"/>
                <w:szCs w:val="16"/>
              </w:rPr>
              <w:t>.</w:t>
            </w:r>
            <w:r w:rsidR="00AD1695">
              <w:rPr>
                <w:rFonts w:cs="Tahoma"/>
                <w:szCs w:val="16"/>
              </w:rPr>
              <w:t xml:space="preserve"> so that all </w:t>
            </w:r>
            <w:proofErr w:type="gramStart"/>
            <w:r w:rsidR="00AD1695">
              <w:rPr>
                <w:rFonts w:cs="Tahoma"/>
                <w:szCs w:val="16"/>
              </w:rPr>
              <w:t>faculty</w:t>
            </w:r>
            <w:proofErr w:type="gramEnd"/>
            <w:r w:rsidR="00AD1695">
              <w:rPr>
                <w:rFonts w:cs="Tahoma"/>
                <w:szCs w:val="16"/>
              </w:rPr>
              <w:t xml:space="preserve"> present can vote</w:t>
            </w:r>
            <w:r>
              <w:rPr>
                <w:rFonts w:cs="Tahoma"/>
                <w:szCs w:val="16"/>
              </w:rPr>
              <w:t xml:space="preserve">.  </w:t>
            </w:r>
            <w:r w:rsidR="00AD1695">
              <w:rPr>
                <w:rFonts w:cs="Tahoma"/>
                <w:szCs w:val="16"/>
              </w:rPr>
              <w:t xml:space="preserve">This was </w:t>
            </w:r>
            <w:r w:rsidR="00A03574">
              <w:rPr>
                <w:rFonts w:cs="Tahoma"/>
                <w:szCs w:val="16"/>
              </w:rPr>
              <w:t>duly</w:t>
            </w:r>
            <w:r w:rsidR="00AD1695">
              <w:rPr>
                <w:rFonts w:cs="Tahoma"/>
                <w:szCs w:val="16"/>
              </w:rPr>
              <w:t xml:space="preserve"> noted.  </w:t>
            </w:r>
            <w:r>
              <w:rPr>
                <w:rFonts w:cs="Tahoma"/>
                <w:szCs w:val="16"/>
              </w:rPr>
              <w:t xml:space="preserve">A motion was made to support the spring 2014 vote of the </w:t>
            </w:r>
            <w:r w:rsidR="006B681D">
              <w:rPr>
                <w:rFonts w:cs="Tahoma"/>
                <w:szCs w:val="16"/>
              </w:rPr>
              <w:t>C</w:t>
            </w:r>
            <w:r>
              <w:rPr>
                <w:rFonts w:cs="Tahoma"/>
                <w:szCs w:val="16"/>
              </w:rPr>
              <w:t xml:space="preserve">urriculum </w:t>
            </w:r>
            <w:r w:rsidR="006B681D">
              <w:rPr>
                <w:rFonts w:cs="Tahoma"/>
                <w:szCs w:val="16"/>
              </w:rPr>
              <w:t>C</w:t>
            </w:r>
            <w:r>
              <w:rPr>
                <w:rFonts w:cs="Tahoma"/>
                <w:szCs w:val="16"/>
              </w:rPr>
              <w:t>ommittee</w:t>
            </w:r>
            <w:r w:rsidR="00A803EE">
              <w:rPr>
                <w:rFonts w:cs="Tahoma"/>
                <w:szCs w:val="16"/>
              </w:rPr>
              <w:t>, based on the recommendations of the Graduation Requirements Ad Hoc Committee, to remove loca</w:t>
            </w:r>
            <w:r w:rsidR="0065715B">
              <w:rPr>
                <w:rFonts w:cs="Tahoma"/>
                <w:szCs w:val="16"/>
              </w:rPr>
              <w:t>l area graduation requirements</w:t>
            </w:r>
            <w:r w:rsidR="00A803EE">
              <w:rPr>
                <w:rFonts w:cs="Tahoma"/>
                <w:szCs w:val="16"/>
              </w:rPr>
              <w:t>.  The motion was seconded.  It was clarified that a “</w:t>
            </w:r>
            <w:r>
              <w:rPr>
                <w:rFonts w:cs="Tahoma"/>
                <w:szCs w:val="16"/>
              </w:rPr>
              <w:t>yes</w:t>
            </w:r>
            <w:r w:rsidR="00A803EE">
              <w:rPr>
                <w:rFonts w:cs="Tahoma"/>
                <w:szCs w:val="16"/>
              </w:rPr>
              <w:t>”</w:t>
            </w:r>
            <w:r>
              <w:rPr>
                <w:rFonts w:cs="Tahoma"/>
                <w:szCs w:val="16"/>
              </w:rPr>
              <w:t xml:space="preserve"> vote would eliminate the </w:t>
            </w:r>
            <w:r w:rsidR="00AD1695">
              <w:rPr>
                <w:rFonts w:cs="Tahoma"/>
                <w:szCs w:val="16"/>
              </w:rPr>
              <w:t xml:space="preserve">local graduation </w:t>
            </w:r>
            <w:r>
              <w:rPr>
                <w:rFonts w:cs="Tahoma"/>
                <w:szCs w:val="16"/>
              </w:rPr>
              <w:t xml:space="preserve">requirements and a </w:t>
            </w:r>
            <w:r w:rsidR="00A803EE">
              <w:rPr>
                <w:rFonts w:cs="Tahoma"/>
                <w:szCs w:val="16"/>
              </w:rPr>
              <w:t>“</w:t>
            </w:r>
            <w:r>
              <w:rPr>
                <w:rFonts w:cs="Tahoma"/>
                <w:szCs w:val="16"/>
              </w:rPr>
              <w:t>no</w:t>
            </w:r>
            <w:r w:rsidR="00A803EE">
              <w:rPr>
                <w:rFonts w:cs="Tahoma"/>
                <w:szCs w:val="16"/>
              </w:rPr>
              <w:t>”</w:t>
            </w:r>
            <w:r>
              <w:rPr>
                <w:rFonts w:cs="Tahoma"/>
                <w:szCs w:val="16"/>
              </w:rPr>
              <w:t xml:space="preserve"> vote would be to keep the requirements.  A senator noted that we should keep these six units as they are transferable and instead</w:t>
            </w:r>
            <w:r w:rsidR="006B681D">
              <w:rPr>
                <w:rFonts w:cs="Tahoma"/>
                <w:szCs w:val="16"/>
              </w:rPr>
              <w:t>,</w:t>
            </w:r>
            <w:r>
              <w:rPr>
                <w:rFonts w:cs="Tahoma"/>
                <w:szCs w:val="16"/>
              </w:rPr>
              <w:t xml:space="preserve"> we should eliminate pre-</w:t>
            </w:r>
            <w:r w:rsidR="00EC2FBE">
              <w:rPr>
                <w:rFonts w:cs="Tahoma"/>
                <w:szCs w:val="16"/>
              </w:rPr>
              <w:t>requisites</w:t>
            </w:r>
            <w:r>
              <w:rPr>
                <w:rFonts w:cs="Tahoma"/>
                <w:szCs w:val="16"/>
              </w:rPr>
              <w:t xml:space="preserve"> in other area</w:t>
            </w:r>
            <w:r w:rsidR="00854351">
              <w:rPr>
                <w:rFonts w:cs="Tahoma"/>
                <w:szCs w:val="16"/>
              </w:rPr>
              <w:t>s</w:t>
            </w:r>
            <w:r>
              <w:rPr>
                <w:rFonts w:cs="Tahoma"/>
                <w:szCs w:val="16"/>
              </w:rPr>
              <w:t>.</w:t>
            </w:r>
            <w:r w:rsidR="00CB71DA">
              <w:rPr>
                <w:rFonts w:cs="Tahoma"/>
                <w:szCs w:val="16"/>
              </w:rPr>
              <w:t xml:space="preserve">  </w:t>
            </w:r>
            <w:r w:rsidR="00AD1695">
              <w:rPr>
                <w:rFonts w:cs="Tahoma"/>
                <w:szCs w:val="16"/>
              </w:rPr>
              <w:t>In addition</w:t>
            </w:r>
            <w:r w:rsidR="006B681D">
              <w:rPr>
                <w:rFonts w:cs="Tahoma"/>
                <w:szCs w:val="16"/>
              </w:rPr>
              <w:t>,</w:t>
            </w:r>
            <w:r w:rsidR="00AD1695">
              <w:rPr>
                <w:rFonts w:cs="Tahoma"/>
                <w:szCs w:val="16"/>
              </w:rPr>
              <w:t xml:space="preserve"> it was noted that many students spend many semesters taking basic skills classes which delays student completion more than the 6 units of local graduation requirements.  </w:t>
            </w:r>
            <w:r w:rsidR="00CB71DA">
              <w:rPr>
                <w:rFonts w:cs="Tahoma"/>
                <w:szCs w:val="16"/>
              </w:rPr>
              <w:t>Another senator noted that graduation rates will increase without</w:t>
            </w:r>
            <w:r w:rsidR="008E1EFA">
              <w:rPr>
                <w:rFonts w:cs="Tahoma"/>
                <w:szCs w:val="16"/>
              </w:rPr>
              <w:t xml:space="preserve"> eliminating the graduation requirements </w:t>
            </w:r>
            <w:r w:rsidR="00CB71DA">
              <w:rPr>
                <w:rFonts w:cs="Tahoma"/>
                <w:szCs w:val="16"/>
              </w:rPr>
              <w:t xml:space="preserve">because of the ADT’s.  </w:t>
            </w:r>
            <w:r w:rsidR="008E1EFA">
              <w:rPr>
                <w:rFonts w:cs="Tahoma"/>
                <w:szCs w:val="16"/>
              </w:rPr>
              <w:t>It was suggested that to</w:t>
            </w:r>
            <w:r w:rsidR="00CB71DA">
              <w:rPr>
                <w:rFonts w:cs="Tahoma"/>
                <w:szCs w:val="16"/>
              </w:rPr>
              <w:t xml:space="preserve"> save time for vocational students th</w:t>
            </w:r>
            <w:r w:rsidR="006B681D">
              <w:rPr>
                <w:rFonts w:cs="Tahoma"/>
                <w:szCs w:val="16"/>
              </w:rPr>
              <w:t>at</w:t>
            </w:r>
            <w:r w:rsidR="00CB71DA">
              <w:rPr>
                <w:rFonts w:cs="Tahoma"/>
                <w:szCs w:val="16"/>
              </w:rPr>
              <w:t xml:space="preserve"> we have to</w:t>
            </w:r>
            <w:r w:rsidR="008E1EFA">
              <w:rPr>
                <w:rFonts w:cs="Tahoma"/>
                <w:szCs w:val="16"/>
              </w:rPr>
              <w:t xml:space="preserve"> have a change and encourage</w:t>
            </w:r>
            <w:r w:rsidR="00CB71DA">
              <w:rPr>
                <w:rFonts w:cs="Tahoma"/>
                <w:szCs w:val="16"/>
              </w:rPr>
              <w:t xml:space="preserve"> students to not pursue associates degrees and rather get certificates</w:t>
            </w:r>
            <w:r w:rsidR="00AD1695">
              <w:rPr>
                <w:rFonts w:cs="Tahoma"/>
                <w:szCs w:val="16"/>
              </w:rPr>
              <w:t xml:space="preserve"> </w:t>
            </w:r>
            <w:proofErr w:type="gramStart"/>
            <w:r w:rsidR="00AD1695">
              <w:rPr>
                <w:rFonts w:cs="Tahoma"/>
                <w:szCs w:val="16"/>
              </w:rPr>
              <w:t xml:space="preserve">first </w:t>
            </w:r>
            <w:r w:rsidR="00420DE2">
              <w:rPr>
                <w:rFonts w:cs="Tahoma"/>
                <w:szCs w:val="16"/>
              </w:rPr>
              <w:t>,</w:t>
            </w:r>
            <w:r w:rsidR="00AD1695">
              <w:rPr>
                <w:rFonts w:cs="Tahoma"/>
                <w:szCs w:val="16"/>
              </w:rPr>
              <w:t>which</w:t>
            </w:r>
            <w:proofErr w:type="gramEnd"/>
            <w:r w:rsidR="00AD1695">
              <w:rPr>
                <w:rFonts w:cs="Tahoma"/>
                <w:szCs w:val="16"/>
              </w:rPr>
              <w:t xml:space="preserve"> lead to employment</w:t>
            </w:r>
            <w:r w:rsidR="00CB71DA">
              <w:rPr>
                <w:rFonts w:cs="Tahoma"/>
                <w:szCs w:val="16"/>
              </w:rPr>
              <w:t xml:space="preserve">.  </w:t>
            </w:r>
          </w:p>
          <w:p w14:paraId="153418A0" w14:textId="77777777" w:rsidR="00676303" w:rsidRDefault="00676303" w:rsidP="005F0EBE">
            <w:pPr>
              <w:rPr>
                <w:rFonts w:cs="Tahoma"/>
                <w:szCs w:val="16"/>
              </w:rPr>
            </w:pPr>
          </w:p>
          <w:p w14:paraId="153418A1" w14:textId="7EEBC7F5" w:rsidR="00676303" w:rsidRDefault="009B65FA" w:rsidP="005F0EBE">
            <w:pPr>
              <w:rPr>
                <w:rFonts w:cs="Tahoma"/>
                <w:szCs w:val="16"/>
              </w:rPr>
            </w:pPr>
            <w:r>
              <w:rPr>
                <w:rFonts w:cs="Tahoma"/>
                <w:szCs w:val="16"/>
              </w:rPr>
              <w:t xml:space="preserve">A question arose as to what happened with the C1/C2 GE </w:t>
            </w:r>
            <w:r w:rsidR="00EC2FBE">
              <w:rPr>
                <w:rFonts w:cs="Tahoma"/>
                <w:szCs w:val="16"/>
              </w:rPr>
              <w:t>requirements</w:t>
            </w:r>
            <w:r>
              <w:rPr>
                <w:rFonts w:cs="Tahoma"/>
                <w:szCs w:val="16"/>
              </w:rPr>
              <w:t xml:space="preserve">.  Patti noted that this area ties to general </w:t>
            </w:r>
            <w:r w:rsidR="008E1EFA">
              <w:rPr>
                <w:rFonts w:cs="Tahoma"/>
                <w:szCs w:val="16"/>
              </w:rPr>
              <w:t>education, which is different than</w:t>
            </w:r>
            <w:r>
              <w:rPr>
                <w:rFonts w:cs="Tahoma"/>
                <w:szCs w:val="16"/>
              </w:rPr>
              <w:t xml:space="preserve"> local </w:t>
            </w:r>
            <w:r w:rsidR="00AD1695">
              <w:rPr>
                <w:rFonts w:cs="Tahoma"/>
                <w:szCs w:val="16"/>
              </w:rPr>
              <w:t xml:space="preserve">graduation </w:t>
            </w:r>
            <w:r>
              <w:rPr>
                <w:rFonts w:cs="Tahoma"/>
                <w:szCs w:val="16"/>
              </w:rPr>
              <w:t xml:space="preserve">requirements.  </w:t>
            </w:r>
            <w:r w:rsidR="00AD1695">
              <w:rPr>
                <w:rFonts w:cs="Tahoma"/>
                <w:szCs w:val="16"/>
              </w:rPr>
              <w:t xml:space="preserve">It was decided </w:t>
            </w:r>
            <w:r w:rsidR="00676303">
              <w:rPr>
                <w:rFonts w:cs="Tahoma"/>
                <w:szCs w:val="16"/>
              </w:rPr>
              <w:t xml:space="preserve">to first </w:t>
            </w:r>
            <w:r w:rsidR="00AD1695">
              <w:rPr>
                <w:rFonts w:cs="Tahoma"/>
                <w:szCs w:val="16"/>
              </w:rPr>
              <w:t xml:space="preserve">review </w:t>
            </w:r>
            <w:r w:rsidR="00676303">
              <w:rPr>
                <w:rFonts w:cs="Tahoma"/>
                <w:szCs w:val="16"/>
              </w:rPr>
              <w:t>the local requirements as that is what we said we would do in our accreditation recommendations.  The next step after finishing the review of local graduation requirements would be the review of the additional units we added for general education.  At the same time as the review of the additional general education requirements, t</w:t>
            </w:r>
            <w:r>
              <w:rPr>
                <w:rFonts w:cs="Tahoma"/>
                <w:szCs w:val="16"/>
              </w:rPr>
              <w:t>he other recommendation from the Ad hoc committee was</w:t>
            </w:r>
            <w:r w:rsidR="00676303">
              <w:rPr>
                <w:rFonts w:cs="Tahoma"/>
                <w:szCs w:val="16"/>
              </w:rPr>
              <w:t xml:space="preserve"> bring to the curriculum first the new </w:t>
            </w:r>
            <w:r w:rsidR="00A03574">
              <w:rPr>
                <w:rFonts w:cs="Tahoma"/>
                <w:szCs w:val="16"/>
              </w:rPr>
              <w:t>requirement for</w:t>
            </w:r>
            <w:r w:rsidR="00676303">
              <w:rPr>
                <w:rFonts w:cs="Tahoma"/>
                <w:szCs w:val="16"/>
              </w:rPr>
              <w:t xml:space="preserve"> students to take </w:t>
            </w:r>
            <w:r w:rsidR="00A03574">
              <w:rPr>
                <w:rFonts w:cs="Tahoma"/>
                <w:szCs w:val="16"/>
              </w:rPr>
              <w:t>one ethnic</w:t>
            </w:r>
            <w:r>
              <w:rPr>
                <w:rFonts w:cs="Tahoma"/>
                <w:szCs w:val="16"/>
              </w:rPr>
              <w:t xml:space="preserve"> studies class</w:t>
            </w:r>
            <w:r w:rsidR="006A4EBF">
              <w:rPr>
                <w:rFonts w:cs="Tahoma"/>
                <w:szCs w:val="16"/>
              </w:rPr>
              <w:t xml:space="preserve">.  </w:t>
            </w:r>
            <w:r w:rsidR="00676303">
              <w:rPr>
                <w:rFonts w:cs="Tahoma"/>
                <w:szCs w:val="16"/>
              </w:rPr>
              <w:t xml:space="preserve">Title 5 only requires that we offer ethnic studies classes.  The </w:t>
            </w:r>
            <w:r w:rsidR="006A4EBF">
              <w:rPr>
                <w:rFonts w:cs="Tahoma"/>
                <w:szCs w:val="16"/>
              </w:rPr>
              <w:t>A</w:t>
            </w:r>
            <w:r w:rsidR="00676303">
              <w:rPr>
                <w:rFonts w:cs="Tahoma"/>
                <w:szCs w:val="16"/>
              </w:rPr>
              <w:t xml:space="preserve">d </w:t>
            </w:r>
            <w:r w:rsidR="006A4EBF">
              <w:rPr>
                <w:rFonts w:cs="Tahoma"/>
                <w:szCs w:val="16"/>
              </w:rPr>
              <w:t>H</w:t>
            </w:r>
            <w:r w:rsidR="00676303">
              <w:rPr>
                <w:rFonts w:cs="Tahoma"/>
                <w:szCs w:val="16"/>
              </w:rPr>
              <w:t xml:space="preserve">oc </w:t>
            </w:r>
            <w:r w:rsidR="006A4EBF">
              <w:rPr>
                <w:rFonts w:cs="Tahoma"/>
                <w:szCs w:val="16"/>
              </w:rPr>
              <w:t>C</w:t>
            </w:r>
            <w:r w:rsidR="00676303">
              <w:rPr>
                <w:rFonts w:cs="Tahoma"/>
                <w:szCs w:val="16"/>
              </w:rPr>
              <w:t xml:space="preserve">ommittee recommends that we require one of the many ethnic studies classes we offer.  It will count for the general education requirement and not result in any additional units toward graduation.  </w:t>
            </w:r>
          </w:p>
          <w:p w14:paraId="153418A2" w14:textId="77777777" w:rsidR="00676303" w:rsidRDefault="00676303" w:rsidP="005F0EBE">
            <w:pPr>
              <w:rPr>
                <w:rFonts w:cs="Tahoma"/>
                <w:szCs w:val="16"/>
              </w:rPr>
            </w:pPr>
          </w:p>
          <w:p w14:paraId="153418A3" w14:textId="114CA680" w:rsidR="00084166" w:rsidRDefault="009B65FA" w:rsidP="005F0EBE">
            <w:pPr>
              <w:rPr>
                <w:rFonts w:cs="Tahoma"/>
                <w:szCs w:val="16"/>
              </w:rPr>
            </w:pPr>
            <w:r>
              <w:rPr>
                <w:rFonts w:cs="Tahoma"/>
                <w:szCs w:val="16"/>
              </w:rPr>
              <w:t>It was noted that counselor</w:t>
            </w:r>
            <w:r w:rsidR="008E1EFA">
              <w:rPr>
                <w:rFonts w:cs="Tahoma"/>
                <w:szCs w:val="16"/>
              </w:rPr>
              <w:t>s</w:t>
            </w:r>
            <w:r>
              <w:rPr>
                <w:rFonts w:cs="Tahoma"/>
                <w:szCs w:val="16"/>
              </w:rPr>
              <w:t xml:space="preserve"> work with what the student want and most of them want an A</w:t>
            </w:r>
            <w:r w:rsidR="00D30A0A">
              <w:rPr>
                <w:rFonts w:cs="Tahoma"/>
                <w:szCs w:val="16"/>
              </w:rPr>
              <w:t>A degree.  Many</w:t>
            </w:r>
            <w:r>
              <w:rPr>
                <w:rFonts w:cs="Tahoma"/>
                <w:szCs w:val="16"/>
              </w:rPr>
              <w:t xml:space="preserve"> student</w:t>
            </w:r>
            <w:r w:rsidR="008E1EFA">
              <w:rPr>
                <w:rFonts w:cs="Tahoma"/>
                <w:szCs w:val="16"/>
              </w:rPr>
              <w:t>s want to take ES/</w:t>
            </w:r>
            <w:proofErr w:type="gramStart"/>
            <w:r w:rsidR="008E1EFA">
              <w:rPr>
                <w:rFonts w:cs="Tahoma"/>
                <w:szCs w:val="16"/>
              </w:rPr>
              <w:t xml:space="preserve">A </w:t>
            </w:r>
            <w:r>
              <w:rPr>
                <w:rFonts w:cs="Tahoma"/>
                <w:szCs w:val="16"/>
              </w:rPr>
              <w:t>and</w:t>
            </w:r>
            <w:proofErr w:type="gramEnd"/>
            <w:r>
              <w:rPr>
                <w:rFonts w:cs="Tahoma"/>
                <w:szCs w:val="16"/>
              </w:rPr>
              <w:t xml:space="preserve"> this will not change, but this will be a welcome change for the </w:t>
            </w:r>
            <w:r w:rsidR="00EC2FBE">
              <w:rPr>
                <w:rFonts w:cs="Tahoma"/>
                <w:szCs w:val="16"/>
              </w:rPr>
              <w:t xml:space="preserve">student who </w:t>
            </w:r>
            <w:r w:rsidR="00D30A0A">
              <w:rPr>
                <w:rFonts w:cs="Tahoma"/>
                <w:szCs w:val="16"/>
              </w:rPr>
              <w:t>does not want</w:t>
            </w:r>
            <w:r>
              <w:rPr>
                <w:rFonts w:cs="Tahoma"/>
                <w:szCs w:val="16"/>
              </w:rPr>
              <w:t xml:space="preserve"> to </w:t>
            </w:r>
            <w:r w:rsidR="00084166">
              <w:rPr>
                <w:rFonts w:cs="Tahoma"/>
                <w:szCs w:val="16"/>
              </w:rPr>
              <w:t xml:space="preserve">take the </w:t>
            </w:r>
            <w:r w:rsidR="00676303">
              <w:rPr>
                <w:rFonts w:cs="Tahoma"/>
                <w:szCs w:val="16"/>
              </w:rPr>
              <w:t>ES/A,</w:t>
            </w:r>
            <w:r w:rsidR="00084166">
              <w:rPr>
                <w:rFonts w:cs="Tahoma"/>
                <w:szCs w:val="16"/>
              </w:rPr>
              <w:t xml:space="preserve"> but who want a degree.  A motion was made to call for question and was approved</w:t>
            </w:r>
            <w:r w:rsidR="00676303">
              <w:rPr>
                <w:rFonts w:cs="Tahoma"/>
                <w:szCs w:val="16"/>
              </w:rPr>
              <w:t xml:space="preserve"> unanimously</w:t>
            </w:r>
            <w:r w:rsidR="00084166">
              <w:rPr>
                <w:rFonts w:cs="Tahoma"/>
                <w:szCs w:val="16"/>
              </w:rPr>
              <w:t xml:space="preserve">.  The motion passed with 23 yes votes, 9 no votes and 1 abstention.  </w:t>
            </w:r>
          </w:p>
          <w:p w14:paraId="153418A4" w14:textId="77777777" w:rsidR="00A61ADC" w:rsidRPr="00182EE7" w:rsidRDefault="00A61ADC" w:rsidP="005F0EBE">
            <w:pPr>
              <w:rPr>
                <w:rFonts w:cs="Tahoma"/>
                <w:szCs w:val="16"/>
              </w:rPr>
            </w:pPr>
          </w:p>
        </w:tc>
      </w:tr>
      <w:tr w:rsidR="003462DE" w:rsidRPr="002462A5" w14:paraId="153418A8" w14:textId="77777777" w:rsidTr="00E5253B">
        <w:trPr>
          <w:trHeight w:val="59"/>
          <w:jc w:val="center"/>
        </w:trPr>
        <w:tc>
          <w:tcPr>
            <w:tcW w:w="7965" w:type="dxa"/>
            <w:gridSpan w:val="3"/>
            <w:tcBorders>
              <w:bottom w:val="single" w:sz="12" w:space="0" w:color="999999"/>
            </w:tcBorders>
            <w:shd w:val="clear" w:color="auto" w:fill="auto"/>
            <w:tcMar>
              <w:left w:w="0" w:type="dxa"/>
            </w:tcMar>
            <w:vAlign w:val="center"/>
          </w:tcPr>
          <w:p w14:paraId="153418A6" w14:textId="77777777" w:rsidR="007E58C3" w:rsidRPr="007E58C3" w:rsidRDefault="007E58C3" w:rsidP="00B53CF6">
            <w:pPr>
              <w:pStyle w:val="Heading2"/>
              <w:ind w:left="720"/>
              <w:rPr>
                <w:rFonts w:cs="Tahoma"/>
                <w:b/>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14:paraId="153418A7" w14:textId="77777777" w:rsidR="007E58C3" w:rsidRPr="002462A5" w:rsidRDefault="00C00AEE" w:rsidP="007E58C3">
            <w:pPr>
              <w:pStyle w:val="Heading5"/>
              <w:rPr>
                <w:rFonts w:cs="Tahoma"/>
              </w:rPr>
            </w:pPr>
            <w:r>
              <w:rPr>
                <w:rFonts w:cs="Tahoma"/>
              </w:rPr>
              <w:t>patricia flores-charter</w:t>
            </w:r>
          </w:p>
        </w:tc>
      </w:tr>
      <w:tr w:rsidR="00A56ECA" w:rsidRPr="002462A5" w14:paraId="153418AB" w14:textId="77777777"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153418A9" w14:textId="77777777" w:rsidR="00A56ECA" w:rsidRPr="002462A5" w:rsidRDefault="00A56ECA"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153418AA" w14:textId="77777777" w:rsidR="00A56ECA" w:rsidRPr="002462A5" w:rsidRDefault="00A56ECA" w:rsidP="00182EE7">
            <w:pPr>
              <w:rPr>
                <w:rFonts w:cs="Tahoma"/>
              </w:rPr>
            </w:pPr>
            <w:r>
              <w:rPr>
                <w:rFonts w:cs="Tahoma"/>
              </w:rPr>
              <w:t>Th</w:t>
            </w:r>
            <w:r w:rsidR="00FC2485">
              <w:rPr>
                <w:rFonts w:cs="Tahoma"/>
              </w:rPr>
              <w:t xml:space="preserve">e meeting was adjourned at </w:t>
            </w:r>
            <w:r w:rsidR="00C00AEE">
              <w:rPr>
                <w:rFonts w:cs="Tahoma"/>
              </w:rPr>
              <w:t>11:50</w:t>
            </w:r>
          </w:p>
        </w:tc>
      </w:tr>
      <w:tr w:rsidR="00A56ECA" w:rsidRPr="002462A5" w14:paraId="153418AD" w14:textId="77777777"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153418AC" w14:textId="77777777" w:rsidR="00A56ECA" w:rsidRPr="002462A5" w:rsidRDefault="00A56ECA" w:rsidP="007530C4">
            <w:pPr>
              <w:rPr>
                <w:rFonts w:cs="Tahoma"/>
                <w:b/>
                <w:caps/>
                <w:color w:val="808080"/>
              </w:rPr>
            </w:pPr>
            <w:r>
              <w:rPr>
                <w:rFonts w:cs="Tahoma"/>
              </w:rPr>
              <w:t xml:space="preserve">The next Academic Senate meeting:  </w:t>
            </w:r>
            <w:r w:rsidR="00A61ADC">
              <w:rPr>
                <w:rFonts w:cs="Tahoma"/>
              </w:rPr>
              <w:t xml:space="preserve">October </w:t>
            </w:r>
            <w:r w:rsidR="00D77CDC">
              <w:rPr>
                <w:rFonts w:cs="Tahoma"/>
              </w:rPr>
              <w:t>21</w:t>
            </w:r>
            <w:r w:rsidR="00C00AEE">
              <w:rPr>
                <w:rFonts w:cs="Tahoma"/>
              </w:rPr>
              <w:t xml:space="preserve">, 2014 in L </w:t>
            </w:r>
            <w:r w:rsidR="00D77CDC">
              <w:rPr>
                <w:rFonts w:cs="Tahoma"/>
              </w:rPr>
              <w:t>246</w:t>
            </w:r>
            <w:r w:rsidR="00E96BA2">
              <w:rPr>
                <w:rFonts w:cs="Tahoma"/>
              </w:rPr>
              <w:t xml:space="preserve"> </w:t>
            </w:r>
            <w:r w:rsidR="00C00AEE">
              <w:rPr>
                <w:rFonts w:cs="Tahoma"/>
              </w:rPr>
              <w:t>from 11:00-11:50 a.m.</w:t>
            </w:r>
            <w:r w:rsidR="00277898">
              <w:rPr>
                <w:rFonts w:cs="Tahoma"/>
              </w:rPr>
              <w:t xml:space="preserve"> </w:t>
            </w:r>
          </w:p>
        </w:tc>
      </w:tr>
    </w:tbl>
    <w:p w14:paraId="153418AE" w14:textId="77777777" w:rsidR="0085168B" w:rsidRDefault="0085168B" w:rsidP="009B1C5A"/>
    <w:p w14:paraId="153418AF" w14:textId="77777777" w:rsidR="009D62B3" w:rsidRPr="002462A5" w:rsidRDefault="003F7E6B" w:rsidP="009B1C5A">
      <w:hyperlink r:id="rId13" w:history="1">
        <w:r w:rsidR="00BC1C27" w:rsidRPr="00BC1C27">
          <w:rPr>
            <w:rStyle w:val="Hyperlink"/>
          </w:rPr>
          <w:t>Senate President Report 10-14-14</w:t>
        </w:r>
      </w:hyperlink>
      <w:r w:rsidR="009D62B3">
        <w:rPr>
          <w:rStyle w:val="Hyperlink"/>
        </w:rPr>
        <w:t xml:space="preserve"> </w:t>
      </w:r>
      <w:r w:rsidR="001F48A3">
        <w:rPr>
          <w:rStyle w:val="Hyperlink"/>
        </w:rPr>
        <w:t xml:space="preserve">; </w:t>
      </w:r>
      <w:hyperlink r:id="rId14" w:history="1">
        <w:r w:rsidR="001F48A3" w:rsidRPr="00D63992">
          <w:rPr>
            <w:rStyle w:val="Hyperlink"/>
          </w:rPr>
          <w:t>Academic Senate Vote Record for 10-14-14</w:t>
        </w:r>
      </w:hyperlink>
    </w:p>
    <w:sectPr w:rsidR="009D62B3" w:rsidRPr="002462A5" w:rsidSect="009B1C5A">
      <w:headerReference w:type="default" r:id="rId15"/>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418B2" w14:textId="77777777" w:rsidR="002D0F2D" w:rsidRDefault="002D0F2D" w:rsidP="00A421A1">
      <w:r>
        <w:separator/>
      </w:r>
    </w:p>
  </w:endnote>
  <w:endnote w:type="continuationSeparator" w:id="0">
    <w:p w14:paraId="153418B3" w14:textId="77777777" w:rsidR="002D0F2D" w:rsidRDefault="002D0F2D"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418B0" w14:textId="77777777" w:rsidR="002D0F2D" w:rsidRDefault="002D0F2D" w:rsidP="00A421A1">
      <w:r>
        <w:separator/>
      </w:r>
    </w:p>
  </w:footnote>
  <w:footnote w:type="continuationSeparator" w:id="0">
    <w:p w14:paraId="153418B1" w14:textId="77777777" w:rsidR="002D0F2D" w:rsidRDefault="002D0F2D"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E1EFA" w14:paraId="153418B6" w14:textId="77777777">
      <w:tc>
        <w:tcPr>
          <w:tcW w:w="5220" w:type="dxa"/>
        </w:tcPr>
        <w:p w14:paraId="153418B4" w14:textId="25B1BF4E" w:rsidR="008E1EFA" w:rsidRDefault="008E1EFA">
          <w:pPr>
            <w:pStyle w:val="Header"/>
            <w:rPr>
              <w:color w:val="1F497D" w:themeColor="text2"/>
            </w:rPr>
          </w:pPr>
          <w:r>
            <w:rPr>
              <w:noProof/>
              <w:color w:val="1F497D" w:themeColor="text2"/>
            </w:rPr>
            <w:drawing>
              <wp:inline distT="0" distB="0" distL="0" distR="0" wp14:anchorId="153418B9" wp14:editId="153418BA">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153418B5" w14:textId="77777777" w:rsidR="008E1EFA" w:rsidRPr="00326B42" w:rsidRDefault="008E1EFA" w:rsidP="00326B42">
          <w:pPr>
            <w:jc w:val="center"/>
          </w:pPr>
        </w:p>
      </w:tc>
    </w:tr>
  </w:tbl>
  <w:p w14:paraId="153418B7" w14:textId="77777777" w:rsidR="008E1EFA" w:rsidRDefault="008E1EFA"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055B3C"/>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54">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7"/>
  </w:num>
  <w:num w:numId="2">
    <w:abstractNumId w:val="55"/>
  </w:num>
  <w:num w:numId="3">
    <w:abstractNumId w:val="38"/>
  </w:num>
  <w:num w:numId="4">
    <w:abstractNumId w:val="0"/>
  </w:num>
  <w:num w:numId="5">
    <w:abstractNumId w:val="50"/>
  </w:num>
  <w:num w:numId="6">
    <w:abstractNumId w:val="20"/>
  </w:num>
  <w:num w:numId="7">
    <w:abstractNumId w:val="31"/>
  </w:num>
  <w:num w:numId="8">
    <w:abstractNumId w:val="25"/>
  </w:num>
  <w:num w:numId="9">
    <w:abstractNumId w:val="14"/>
  </w:num>
  <w:num w:numId="10">
    <w:abstractNumId w:val="61"/>
  </w:num>
  <w:num w:numId="11">
    <w:abstractNumId w:val="29"/>
  </w:num>
  <w:num w:numId="12">
    <w:abstractNumId w:val="19"/>
  </w:num>
  <w:num w:numId="13">
    <w:abstractNumId w:val="9"/>
  </w:num>
  <w:num w:numId="14">
    <w:abstractNumId w:val="3"/>
  </w:num>
  <w:num w:numId="15">
    <w:abstractNumId w:val="24"/>
  </w:num>
  <w:num w:numId="16">
    <w:abstractNumId w:val="5"/>
  </w:num>
  <w:num w:numId="17">
    <w:abstractNumId w:val="62"/>
  </w:num>
  <w:num w:numId="18">
    <w:abstractNumId w:val="27"/>
  </w:num>
  <w:num w:numId="19">
    <w:abstractNumId w:val="26"/>
  </w:num>
  <w:num w:numId="20">
    <w:abstractNumId w:val="33"/>
  </w:num>
  <w:num w:numId="21">
    <w:abstractNumId w:val="12"/>
  </w:num>
  <w:num w:numId="22">
    <w:abstractNumId w:val="16"/>
  </w:num>
  <w:num w:numId="23">
    <w:abstractNumId w:val="2"/>
  </w:num>
  <w:num w:numId="24">
    <w:abstractNumId w:val="52"/>
  </w:num>
  <w:num w:numId="25">
    <w:abstractNumId w:val="21"/>
  </w:num>
  <w:num w:numId="26">
    <w:abstractNumId w:val="39"/>
  </w:num>
  <w:num w:numId="27">
    <w:abstractNumId w:val="17"/>
  </w:num>
  <w:num w:numId="28">
    <w:abstractNumId w:val="44"/>
  </w:num>
  <w:num w:numId="29">
    <w:abstractNumId w:val="42"/>
  </w:num>
  <w:num w:numId="30">
    <w:abstractNumId w:val="60"/>
  </w:num>
  <w:num w:numId="31">
    <w:abstractNumId w:val="63"/>
  </w:num>
  <w:num w:numId="32">
    <w:abstractNumId w:val="40"/>
  </w:num>
  <w:num w:numId="33">
    <w:abstractNumId w:val="41"/>
  </w:num>
  <w:num w:numId="34">
    <w:abstractNumId w:val="35"/>
  </w:num>
  <w:num w:numId="35">
    <w:abstractNumId w:val="18"/>
  </w:num>
  <w:num w:numId="36">
    <w:abstractNumId w:val="46"/>
  </w:num>
  <w:num w:numId="37">
    <w:abstractNumId w:val="43"/>
  </w:num>
  <w:num w:numId="38">
    <w:abstractNumId w:val="58"/>
  </w:num>
  <w:num w:numId="39">
    <w:abstractNumId w:val="11"/>
  </w:num>
  <w:num w:numId="40">
    <w:abstractNumId w:val="32"/>
  </w:num>
  <w:num w:numId="41">
    <w:abstractNumId w:val="45"/>
  </w:num>
  <w:num w:numId="42">
    <w:abstractNumId w:val="22"/>
  </w:num>
  <w:num w:numId="43">
    <w:abstractNumId w:val="30"/>
  </w:num>
  <w:num w:numId="44">
    <w:abstractNumId w:val="6"/>
  </w:num>
  <w:num w:numId="45">
    <w:abstractNumId w:val="23"/>
  </w:num>
  <w:num w:numId="46">
    <w:abstractNumId w:val="10"/>
  </w:num>
  <w:num w:numId="47">
    <w:abstractNumId w:val="47"/>
  </w:num>
  <w:num w:numId="48">
    <w:abstractNumId w:val="56"/>
  </w:num>
  <w:num w:numId="49">
    <w:abstractNumId w:val="48"/>
  </w:num>
  <w:num w:numId="50">
    <w:abstractNumId w:val="53"/>
  </w:num>
  <w:num w:numId="51">
    <w:abstractNumId w:val="54"/>
  </w:num>
  <w:num w:numId="52">
    <w:abstractNumId w:val="15"/>
  </w:num>
  <w:num w:numId="53">
    <w:abstractNumId w:val="28"/>
  </w:num>
  <w:num w:numId="54">
    <w:abstractNumId w:val="59"/>
  </w:num>
  <w:num w:numId="55">
    <w:abstractNumId w:val="1"/>
  </w:num>
  <w:num w:numId="56">
    <w:abstractNumId w:val="51"/>
  </w:num>
  <w:num w:numId="57">
    <w:abstractNumId w:val="49"/>
  </w:num>
  <w:num w:numId="58">
    <w:abstractNumId w:val="13"/>
  </w:num>
  <w:num w:numId="59">
    <w:abstractNumId w:val="34"/>
  </w:num>
  <w:num w:numId="60">
    <w:abstractNumId w:val="36"/>
  </w:num>
  <w:num w:numId="61">
    <w:abstractNumId w:val="64"/>
  </w:num>
  <w:num w:numId="62">
    <w:abstractNumId w:val="37"/>
  </w:num>
  <w:num w:numId="63">
    <w:abstractNumId w:val="4"/>
  </w:num>
  <w:num w:numId="64">
    <w:abstractNumId w:val="7"/>
  </w:num>
  <w:num w:numId="65">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10A35"/>
    <w:rsid w:val="00010FD7"/>
    <w:rsid w:val="00012DC2"/>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A06"/>
    <w:rsid w:val="0003483E"/>
    <w:rsid w:val="0003758D"/>
    <w:rsid w:val="000376D5"/>
    <w:rsid w:val="00040847"/>
    <w:rsid w:val="00040EF6"/>
    <w:rsid w:val="00041620"/>
    <w:rsid w:val="000420C7"/>
    <w:rsid w:val="00042FF8"/>
    <w:rsid w:val="00043514"/>
    <w:rsid w:val="000444E8"/>
    <w:rsid w:val="000447A9"/>
    <w:rsid w:val="000465B1"/>
    <w:rsid w:val="000472A2"/>
    <w:rsid w:val="0004772D"/>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2EC3"/>
    <w:rsid w:val="00073539"/>
    <w:rsid w:val="00073DE0"/>
    <w:rsid w:val="000749C3"/>
    <w:rsid w:val="00074F1E"/>
    <w:rsid w:val="00077C8E"/>
    <w:rsid w:val="00080448"/>
    <w:rsid w:val="00083610"/>
    <w:rsid w:val="00084130"/>
    <w:rsid w:val="00084166"/>
    <w:rsid w:val="00084DA9"/>
    <w:rsid w:val="0008589D"/>
    <w:rsid w:val="00087625"/>
    <w:rsid w:val="000904D8"/>
    <w:rsid w:val="000904F3"/>
    <w:rsid w:val="00090894"/>
    <w:rsid w:val="00093FBC"/>
    <w:rsid w:val="0009452B"/>
    <w:rsid w:val="00094810"/>
    <w:rsid w:val="000977EC"/>
    <w:rsid w:val="000A01B5"/>
    <w:rsid w:val="000A3097"/>
    <w:rsid w:val="000A4142"/>
    <w:rsid w:val="000A4345"/>
    <w:rsid w:val="000A5D8E"/>
    <w:rsid w:val="000A678D"/>
    <w:rsid w:val="000A6ABE"/>
    <w:rsid w:val="000B36BB"/>
    <w:rsid w:val="000B4379"/>
    <w:rsid w:val="000B4855"/>
    <w:rsid w:val="000B618B"/>
    <w:rsid w:val="000B62CE"/>
    <w:rsid w:val="000B705C"/>
    <w:rsid w:val="000C1EDB"/>
    <w:rsid w:val="000C2573"/>
    <w:rsid w:val="000C3C66"/>
    <w:rsid w:val="000C4795"/>
    <w:rsid w:val="000C4C7A"/>
    <w:rsid w:val="000C4E61"/>
    <w:rsid w:val="000C4F97"/>
    <w:rsid w:val="000C68AE"/>
    <w:rsid w:val="000C6A70"/>
    <w:rsid w:val="000C6CE6"/>
    <w:rsid w:val="000C6F89"/>
    <w:rsid w:val="000D23B0"/>
    <w:rsid w:val="000D2826"/>
    <w:rsid w:val="000D332B"/>
    <w:rsid w:val="000D4E06"/>
    <w:rsid w:val="000D53C8"/>
    <w:rsid w:val="000D6D53"/>
    <w:rsid w:val="000D77C6"/>
    <w:rsid w:val="000D7DC7"/>
    <w:rsid w:val="000E00A5"/>
    <w:rsid w:val="000E0F7D"/>
    <w:rsid w:val="000E23CB"/>
    <w:rsid w:val="000E49C4"/>
    <w:rsid w:val="000E524C"/>
    <w:rsid w:val="000F1C3A"/>
    <w:rsid w:val="000F2436"/>
    <w:rsid w:val="000F2F63"/>
    <w:rsid w:val="000F34E7"/>
    <w:rsid w:val="000F4D2C"/>
    <w:rsid w:val="000F7247"/>
    <w:rsid w:val="00100876"/>
    <w:rsid w:val="00100A41"/>
    <w:rsid w:val="00102DCF"/>
    <w:rsid w:val="0011012F"/>
    <w:rsid w:val="00111186"/>
    <w:rsid w:val="00112087"/>
    <w:rsid w:val="0011265A"/>
    <w:rsid w:val="00112C02"/>
    <w:rsid w:val="001139A1"/>
    <w:rsid w:val="00117247"/>
    <w:rsid w:val="001177CE"/>
    <w:rsid w:val="00117889"/>
    <w:rsid w:val="00122175"/>
    <w:rsid w:val="0012235E"/>
    <w:rsid w:val="0012257C"/>
    <w:rsid w:val="00122E54"/>
    <w:rsid w:val="001241B7"/>
    <w:rsid w:val="00124FA2"/>
    <w:rsid w:val="00125BE6"/>
    <w:rsid w:val="001267A0"/>
    <w:rsid w:val="00126DC8"/>
    <w:rsid w:val="00127EA3"/>
    <w:rsid w:val="00127F4F"/>
    <w:rsid w:val="001306CA"/>
    <w:rsid w:val="00130A2A"/>
    <w:rsid w:val="001323AA"/>
    <w:rsid w:val="001337AA"/>
    <w:rsid w:val="0013486A"/>
    <w:rsid w:val="001362F3"/>
    <w:rsid w:val="00140BEA"/>
    <w:rsid w:val="00140D91"/>
    <w:rsid w:val="00140FCE"/>
    <w:rsid w:val="0014282C"/>
    <w:rsid w:val="00145254"/>
    <w:rsid w:val="00150F76"/>
    <w:rsid w:val="00153317"/>
    <w:rsid w:val="00153858"/>
    <w:rsid w:val="00154D90"/>
    <w:rsid w:val="001553C9"/>
    <w:rsid w:val="00155D8E"/>
    <w:rsid w:val="00156F9C"/>
    <w:rsid w:val="00160D7A"/>
    <w:rsid w:val="00160E56"/>
    <w:rsid w:val="00161DCD"/>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8214D"/>
    <w:rsid w:val="00182EE7"/>
    <w:rsid w:val="00182F9B"/>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4840"/>
    <w:rsid w:val="001A4FA8"/>
    <w:rsid w:val="001A5809"/>
    <w:rsid w:val="001A59DE"/>
    <w:rsid w:val="001A5CFE"/>
    <w:rsid w:val="001A7B0C"/>
    <w:rsid w:val="001B09FF"/>
    <w:rsid w:val="001B0E18"/>
    <w:rsid w:val="001B1BAA"/>
    <w:rsid w:val="001B26E9"/>
    <w:rsid w:val="001B35D7"/>
    <w:rsid w:val="001B422D"/>
    <w:rsid w:val="001B4A1A"/>
    <w:rsid w:val="001B4C92"/>
    <w:rsid w:val="001B79A8"/>
    <w:rsid w:val="001C07EA"/>
    <w:rsid w:val="001C0B07"/>
    <w:rsid w:val="001C1A77"/>
    <w:rsid w:val="001C1DB3"/>
    <w:rsid w:val="001C31D0"/>
    <w:rsid w:val="001C3582"/>
    <w:rsid w:val="001C59A1"/>
    <w:rsid w:val="001C63D6"/>
    <w:rsid w:val="001C75AA"/>
    <w:rsid w:val="001D0D85"/>
    <w:rsid w:val="001D1822"/>
    <w:rsid w:val="001D3506"/>
    <w:rsid w:val="001D4A23"/>
    <w:rsid w:val="001D737F"/>
    <w:rsid w:val="001E0984"/>
    <w:rsid w:val="001E1476"/>
    <w:rsid w:val="001E1E8F"/>
    <w:rsid w:val="001E2825"/>
    <w:rsid w:val="001E386D"/>
    <w:rsid w:val="001E3F30"/>
    <w:rsid w:val="001E4CD3"/>
    <w:rsid w:val="001E6117"/>
    <w:rsid w:val="001E71B2"/>
    <w:rsid w:val="001E7B85"/>
    <w:rsid w:val="001F042F"/>
    <w:rsid w:val="001F2253"/>
    <w:rsid w:val="001F31DD"/>
    <w:rsid w:val="001F48A3"/>
    <w:rsid w:val="001F4BF3"/>
    <w:rsid w:val="00203554"/>
    <w:rsid w:val="0020517A"/>
    <w:rsid w:val="00205583"/>
    <w:rsid w:val="00205B1A"/>
    <w:rsid w:val="00205B80"/>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46B"/>
    <w:rsid w:val="002336C1"/>
    <w:rsid w:val="002336EE"/>
    <w:rsid w:val="00234B3F"/>
    <w:rsid w:val="002351AC"/>
    <w:rsid w:val="002371F8"/>
    <w:rsid w:val="00240EEC"/>
    <w:rsid w:val="0024230F"/>
    <w:rsid w:val="00242387"/>
    <w:rsid w:val="002425A7"/>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71BFC"/>
    <w:rsid w:val="00271D8F"/>
    <w:rsid w:val="0027206F"/>
    <w:rsid w:val="00272A88"/>
    <w:rsid w:val="00272CBB"/>
    <w:rsid w:val="00274EA0"/>
    <w:rsid w:val="00276723"/>
    <w:rsid w:val="00276E8A"/>
    <w:rsid w:val="00277898"/>
    <w:rsid w:val="00280FDA"/>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6A78"/>
    <w:rsid w:val="002B4E94"/>
    <w:rsid w:val="002B4F68"/>
    <w:rsid w:val="002B5826"/>
    <w:rsid w:val="002B5962"/>
    <w:rsid w:val="002B5B3F"/>
    <w:rsid w:val="002B5D26"/>
    <w:rsid w:val="002B7755"/>
    <w:rsid w:val="002B7AEF"/>
    <w:rsid w:val="002C083B"/>
    <w:rsid w:val="002C0AF8"/>
    <w:rsid w:val="002C10F5"/>
    <w:rsid w:val="002C281B"/>
    <w:rsid w:val="002C29B6"/>
    <w:rsid w:val="002C2D29"/>
    <w:rsid w:val="002C45AC"/>
    <w:rsid w:val="002C6F1C"/>
    <w:rsid w:val="002C7EA3"/>
    <w:rsid w:val="002D0F2D"/>
    <w:rsid w:val="002D5E65"/>
    <w:rsid w:val="002D7E26"/>
    <w:rsid w:val="002E0680"/>
    <w:rsid w:val="002E21D6"/>
    <w:rsid w:val="002E35E3"/>
    <w:rsid w:val="002E37F3"/>
    <w:rsid w:val="002E5A55"/>
    <w:rsid w:val="002E63CB"/>
    <w:rsid w:val="002E7D38"/>
    <w:rsid w:val="002F2702"/>
    <w:rsid w:val="002F29B4"/>
    <w:rsid w:val="002F2A85"/>
    <w:rsid w:val="002F45BB"/>
    <w:rsid w:val="002F5C8A"/>
    <w:rsid w:val="002F6B3D"/>
    <w:rsid w:val="002F6DA6"/>
    <w:rsid w:val="00301F29"/>
    <w:rsid w:val="00307B89"/>
    <w:rsid w:val="00310518"/>
    <w:rsid w:val="00311479"/>
    <w:rsid w:val="00313FC4"/>
    <w:rsid w:val="003151C1"/>
    <w:rsid w:val="00315628"/>
    <w:rsid w:val="00315737"/>
    <w:rsid w:val="00316FBE"/>
    <w:rsid w:val="003201EB"/>
    <w:rsid w:val="0032395A"/>
    <w:rsid w:val="00323BD2"/>
    <w:rsid w:val="00323C98"/>
    <w:rsid w:val="00325372"/>
    <w:rsid w:val="0032569A"/>
    <w:rsid w:val="0032586A"/>
    <w:rsid w:val="00326B42"/>
    <w:rsid w:val="00327A11"/>
    <w:rsid w:val="003301DA"/>
    <w:rsid w:val="00333867"/>
    <w:rsid w:val="00333B17"/>
    <w:rsid w:val="00334E3B"/>
    <w:rsid w:val="00335504"/>
    <w:rsid w:val="00335518"/>
    <w:rsid w:val="00340748"/>
    <w:rsid w:val="00340CCD"/>
    <w:rsid w:val="00340DE4"/>
    <w:rsid w:val="003420C4"/>
    <w:rsid w:val="003448A3"/>
    <w:rsid w:val="00344AFE"/>
    <w:rsid w:val="00345D9E"/>
    <w:rsid w:val="003462DE"/>
    <w:rsid w:val="00346E3C"/>
    <w:rsid w:val="0035319D"/>
    <w:rsid w:val="00356521"/>
    <w:rsid w:val="00356579"/>
    <w:rsid w:val="0036073A"/>
    <w:rsid w:val="00360A24"/>
    <w:rsid w:val="0036106C"/>
    <w:rsid w:val="00361B3A"/>
    <w:rsid w:val="003644CE"/>
    <w:rsid w:val="00364576"/>
    <w:rsid w:val="0036548F"/>
    <w:rsid w:val="00365BF8"/>
    <w:rsid w:val="00370A53"/>
    <w:rsid w:val="00370BFF"/>
    <w:rsid w:val="00374F3E"/>
    <w:rsid w:val="003758BB"/>
    <w:rsid w:val="003807B3"/>
    <w:rsid w:val="003824AA"/>
    <w:rsid w:val="0038273F"/>
    <w:rsid w:val="003831CC"/>
    <w:rsid w:val="00386A73"/>
    <w:rsid w:val="00386D78"/>
    <w:rsid w:val="00387AC4"/>
    <w:rsid w:val="00391069"/>
    <w:rsid w:val="003912D8"/>
    <w:rsid w:val="0039358C"/>
    <w:rsid w:val="00393A67"/>
    <w:rsid w:val="00396460"/>
    <w:rsid w:val="0039786A"/>
    <w:rsid w:val="003A0D2F"/>
    <w:rsid w:val="003A1C6A"/>
    <w:rsid w:val="003A3B67"/>
    <w:rsid w:val="003A7537"/>
    <w:rsid w:val="003B248A"/>
    <w:rsid w:val="003B28ED"/>
    <w:rsid w:val="003B2DDD"/>
    <w:rsid w:val="003B4803"/>
    <w:rsid w:val="003B5654"/>
    <w:rsid w:val="003B5887"/>
    <w:rsid w:val="003B70B1"/>
    <w:rsid w:val="003C03F7"/>
    <w:rsid w:val="003C0CDE"/>
    <w:rsid w:val="003C0F83"/>
    <w:rsid w:val="003C3022"/>
    <w:rsid w:val="003C427D"/>
    <w:rsid w:val="003C6D38"/>
    <w:rsid w:val="003C6F6D"/>
    <w:rsid w:val="003C7E02"/>
    <w:rsid w:val="003C7E32"/>
    <w:rsid w:val="003D277A"/>
    <w:rsid w:val="003D2A5A"/>
    <w:rsid w:val="003D2FA3"/>
    <w:rsid w:val="003D53F1"/>
    <w:rsid w:val="003D6407"/>
    <w:rsid w:val="003D64DA"/>
    <w:rsid w:val="003D6A08"/>
    <w:rsid w:val="003E077F"/>
    <w:rsid w:val="003E0DD2"/>
    <w:rsid w:val="003E20E4"/>
    <w:rsid w:val="003E37FD"/>
    <w:rsid w:val="003E3859"/>
    <w:rsid w:val="003E43F6"/>
    <w:rsid w:val="003E4E20"/>
    <w:rsid w:val="003E795F"/>
    <w:rsid w:val="003F038C"/>
    <w:rsid w:val="003F1FE8"/>
    <w:rsid w:val="003F37CF"/>
    <w:rsid w:val="003F3BA9"/>
    <w:rsid w:val="003F51DA"/>
    <w:rsid w:val="003F58CC"/>
    <w:rsid w:val="003F7D19"/>
    <w:rsid w:val="003F7E6B"/>
    <w:rsid w:val="004035D1"/>
    <w:rsid w:val="0040526F"/>
    <w:rsid w:val="00405D9A"/>
    <w:rsid w:val="004100CF"/>
    <w:rsid w:val="004102AA"/>
    <w:rsid w:val="00410C11"/>
    <w:rsid w:val="00413DE9"/>
    <w:rsid w:val="004154F4"/>
    <w:rsid w:val="00415EA6"/>
    <w:rsid w:val="00416148"/>
    <w:rsid w:val="00416927"/>
    <w:rsid w:val="00417272"/>
    <w:rsid w:val="004173A7"/>
    <w:rsid w:val="00420760"/>
    <w:rsid w:val="00420B96"/>
    <w:rsid w:val="00420DE2"/>
    <w:rsid w:val="0042195C"/>
    <w:rsid w:val="004221DD"/>
    <w:rsid w:val="00427B43"/>
    <w:rsid w:val="004309BE"/>
    <w:rsid w:val="004339A3"/>
    <w:rsid w:val="00434B49"/>
    <w:rsid w:val="004375A3"/>
    <w:rsid w:val="00440915"/>
    <w:rsid w:val="004410ED"/>
    <w:rsid w:val="00443120"/>
    <w:rsid w:val="00443355"/>
    <w:rsid w:val="004445EE"/>
    <w:rsid w:val="004458AF"/>
    <w:rsid w:val="004461E3"/>
    <w:rsid w:val="00447B87"/>
    <w:rsid w:val="004547F6"/>
    <w:rsid w:val="00455BFE"/>
    <w:rsid w:val="00456172"/>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90580"/>
    <w:rsid w:val="00490BD3"/>
    <w:rsid w:val="00491C8A"/>
    <w:rsid w:val="004924CF"/>
    <w:rsid w:val="00492A53"/>
    <w:rsid w:val="0049376F"/>
    <w:rsid w:val="00494935"/>
    <w:rsid w:val="0049499F"/>
    <w:rsid w:val="00494B01"/>
    <w:rsid w:val="004955A1"/>
    <w:rsid w:val="00495E0E"/>
    <w:rsid w:val="0049639F"/>
    <w:rsid w:val="00496D01"/>
    <w:rsid w:val="004A5F43"/>
    <w:rsid w:val="004A66E1"/>
    <w:rsid w:val="004A7034"/>
    <w:rsid w:val="004A7E30"/>
    <w:rsid w:val="004B031D"/>
    <w:rsid w:val="004B080C"/>
    <w:rsid w:val="004B18ED"/>
    <w:rsid w:val="004B1AB5"/>
    <w:rsid w:val="004B1E7C"/>
    <w:rsid w:val="004B1EE7"/>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6C3C"/>
    <w:rsid w:val="005172AB"/>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401E9"/>
    <w:rsid w:val="00540366"/>
    <w:rsid w:val="005409AF"/>
    <w:rsid w:val="00541448"/>
    <w:rsid w:val="005419F8"/>
    <w:rsid w:val="00541B4B"/>
    <w:rsid w:val="00541CFC"/>
    <w:rsid w:val="00541FC7"/>
    <w:rsid w:val="005426F7"/>
    <w:rsid w:val="0054391A"/>
    <w:rsid w:val="00544A86"/>
    <w:rsid w:val="00544D9B"/>
    <w:rsid w:val="00546272"/>
    <w:rsid w:val="005473F6"/>
    <w:rsid w:val="00547F46"/>
    <w:rsid w:val="00550282"/>
    <w:rsid w:val="0055070D"/>
    <w:rsid w:val="00550BE2"/>
    <w:rsid w:val="00550D88"/>
    <w:rsid w:val="00551091"/>
    <w:rsid w:val="00551E32"/>
    <w:rsid w:val="00551E51"/>
    <w:rsid w:val="00552147"/>
    <w:rsid w:val="005526B9"/>
    <w:rsid w:val="00552892"/>
    <w:rsid w:val="0055513A"/>
    <w:rsid w:val="00555739"/>
    <w:rsid w:val="00557C21"/>
    <w:rsid w:val="00557C4F"/>
    <w:rsid w:val="0056086B"/>
    <w:rsid w:val="00561C57"/>
    <w:rsid w:val="00561E12"/>
    <w:rsid w:val="005624B4"/>
    <w:rsid w:val="005644C7"/>
    <w:rsid w:val="005655C2"/>
    <w:rsid w:val="005655EE"/>
    <w:rsid w:val="00565EA3"/>
    <w:rsid w:val="00565F8C"/>
    <w:rsid w:val="005662E6"/>
    <w:rsid w:val="00566AB4"/>
    <w:rsid w:val="005670C7"/>
    <w:rsid w:val="005703D1"/>
    <w:rsid w:val="0057082A"/>
    <w:rsid w:val="00571BCD"/>
    <w:rsid w:val="00573101"/>
    <w:rsid w:val="00573637"/>
    <w:rsid w:val="0057787D"/>
    <w:rsid w:val="00581093"/>
    <w:rsid w:val="00581728"/>
    <w:rsid w:val="00582EEF"/>
    <w:rsid w:val="00583A0E"/>
    <w:rsid w:val="00587530"/>
    <w:rsid w:val="00587F39"/>
    <w:rsid w:val="00590D13"/>
    <w:rsid w:val="00591302"/>
    <w:rsid w:val="00591A92"/>
    <w:rsid w:val="00592021"/>
    <w:rsid w:val="005921A6"/>
    <w:rsid w:val="00595E1A"/>
    <w:rsid w:val="00596ECA"/>
    <w:rsid w:val="005A0327"/>
    <w:rsid w:val="005A14A9"/>
    <w:rsid w:val="005A21F7"/>
    <w:rsid w:val="005A2660"/>
    <w:rsid w:val="005A2F65"/>
    <w:rsid w:val="005A49DC"/>
    <w:rsid w:val="005A4DEA"/>
    <w:rsid w:val="005A5CC9"/>
    <w:rsid w:val="005A6239"/>
    <w:rsid w:val="005B0A54"/>
    <w:rsid w:val="005B773E"/>
    <w:rsid w:val="005C09D2"/>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F07A6"/>
    <w:rsid w:val="005F07B5"/>
    <w:rsid w:val="005F0B8B"/>
    <w:rsid w:val="005F0EBE"/>
    <w:rsid w:val="005F1BD0"/>
    <w:rsid w:val="005F241E"/>
    <w:rsid w:val="005F4258"/>
    <w:rsid w:val="006005B3"/>
    <w:rsid w:val="0060132B"/>
    <w:rsid w:val="00601A25"/>
    <w:rsid w:val="0060360D"/>
    <w:rsid w:val="00604658"/>
    <w:rsid w:val="006069C9"/>
    <w:rsid w:val="006073B8"/>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11FD"/>
    <w:rsid w:val="006415AB"/>
    <w:rsid w:val="0064387E"/>
    <w:rsid w:val="00643ACA"/>
    <w:rsid w:val="00643BDE"/>
    <w:rsid w:val="006477DF"/>
    <w:rsid w:val="00652988"/>
    <w:rsid w:val="00654F9B"/>
    <w:rsid w:val="00655CED"/>
    <w:rsid w:val="0065715B"/>
    <w:rsid w:val="006573F0"/>
    <w:rsid w:val="00661786"/>
    <w:rsid w:val="00661C4F"/>
    <w:rsid w:val="00662CE0"/>
    <w:rsid w:val="006647CB"/>
    <w:rsid w:val="00671D4E"/>
    <w:rsid w:val="00672853"/>
    <w:rsid w:val="0067534A"/>
    <w:rsid w:val="00675823"/>
    <w:rsid w:val="00676303"/>
    <w:rsid w:val="00680084"/>
    <w:rsid w:val="0068039C"/>
    <w:rsid w:val="00684AB8"/>
    <w:rsid w:val="00685043"/>
    <w:rsid w:val="0068520C"/>
    <w:rsid w:val="0068665D"/>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7F2"/>
    <w:rsid w:val="006A4DBC"/>
    <w:rsid w:val="006A4EBF"/>
    <w:rsid w:val="006A77FD"/>
    <w:rsid w:val="006B478F"/>
    <w:rsid w:val="006B54EF"/>
    <w:rsid w:val="006B59E8"/>
    <w:rsid w:val="006B681D"/>
    <w:rsid w:val="006B7CC0"/>
    <w:rsid w:val="006C1451"/>
    <w:rsid w:val="006C1CFB"/>
    <w:rsid w:val="006C201B"/>
    <w:rsid w:val="006C3274"/>
    <w:rsid w:val="006C3BD3"/>
    <w:rsid w:val="006C4C38"/>
    <w:rsid w:val="006C4D81"/>
    <w:rsid w:val="006C4E43"/>
    <w:rsid w:val="006C5C11"/>
    <w:rsid w:val="006D0101"/>
    <w:rsid w:val="006D1590"/>
    <w:rsid w:val="006D235D"/>
    <w:rsid w:val="006D2923"/>
    <w:rsid w:val="006D3225"/>
    <w:rsid w:val="006D3D33"/>
    <w:rsid w:val="006D41E7"/>
    <w:rsid w:val="006D5CF3"/>
    <w:rsid w:val="006E1203"/>
    <w:rsid w:val="006E40E9"/>
    <w:rsid w:val="006E46A6"/>
    <w:rsid w:val="006E4D5E"/>
    <w:rsid w:val="006E6B75"/>
    <w:rsid w:val="006F2388"/>
    <w:rsid w:val="006F36D9"/>
    <w:rsid w:val="006F3E2B"/>
    <w:rsid w:val="006F478C"/>
    <w:rsid w:val="006F70DC"/>
    <w:rsid w:val="006F7440"/>
    <w:rsid w:val="00701653"/>
    <w:rsid w:val="00701686"/>
    <w:rsid w:val="007065B9"/>
    <w:rsid w:val="007071F2"/>
    <w:rsid w:val="00711016"/>
    <w:rsid w:val="0071416F"/>
    <w:rsid w:val="00714ED5"/>
    <w:rsid w:val="00715220"/>
    <w:rsid w:val="007153A0"/>
    <w:rsid w:val="00716413"/>
    <w:rsid w:val="0071718F"/>
    <w:rsid w:val="00720ACB"/>
    <w:rsid w:val="007210F2"/>
    <w:rsid w:val="007214F9"/>
    <w:rsid w:val="00723261"/>
    <w:rsid w:val="00724976"/>
    <w:rsid w:val="007316BC"/>
    <w:rsid w:val="00735FC9"/>
    <w:rsid w:val="007360DB"/>
    <w:rsid w:val="0073647E"/>
    <w:rsid w:val="00736AAC"/>
    <w:rsid w:val="00737FFC"/>
    <w:rsid w:val="00740E89"/>
    <w:rsid w:val="00744116"/>
    <w:rsid w:val="0074487C"/>
    <w:rsid w:val="00745972"/>
    <w:rsid w:val="00746C60"/>
    <w:rsid w:val="00747E70"/>
    <w:rsid w:val="00750564"/>
    <w:rsid w:val="00751D24"/>
    <w:rsid w:val="007521AF"/>
    <w:rsid w:val="0075288D"/>
    <w:rsid w:val="00752A27"/>
    <w:rsid w:val="007530C4"/>
    <w:rsid w:val="00753DF0"/>
    <w:rsid w:val="00753DF3"/>
    <w:rsid w:val="00754067"/>
    <w:rsid w:val="007554A1"/>
    <w:rsid w:val="00755929"/>
    <w:rsid w:val="007602AE"/>
    <w:rsid w:val="00763F1F"/>
    <w:rsid w:val="00764652"/>
    <w:rsid w:val="0076543E"/>
    <w:rsid w:val="0076608A"/>
    <w:rsid w:val="00766ECB"/>
    <w:rsid w:val="00767A93"/>
    <w:rsid w:val="007706EB"/>
    <w:rsid w:val="00771E8D"/>
    <w:rsid w:val="007726C8"/>
    <w:rsid w:val="00773762"/>
    <w:rsid w:val="00774ED8"/>
    <w:rsid w:val="00775F91"/>
    <w:rsid w:val="0077646E"/>
    <w:rsid w:val="00776618"/>
    <w:rsid w:val="00777EC5"/>
    <w:rsid w:val="00780CAE"/>
    <w:rsid w:val="00781341"/>
    <w:rsid w:val="007825C1"/>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3545"/>
    <w:rsid w:val="007A519C"/>
    <w:rsid w:val="007A7020"/>
    <w:rsid w:val="007A79A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651A"/>
    <w:rsid w:val="007C6B30"/>
    <w:rsid w:val="007C7BD2"/>
    <w:rsid w:val="007D1066"/>
    <w:rsid w:val="007D268D"/>
    <w:rsid w:val="007D4394"/>
    <w:rsid w:val="007D6225"/>
    <w:rsid w:val="007D6BCA"/>
    <w:rsid w:val="007E238E"/>
    <w:rsid w:val="007E3C9E"/>
    <w:rsid w:val="007E58C3"/>
    <w:rsid w:val="007E59D8"/>
    <w:rsid w:val="007F2263"/>
    <w:rsid w:val="007F3BD8"/>
    <w:rsid w:val="007F44BC"/>
    <w:rsid w:val="007F49E4"/>
    <w:rsid w:val="007F5334"/>
    <w:rsid w:val="007F5FEF"/>
    <w:rsid w:val="0080320A"/>
    <w:rsid w:val="008070DE"/>
    <w:rsid w:val="00810518"/>
    <w:rsid w:val="008116E6"/>
    <w:rsid w:val="0081216B"/>
    <w:rsid w:val="00821C50"/>
    <w:rsid w:val="00822BE9"/>
    <w:rsid w:val="00822FA5"/>
    <w:rsid w:val="00823070"/>
    <w:rsid w:val="00823C6B"/>
    <w:rsid w:val="00825B64"/>
    <w:rsid w:val="0082746D"/>
    <w:rsid w:val="00830936"/>
    <w:rsid w:val="00835200"/>
    <w:rsid w:val="00836D98"/>
    <w:rsid w:val="00841646"/>
    <w:rsid w:val="00841D82"/>
    <w:rsid w:val="0084306D"/>
    <w:rsid w:val="008432BB"/>
    <w:rsid w:val="00844BEE"/>
    <w:rsid w:val="00847395"/>
    <w:rsid w:val="00850339"/>
    <w:rsid w:val="0085168B"/>
    <w:rsid w:val="008527C2"/>
    <w:rsid w:val="008527DE"/>
    <w:rsid w:val="00854351"/>
    <w:rsid w:val="0085531B"/>
    <w:rsid w:val="0085715E"/>
    <w:rsid w:val="008609EC"/>
    <w:rsid w:val="008630B4"/>
    <w:rsid w:val="00864311"/>
    <w:rsid w:val="00864A37"/>
    <w:rsid w:val="008652AF"/>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FDD"/>
    <w:rsid w:val="008A07B7"/>
    <w:rsid w:val="008A27A8"/>
    <w:rsid w:val="008A2BA8"/>
    <w:rsid w:val="008A5866"/>
    <w:rsid w:val="008A7612"/>
    <w:rsid w:val="008A773A"/>
    <w:rsid w:val="008A7F9D"/>
    <w:rsid w:val="008B2054"/>
    <w:rsid w:val="008B318F"/>
    <w:rsid w:val="008B34B8"/>
    <w:rsid w:val="008B46A5"/>
    <w:rsid w:val="008C12CA"/>
    <w:rsid w:val="008C2BE4"/>
    <w:rsid w:val="008C42E9"/>
    <w:rsid w:val="008C6452"/>
    <w:rsid w:val="008C69C3"/>
    <w:rsid w:val="008C6DEC"/>
    <w:rsid w:val="008D0E53"/>
    <w:rsid w:val="008D1A9B"/>
    <w:rsid w:val="008D2CB5"/>
    <w:rsid w:val="008D40F2"/>
    <w:rsid w:val="008D455A"/>
    <w:rsid w:val="008D4751"/>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20855"/>
    <w:rsid w:val="00920BE0"/>
    <w:rsid w:val="00920FE3"/>
    <w:rsid w:val="00921798"/>
    <w:rsid w:val="009231CB"/>
    <w:rsid w:val="00923775"/>
    <w:rsid w:val="0092432F"/>
    <w:rsid w:val="009264AD"/>
    <w:rsid w:val="00926C4D"/>
    <w:rsid w:val="009272BD"/>
    <w:rsid w:val="00930291"/>
    <w:rsid w:val="00930613"/>
    <w:rsid w:val="00930D57"/>
    <w:rsid w:val="00932269"/>
    <w:rsid w:val="00934197"/>
    <w:rsid w:val="00935A97"/>
    <w:rsid w:val="0093688D"/>
    <w:rsid w:val="009369E9"/>
    <w:rsid w:val="00942EC5"/>
    <w:rsid w:val="00943D37"/>
    <w:rsid w:val="00945A93"/>
    <w:rsid w:val="00947F37"/>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5BD2"/>
    <w:rsid w:val="00976858"/>
    <w:rsid w:val="00976C0E"/>
    <w:rsid w:val="00980585"/>
    <w:rsid w:val="0098067A"/>
    <w:rsid w:val="009806C7"/>
    <w:rsid w:val="00981B30"/>
    <w:rsid w:val="0098269A"/>
    <w:rsid w:val="00984291"/>
    <w:rsid w:val="009847AC"/>
    <w:rsid w:val="00984D92"/>
    <w:rsid w:val="00985007"/>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2A8A"/>
    <w:rsid w:val="009A34C8"/>
    <w:rsid w:val="009A5A6A"/>
    <w:rsid w:val="009A5A7A"/>
    <w:rsid w:val="009A600D"/>
    <w:rsid w:val="009A61E8"/>
    <w:rsid w:val="009A7590"/>
    <w:rsid w:val="009A7913"/>
    <w:rsid w:val="009B0817"/>
    <w:rsid w:val="009B1B1A"/>
    <w:rsid w:val="009B1C5A"/>
    <w:rsid w:val="009B2338"/>
    <w:rsid w:val="009B5873"/>
    <w:rsid w:val="009B58D9"/>
    <w:rsid w:val="009B65FA"/>
    <w:rsid w:val="009B72F1"/>
    <w:rsid w:val="009B7817"/>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F1ED1"/>
    <w:rsid w:val="009F26DF"/>
    <w:rsid w:val="009F42F5"/>
    <w:rsid w:val="009F443B"/>
    <w:rsid w:val="009F46B5"/>
    <w:rsid w:val="009F4AA1"/>
    <w:rsid w:val="009F5063"/>
    <w:rsid w:val="009F5445"/>
    <w:rsid w:val="009F5DF2"/>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20494"/>
    <w:rsid w:val="00A2080C"/>
    <w:rsid w:val="00A213CE"/>
    <w:rsid w:val="00A21620"/>
    <w:rsid w:val="00A2211E"/>
    <w:rsid w:val="00A24101"/>
    <w:rsid w:val="00A259A3"/>
    <w:rsid w:val="00A27F48"/>
    <w:rsid w:val="00A3029E"/>
    <w:rsid w:val="00A30752"/>
    <w:rsid w:val="00A314F9"/>
    <w:rsid w:val="00A31D51"/>
    <w:rsid w:val="00A33B07"/>
    <w:rsid w:val="00A34E63"/>
    <w:rsid w:val="00A36AC5"/>
    <w:rsid w:val="00A405BE"/>
    <w:rsid w:val="00A410EC"/>
    <w:rsid w:val="00A421A1"/>
    <w:rsid w:val="00A4277C"/>
    <w:rsid w:val="00A43A33"/>
    <w:rsid w:val="00A43B7E"/>
    <w:rsid w:val="00A44B4E"/>
    <w:rsid w:val="00A47013"/>
    <w:rsid w:val="00A50985"/>
    <w:rsid w:val="00A50B4F"/>
    <w:rsid w:val="00A519F4"/>
    <w:rsid w:val="00A533E9"/>
    <w:rsid w:val="00A53F4A"/>
    <w:rsid w:val="00A552CA"/>
    <w:rsid w:val="00A56479"/>
    <w:rsid w:val="00A56A20"/>
    <w:rsid w:val="00A56ECA"/>
    <w:rsid w:val="00A57A6C"/>
    <w:rsid w:val="00A60327"/>
    <w:rsid w:val="00A619E1"/>
    <w:rsid w:val="00A61ADC"/>
    <w:rsid w:val="00A6359C"/>
    <w:rsid w:val="00A63BCD"/>
    <w:rsid w:val="00A63E1A"/>
    <w:rsid w:val="00A6543B"/>
    <w:rsid w:val="00A65EB9"/>
    <w:rsid w:val="00A66352"/>
    <w:rsid w:val="00A677D1"/>
    <w:rsid w:val="00A67F2B"/>
    <w:rsid w:val="00A70E11"/>
    <w:rsid w:val="00A725EC"/>
    <w:rsid w:val="00A73B6D"/>
    <w:rsid w:val="00A74F00"/>
    <w:rsid w:val="00A75B5F"/>
    <w:rsid w:val="00A76E36"/>
    <w:rsid w:val="00A77568"/>
    <w:rsid w:val="00A803EE"/>
    <w:rsid w:val="00A81A07"/>
    <w:rsid w:val="00A821FA"/>
    <w:rsid w:val="00A82ABE"/>
    <w:rsid w:val="00A8345D"/>
    <w:rsid w:val="00A83657"/>
    <w:rsid w:val="00A839A2"/>
    <w:rsid w:val="00A8574E"/>
    <w:rsid w:val="00A908FD"/>
    <w:rsid w:val="00A91E70"/>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4599"/>
    <w:rsid w:val="00AB459D"/>
    <w:rsid w:val="00AB4CBE"/>
    <w:rsid w:val="00AB5881"/>
    <w:rsid w:val="00AB79D2"/>
    <w:rsid w:val="00AC0B75"/>
    <w:rsid w:val="00AC12D4"/>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E0EEC"/>
    <w:rsid w:val="00AE0F1D"/>
    <w:rsid w:val="00AE36C8"/>
    <w:rsid w:val="00AE3851"/>
    <w:rsid w:val="00AE5251"/>
    <w:rsid w:val="00AE7C8D"/>
    <w:rsid w:val="00AE7C96"/>
    <w:rsid w:val="00AF15AA"/>
    <w:rsid w:val="00AF18CF"/>
    <w:rsid w:val="00AF28E5"/>
    <w:rsid w:val="00AF3D4C"/>
    <w:rsid w:val="00AF4331"/>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12FC3"/>
    <w:rsid w:val="00B14EBA"/>
    <w:rsid w:val="00B1524F"/>
    <w:rsid w:val="00B15E41"/>
    <w:rsid w:val="00B203B3"/>
    <w:rsid w:val="00B20A37"/>
    <w:rsid w:val="00B234E2"/>
    <w:rsid w:val="00B268A8"/>
    <w:rsid w:val="00B26CD8"/>
    <w:rsid w:val="00B26DA7"/>
    <w:rsid w:val="00B27097"/>
    <w:rsid w:val="00B27744"/>
    <w:rsid w:val="00B31941"/>
    <w:rsid w:val="00B32864"/>
    <w:rsid w:val="00B32E1C"/>
    <w:rsid w:val="00B33525"/>
    <w:rsid w:val="00B34B08"/>
    <w:rsid w:val="00B35983"/>
    <w:rsid w:val="00B361E4"/>
    <w:rsid w:val="00B36D11"/>
    <w:rsid w:val="00B404ED"/>
    <w:rsid w:val="00B4146E"/>
    <w:rsid w:val="00B42ECF"/>
    <w:rsid w:val="00B43922"/>
    <w:rsid w:val="00B43D13"/>
    <w:rsid w:val="00B444E2"/>
    <w:rsid w:val="00B45763"/>
    <w:rsid w:val="00B47F73"/>
    <w:rsid w:val="00B5052F"/>
    <w:rsid w:val="00B52865"/>
    <w:rsid w:val="00B534E2"/>
    <w:rsid w:val="00B53CF6"/>
    <w:rsid w:val="00B5737A"/>
    <w:rsid w:val="00B574D2"/>
    <w:rsid w:val="00B578DA"/>
    <w:rsid w:val="00B6216E"/>
    <w:rsid w:val="00B624D2"/>
    <w:rsid w:val="00B62D65"/>
    <w:rsid w:val="00B63545"/>
    <w:rsid w:val="00B64AE4"/>
    <w:rsid w:val="00B670EC"/>
    <w:rsid w:val="00B71600"/>
    <w:rsid w:val="00B716F0"/>
    <w:rsid w:val="00B72183"/>
    <w:rsid w:val="00B7262A"/>
    <w:rsid w:val="00B72D06"/>
    <w:rsid w:val="00B73D29"/>
    <w:rsid w:val="00B74B9A"/>
    <w:rsid w:val="00B76B85"/>
    <w:rsid w:val="00B84015"/>
    <w:rsid w:val="00B8440B"/>
    <w:rsid w:val="00B8477A"/>
    <w:rsid w:val="00B849F6"/>
    <w:rsid w:val="00B85F7D"/>
    <w:rsid w:val="00B867FA"/>
    <w:rsid w:val="00B86DF4"/>
    <w:rsid w:val="00B877EE"/>
    <w:rsid w:val="00B91682"/>
    <w:rsid w:val="00B96835"/>
    <w:rsid w:val="00B9710F"/>
    <w:rsid w:val="00B97F07"/>
    <w:rsid w:val="00BA2E72"/>
    <w:rsid w:val="00BA7401"/>
    <w:rsid w:val="00BA74AB"/>
    <w:rsid w:val="00BA7525"/>
    <w:rsid w:val="00BB0EBA"/>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AA6"/>
    <w:rsid w:val="00BC3775"/>
    <w:rsid w:val="00BC40A9"/>
    <w:rsid w:val="00BC4163"/>
    <w:rsid w:val="00BC4745"/>
    <w:rsid w:val="00BC4B47"/>
    <w:rsid w:val="00BC7B0D"/>
    <w:rsid w:val="00BD0E8B"/>
    <w:rsid w:val="00BD3421"/>
    <w:rsid w:val="00BD34DE"/>
    <w:rsid w:val="00BD3D4D"/>
    <w:rsid w:val="00BD3E9B"/>
    <w:rsid w:val="00BD66BD"/>
    <w:rsid w:val="00BE4218"/>
    <w:rsid w:val="00BE636A"/>
    <w:rsid w:val="00BE6B7F"/>
    <w:rsid w:val="00BF01AE"/>
    <w:rsid w:val="00BF048A"/>
    <w:rsid w:val="00BF19D9"/>
    <w:rsid w:val="00BF1A31"/>
    <w:rsid w:val="00BF272D"/>
    <w:rsid w:val="00BF4BE6"/>
    <w:rsid w:val="00C009AE"/>
    <w:rsid w:val="00C00AEE"/>
    <w:rsid w:val="00C014C6"/>
    <w:rsid w:val="00C017F2"/>
    <w:rsid w:val="00C02A50"/>
    <w:rsid w:val="00C02BFE"/>
    <w:rsid w:val="00C037E5"/>
    <w:rsid w:val="00C052E7"/>
    <w:rsid w:val="00C0623C"/>
    <w:rsid w:val="00C1050A"/>
    <w:rsid w:val="00C14E5C"/>
    <w:rsid w:val="00C15BE8"/>
    <w:rsid w:val="00C166AB"/>
    <w:rsid w:val="00C17320"/>
    <w:rsid w:val="00C2015D"/>
    <w:rsid w:val="00C21706"/>
    <w:rsid w:val="00C23578"/>
    <w:rsid w:val="00C25042"/>
    <w:rsid w:val="00C25D94"/>
    <w:rsid w:val="00C2619B"/>
    <w:rsid w:val="00C27B7E"/>
    <w:rsid w:val="00C307E0"/>
    <w:rsid w:val="00C30D49"/>
    <w:rsid w:val="00C30EB9"/>
    <w:rsid w:val="00C313E3"/>
    <w:rsid w:val="00C3292B"/>
    <w:rsid w:val="00C3364D"/>
    <w:rsid w:val="00C349A3"/>
    <w:rsid w:val="00C34FC5"/>
    <w:rsid w:val="00C358EC"/>
    <w:rsid w:val="00C36261"/>
    <w:rsid w:val="00C41A80"/>
    <w:rsid w:val="00C42935"/>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1039"/>
    <w:rsid w:val="00CB22B7"/>
    <w:rsid w:val="00CB2D1B"/>
    <w:rsid w:val="00CB3760"/>
    <w:rsid w:val="00CB4ED3"/>
    <w:rsid w:val="00CB66AC"/>
    <w:rsid w:val="00CB71DA"/>
    <w:rsid w:val="00CB72EC"/>
    <w:rsid w:val="00CB76F0"/>
    <w:rsid w:val="00CC1B9E"/>
    <w:rsid w:val="00CC382F"/>
    <w:rsid w:val="00CC4EF7"/>
    <w:rsid w:val="00CC64EC"/>
    <w:rsid w:val="00CD07A3"/>
    <w:rsid w:val="00CD586C"/>
    <w:rsid w:val="00CD7FEA"/>
    <w:rsid w:val="00CE08AE"/>
    <w:rsid w:val="00CE09E0"/>
    <w:rsid w:val="00CE2EAA"/>
    <w:rsid w:val="00CE3920"/>
    <w:rsid w:val="00CE49C2"/>
    <w:rsid w:val="00CE6342"/>
    <w:rsid w:val="00CE6370"/>
    <w:rsid w:val="00CF1EA7"/>
    <w:rsid w:val="00CF47C7"/>
    <w:rsid w:val="00CF4CE3"/>
    <w:rsid w:val="00CF526E"/>
    <w:rsid w:val="00CF639D"/>
    <w:rsid w:val="00CF730B"/>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B04"/>
    <w:rsid w:val="00D621F4"/>
    <w:rsid w:val="00D674D3"/>
    <w:rsid w:val="00D67D9B"/>
    <w:rsid w:val="00D724AA"/>
    <w:rsid w:val="00D72EB6"/>
    <w:rsid w:val="00D7461F"/>
    <w:rsid w:val="00D75022"/>
    <w:rsid w:val="00D75AD4"/>
    <w:rsid w:val="00D75E2A"/>
    <w:rsid w:val="00D76DD5"/>
    <w:rsid w:val="00D76E92"/>
    <w:rsid w:val="00D77CDC"/>
    <w:rsid w:val="00D80DB6"/>
    <w:rsid w:val="00D81D45"/>
    <w:rsid w:val="00D823D1"/>
    <w:rsid w:val="00D838E3"/>
    <w:rsid w:val="00D83985"/>
    <w:rsid w:val="00D91C81"/>
    <w:rsid w:val="00D91E9F"/>
    <w:rsid w:val="00D93C93"/>
    <w:rsid w:val="00D94169"/>
    <w:rsid w:val="00D95FE4"/>
    <w:rsid w:val="00D96B14"/>
    <w:rsid w:val="00DA5415"/>
    <w:rsid w:val="00DB051A"/>
    <w:rsid w:val="00DB07B7"/>
    <w:rsid w:val="00DB1547"/>
    <w:rsid w:val="00DB7FA8"/>
    <w:rsid w:val="00DC1D3E"/>
    <w:rsid w:val="00DC2A60"/>
    <w:rsid w:val="00DC3174"/>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710A"/>
    <w:rsid w:val="00DE79E8"/>
    <w:rsid w:val="00DF1589"/>
    <w:rsid w:val="00DF1CF0"/>
    <w:rsid w:val="00DF2165"/>
    <w:rsid w:val="00DF2688"/>
    <w:rsid w:val="00DF3A96"/>
    <w:rsid w:val="00DF585B"/>
    <w:rsid w:val="00DF7C25"/>
    <w:rsid w:val="00E00CBD"/>
    <w:rsid w:val="00E0539A"/>
    <w:rsid w:val="00E05D22"/>
    <w:rsid w:val="00E05EA7"/>
    <w:rsid w:val="00E06859"/>
    <w:rsid w:val="00E06B7E"/>
    <w:rsid w:val="00E10BFC"/>
    <w:rsid w:val="00E12DE8"/>
    <w:rsid w:val="00E15CF6"/>
    <w:rsid w:val="00E16EE1"/>
    <w:rsid w:val="00E23367"/>
    <w:rsid w:val="00E25234"/>
    <w:rsid w:val="00E2525C"/>
    <w:rsid w:val="00E26164"/>
    <w:rsid w:val="00E26A20"/>
    <w:rsid w:val="00E27E52"/>
    <w:rsid w:val="00E30D92"/>
    <w:rsid w:val="00E31A35"/>
    <w:rsid w:val="00E31F0C"/>
    <w:rsid w:val="00E37765"/>
    <w:rsid w:val="00E42031"/>
    <w:rsid w:val="00E43338"/>
    <w:rsid w:val="00E43433"/>
    <w:rsid w:val="00E43BAB"/>
    <w:rsid w:val="00E4591C"/>
    <w:rsid w:val="00E46522"/>
    <w:rsid w:val="00E465FD"/>
    <w:rsid w:val="00E46AA8"/>
    <w:rsid w:val="00E477BD"/>
    <w:rsid w:val="00E5253B"/>
    <w:rsid w:val="00E53613"/>
    <w:rsid w:val="00E53F13"/>
    <w:rsid w:val="00E54057"/>
    <w:rsid w:val="00E5639B"/>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463C"/>
    <w:rsid w:val="00E85D08"/>
    <w:rsid w:val="00E87F08"/>
    <w:rsid w:val="00E90A38"/>
    <w:rsid w:val="00E9286C"/>
    <w:rsid w:val="00E92E19"/>
    <w:rsid w:val="00E92E60"/>
    <w:rsid w:val="00E942E6"/>
    <w:rsid w:val="00E94F41"/>
    <w:rsid w:val="00E954DA"/>
    <w:rsid w:val="00E96BA2"/>
    <w:rsid w:val="00E9720A"/>
    <w:rsid w:val="00E975AC"/>
    <w:rsid w:val="00E97762"/>
    <w:rsid w:val="00EA2327"/>
    <w:rsid w:val="00EA2581"/>
    <w:rsid w:val="00EA2D6B"/>
    <w:rsid w:val="00EA3DBD"/>
    <w:rsid w:val="00EA493A"/>
    <w:rsid w:val="00EB0F36"/>
    <w:rsid w:val="00EB1796"/>
    <w:rsid w:val="00EB1E34"/>
    <w:rsid w:val="00EB2E15"/>
    <w:rsid w:val="00EB6CB1"/>
    <w:rsid w:val="00EB73C0"/>
    <w:rsid w:val="00EB74C2"/>
    <w:rsid w:val="00EC043D"/>
    <w:rsid w:val="00EC0BD0"/>
    <w:rsid w:val="00EC1E73"/>
    <w:rsid w:val="00EC1F1C"/>
    <w:rsid w:val="00EC2CF8"/>
    <w:rsid w:val="00EC2FBE"/>
    <w:rsid w:val="00EC319E"/>
    <w:rsid w:val="00EC4080"/>
    <w:rsid w:val="00EC4E3E"/>
    <w:rsid w:val="00EC6419"/>
    <w:rsid w:val="00EC6565"/>
    <w:rsid w:val="00EC7A29"/>
    <w:rsid w:val="00EC7CB0"/>
    <w:rsid w:val="00ED122D"/>
    <w:rsid w:val="00ED1BE3"/>
    <w:rsid w:val="00ED1D93"/>
    <w:rsid w:val="00ED262E"/>
    <w:rsid w:val="00ED2E05"/>
    <w:rsid w:val="00ED6781"/>
    <w:rsid w:val="00ED70EB"/>
    <w:rsid w:val="00ED73BE"/>
    <w:rsid w:val="00EE10AF"/>
    <w:rsid w:val="00EE139F"/>
    <w:rsid w:val="00EE3079"/>
    <w:rsid w:val="00EE3E54"/>
    <w:rsid w:val="00EE4EB5"/>
    <w:rsid w:val="00EE5C52"/>
    <w:rsid w:val="00EE5EEE"/>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2807"/>
    <w:rsid w:val="00F034D7"/>
    <w:rsid w:val="00F05435"/>
    <w:rsid w:val="00F060E2"/>
    <w:rsid w:val="00F113A7"/>
    <w:rsid w:val="00F15D42"/>
    <w:rsid w:val="00F160CD"/>
    <w:rsid w:val="00F16AB0"/>
    <w:rsid w:val="00F17632"/>
    <w:rsid w:val="00F214D4"/>
    <w:rsid w:val="00F21F53"/>
    <w:rsid w:val="00F30927"/>
    <w:rsid w:val="00F31CEF"/>
    <w:rsid w:val="00F322F1"/>
    <w:rsid w:val="00F3471E"/>
    <w:rsid w:val="00F3683C"/>
    <w:rsid w:val="00F3698C"/>
    <w:rsid w:val="00F37FEC"/>
    <w:rsid w:val="00F40155"/>
    <w:rsid w:val="00F4356A"/>
    <w:rsid w:val="00F47643"/>
    <w:rsid w:val="00F52AE2"/>
    <w:rsid w:val="00F57AFF"/>
    <w:rsid w:val="00F57F14"/>
    <w:rsid w:val="00F607DA"/>
    <w:rsid w:val="00F6282B"/>
    <w:rsid w:val="00F629DE"/>
    <w:rsid w:val="00F65365"/>
    <w:rsid w:val="00F659A5"/>
    <w:rsid w:val="00F668D6"/>
    <w:rsid w:val="00F75540"/>
    <w:rsid w:val="00F77620"/>
    <w:rsid w:val="00F80091"/>
    <w:rsid w:val="00F82172"/>
    <w:rsid w:val="00F82916"/>
    <w:rsid w:val="00F8347D"/>
    <w:rsid w:val="00F837F8"/>
    <w:rsid w:val="00F843DF"/>
    <w:rsid w:val="00F85B6A"/>
    <w:rsid w:val="00F86291"/>
    <w:rsid w:val="00F86E39"/>
    <w:rsid w:val="00F87606"/>
    <w:rsid w:val="00F901EA"/>
    <w:rsid w:val="00F91E0B"/>
    <w:rsid w:val="00F93882"/>
    <w:rsid w:val="00F95FDF"/>
    <w:rsid w:val="00F96C89"/>
    <w:rsid w:val="00FA025C"/>
    <w:rsid w:val="00FA02D9"/>
    <w:rsid w:val="00FA1FE0"/>
    <w:rsid w:val="00FA479D"/>
    <w:rsid w:val="00FA4E78"/>
    <w:rsid w:val="00FA5127"/>
    <w:rsid w:val="00FB0D85"/>
    <w:rsid w:val="00FB180E"/>
    <w:rsid w:val="00FB19F7"/>
    <w:rsid w:val="00FB1A9D"/>
    <w:rsid w:val="00FB3F80"/>
    <w:rsid w:val="00FB4746"/>
    <w:rsid w:val="00FB47D1"/>
    <w:rsid w:val="00FB5918"/>
    <w:rsid w:val="00FB6506"/>
    <w:rsid w:val="00FB7512"/>
    <w:rsid w:val="00FB76A6"/>
    <w:rsid w:val="00FB76D7"/>
    <w:rsid w:val="00FC01E8"/>
    <w:rsid w:val="00FC13FB"/>
    <w:rsid w:val="00FC2485"/>
    <w:rsid w:val="00FC30EE"/>
    <w:rsid w:val="00FC491A"/>
    <w:rsid w:val="00FC4DE2"/>
    <w:rsid w:val="00FC54B5"/>
    <w:rsid w:val="00FC5D7D"/>
    <w:rsid w:val="00FC64E9"/>
    <w:rsid w:val="00FC7D53"/>
    <w:rsid w:val="00FD062E"/>
    <w:rsid w:val="00FD086B"/>
    <w:rsid w:val="00FD1AC8"/>
    <w:rsid w:val="00FD2714"/>
    <w:rsid w:val="00FD2A4A"/>
    <w:rsid w:val="00FD4DF5"/>
    <w:rsid w:val="00FD590C"/>
    <w:rsid w:val="00FD6A5E"/>
    <w:rsid w:val="00FD7C6C"/>
    <w:rsid w:val="00FE07D1"/>
    <w:rsid w:val="00FE140B"/>
    <w:rsid w:val="00FE388C"/>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34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Committees/AcaSen/Standardized%20Document%20Library/Senate%20President%20Report%2010-14-14.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rtal.swccd.edu/Committees/AcaSen/Standardized%20Document%20Library/Academic%20Senate%20Vote%20Record%20for%2010-14-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f1c2670d-76f3-403b-9d2f-38b517d5f26d">5H3FFX7VTXFQ-422-316</_dlc_DocId>
    <_dlc_DocIdUrl xmlns="f1c2670d-76f3-403b-9d2f-38b517d5f26d">
      <Url>https://portal.swccd.edu/Committees/AcaSen/_layouts/DocIdRedir.aspx?ID=5H3FFX7VTXFQ-422-316</Url>
      <Description>5H3FFX7VTXFQ-422-316</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2014-10-14T07:00:00+00:00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12BC0-8222-48B7-A19F-7D7791AFE075}">
  <ds:schemaRefs>
    <ds:schemaRef ds:uri="http://purl.org/dc/dcmitype/"/>
    <ds:schemaRef ds:uri="http://schemas.microsoft.com/office/2006/documentManagement/types"/>
    <ds:schemaRef ds:uri="http://purl.org/dc/elements/1.1/"/>
    <ds:schemaRef ds:uri="f1c2670d-76f3-403b-9d2f-38b517d5f26d"/>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A04CF0D9-B61C-4987-BCB3-545B5EAC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2</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AS Approved Minutes 10-14-14</vt:lpstr>
    </vt:vector>
  </TitlesOfParts>
  <Company>Microsoft Corporation</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10-14-14</dc:title>
  <dc:creator>clesh</dc:creator>
  <cp:lastModifiedBy>aislas</cp:lastModifiedBy>
  <cp:revision>2</cp:revision>
  <cp:lastPrinted>2014-10-06T21:26:00Z</cp:lastPrinted>
  <dcterms:created xsi:type="dcterms:W3CDTF">2014-10-24T18:56:00Z</dcterms:created>
  <dcterms:modified xsi:type="dcterms:W3CDTF">2014-10-24T18:56:00Z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79618ae9-a74a-4e83-9835-2ea0a85b37e5</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