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7648B6" w:rsidP="00C16F5A">
            <w:pPr>
              <w:pStyle w:val="Heading4"/>
              <w:framePr w:hSpace="0" w:wrap="auto" w:vAnchor="margin" w:hAnchor="text" w:xAlign="left" w:yAlign="inline"/>
              <w:suppressOverlap w:val="0"/>
              <w:jc w:val="both"/>
              <w:rPr>
                <w:sz w:val="18"/>
                <w:szCs w:val="18"/>
              </w:rPr>
            </w:pPr>
            <w:r>
              <w:rPr>
                <w:sz w:val="18"/>
                <w:szCs w:val="18"/>
              </w:rPr>
              <w:t>April 28</w:t>
            </w:r>
            <w:r w:rsidR="00E17EC2">
              <w:rPr>
                <w:sz w:val="18"/>
                <w:szCs w:val="18"/>
              </w:rPr>
              <w:t>, 2015</w:t>
            </w:r>
          </w:p>
        </w:tc>
        <w:tc>
          <w:tcPr>
            <w:tcW w:w="2129" w:type="dxa"/>
            <w:shd w:val="clear" w:color="auto" w:fill="auto"/>
            <w:tcMar>
              <w:left w:w="0" w:type="dxa"/>
            </w:tcMar>
            <w:vAlign w:val="center"/>
          </w:tcPr>
          <w:p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7648B6" w:rsidP="001576A3">
            <w:pPr>
              <w:rPr>
                <w:sz w:val="20"/>
                <w:szCs w:val="20"/>
              </w:rPr>
            </w:pPr>
            <w:r>
              <w:rPr>
                <w:sz w:val="20"/>
                <w:szCs w:val="20"/>
              </w:rPr>
              <w:t xml:space="preserve">Minutes </w:t>
            </w:r>
            <w:hyperlink r:id="rId12" w:history="1">
              <w:r w:rsidRPr="004507BA">
                <w:rPr>
                  <w:rStyle w:val="Hyperlink"/>
                  <w:sz w:val="20"/>
                  <w:szCs w:val="20"/>
                </w:rPr>
                <w:t>4/14/15</w:t>
              </w:r>
            </w:hyperlink>
            <w:r>
              <w:rPr>
                <w:sz w:val="20"/>
                <w:szCs w:val="20"/>
              </w:rPr>
              <w:t xml:space="preserve"> and </w:t>
            </w:r>
            <w:hyperlink r:id="rId13" w:history="1">
              <w:r w:rsidRPr="000A23AE">
                <w:rPr>
                  <w:rStyle w:val="Hyperlink"/>
                  <w:sz w:val="20"/>
                  <w:szCs w:val="20"/>
                </w:rPr>
                <w:t>4/21/15</w:t>
              </w:r>
            </w:hyperlink>
            <w:r>
              <w:rPr>
                <w:sz w:val="20"/>
                <w:szCs w:val="20"/>
              </w:rPr>
              <w:t xml:space="preserve">, </w:t>
            </w:r>
            <w:hyperlink r:id="rId14" w:history="1">
              <w:r w:rsidR="000A23AE" w:rsidRPr="000A23AE">
                <w:rPr>
                  <w:rStyle w:val="Hyperlink"/>
                  <w:sz w:val="20"/>
                  <w:szCs w:val="20"/>
                </w:rPr>
                <w:t>Automatic Awarding of Degrees and Certificates Rostrum Feb 2015</w:t>
              </w:r>
            </w:hyperlink>
            <w:r w:rsidR="001576A3">
              <w:rPr>
                <w:sz w:val="20"/>
                <w:szCs w:val="20"/>
              </w:rPr>
              <w:t>, and Self Evaluation Report sent out</w:t>
            </w:r>
            <w:r w:rsidR="00236A58">
              <w:rPr>
                <w:sz w:val="20"/>
                <w:szCs w:val="20"/>
              </w:rPr>
              <w:t xml:space="preserve"> globally </w:t>
            </w:r>
            <w:r w:rsidR="001576A3">
              <w:rPr>
                <w:sz w:val="20"/>
                <w:szCs w:val="20"/>
              </w:rPr>
              <w:t>by Mink Stavenga</w:t>
            </w:r>
            <w:r w:rsidR="00236A58">
              <w:rPr>
                <w:sz w:val="20"/>
                <w:szCs w:val="20"/>
              </w:rPr>
              <w:t>.</w:t>
            </w:r>
            <w:bookmarkStart w:id="0" w:name="_GoBack"/>
            <w:bookmarkEnd w:id="0"/>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1F7273" w:rsidP="00C40A7E">
            <w:pPr>
              <w:rPr>
                <w:sz w:val="20"/>
                <w:szCs w:val="20"/>
              </w:rPr>
            </w:pPr>
            <w:r>
              <w:rPr>
                <w:sz w:val="20"/>
                <w:szCs w:val="20"/>
              </w:rPr>
              <w:t>Parliamentarian moni</w:t>
            </w:r>
            <w:r w:rsidR="004F6656">
              <w:rPr>
                <w:sz w:val="20"/>
                <w:szCs w:val="20"/>
              </w:rPr>
              <w:t>tors time, speakers list.</w:t>
            </w:r>
          </w:p>
          <w:p w:rsidR="004F6656" w:rsidRDefault="004F6656" w:rsidP="00C40A7E">
            <w:pPr>
              <w:rPr>
                <w:sz w:val="20"/>
                <w:szCs w:val="20"/>
              </w:rPr>
            </w:pPr>
            <w:r>
              <w:rPr>
                <w:sz w:val="20"/>
                <w:szCs w:val="20"/>
              </w:rPr>
              <w:t xml:space="preserve">Courtesy:  </w:t>
            </w:r>
          </w:p>
          <w:p w:rsidR="004F6656" w:rsidRDefault="004F6656" w:rsidP="004F6656">
            <w:pPr>
              <w:pStyle w:val="ListParagraph"/>
              <w:numPr>
                <w:ilvl w:val="0"/>
                <w:numId w:val="3"/>
              </w:numPr>
              <w:rPr>
                <w:sz w:val="20"/>
                <w:szCs w:val="20"/>
              </w:rPr>
            </w:pPr>
            <w:r w:rsidRPr="004F6656">
              <w:rPr>
                <w:sz w:val="20"/>
                <w:szCs w:val="20"/>
              </w:rPr>
              <w:t>Will give 1 min. warning for items of 5-10 min.</w:t>
            </w:r>
          </w:p>
          <w:p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ITEM</w:t>
            </w:r>
          </w:p>
          <w:p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4F6656"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4F6656" w:rsidRDefault="00D40478"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rsidP="000A23AE">
            <w:pPr>
              <w:rPr>
                <w:rFonts w:cs="Tahoma"/>
                <w:sz w:val="20"/>
                <w:szCs w:val="20"/>
              </w:rPr>
            </w:pPr>
            <w:r w:rsidRPr="00224528">
              <w:rPr>
                <w:rFonts w:cs="Tahoma"/>
                <w:sz w:val="20"/>
                <w:szCs w:val="20"/>
              </w:rPr>
              <w:t>Approval of Minutes</w:t>
            </w:r>
            <w:r w:rsidR="00664225" w:rsidRPr="00224528">
              <w:rPr>
                <w:rFonts w:cs="Tahoma"/>
                <w:sz w:val="20"/>
                <w:szCs w:val="20"/>
              </w:rPr>
              <w:t xml:space="preserve"> from </w:t>
            </w:r>
            <w:hyperlink r:id="rId15" w:history="1">
              <w:r w:rsidR="0085750D" w:rsidRPr="004507BA">
                <w:rPr>
                  <w:rStyle w:val="Hyperlink"/>
                  <w:rFonts w:cs="Tahoma"/>
                  <w:sz w:val="20"/>
                  <w:szCs w:val="20"/>
                </w:rPr>
                <w:t>4/14/15</w:t>
              </w:r>
            </w:hyperlink>
            <w:r w:rsidR="0085750D">
              <w:rPr>
                <w:rFonts w:cs="Tahoma"/>
                <w:sz w:val="20"/>
                <w:szCs w:val="20"/>
              </w:rPr>
              <w:t xml:space="preserve"> and </w:t>
            </w:r>
            <w:hyperlink r:id="rId16" w:history="1">
              <w:r w:rsidR="0085750D" w:rsidRPr="000A23AE">
                <w:rPr>
                  <w:rStyle w:val="Hyperlink"/>
                  <w:rFonts w:cs="Tahoma"/>
                  <w:sz w:val="20"/>
                  <w:szCs w:val="20"/>
                </w:rPr>
                <w:t>4/21/15</w:t>
              </w:r>
            </w:hyperlink>
          </w:p>
        </w:tc>
        <w:tc>
          <w:tcPr>
            <w:tcW w:w="1530" w:type="dxa"/>
            <w:tcBorders>
              <w:top w:val="single" w:sz="4" w:space="0" w:color="auto"/>
              <w:left w:val="single" w:sz="4" w:space="0" w:color="auto"/>
              <w:bottom w:val="single" w:sz="4" w:space="0" w:color="auto"/>
              <w:right w:val="single" w:sz="4" w:space="0" w:color="auto"/>
            </w:tcBorders>
            <w:vAlign w:val="center"/>
          </w:tcPr>
          <w:p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4F6656" w:rsidRPr="00117F48" w:rsidRDefault="004F6656">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D40478"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D40478"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F90201"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F90201" w:rsidRDefault="00D4047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rsidR="00F90201" w:rsidRPr="00117F48" w:rsidRDefault="00F90201">
            <w:pPr>
              <w:rPr>
                <w:rFonts w:cs="Tahoma"/>
                <w:sz w:val="20"/>
                <w:szCs w:val="20"/>
              </w:rPr>
            </w:pPr>
          </w:p>
        </w:tc>
      </w:tr>
      <w:tr w:rsidR="00224528"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224528" w:rsidRDefault="00D40478"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vAlign w:val="center"/>
          </w:tcPr>
          <w:p w:rsidR="007648B6" w:rsidRDefault="007648B6" w:rsidP="002D5621">
            <w:pPr>
              <w:rPr>
                <w:rFonts w:cs="Tahoma"/>
                <w:sz w:val="20"/>
                <w:szCs w:val="20"/>
              </w:rPr>
            </w:pPr>
            <w:r>
              <w:rPr>
                <w:rFonts w:cs="Tahoma"/>
                <w:sz w:val="20"/>
                <w:szCs w:val="20"/>
              </w:rPr>
              <w:t>Consent Calendar:</w:t>
            </w:r>
          </w:p>
          <w:p w:rsidR="008E6E58" w:rsidRDefault="008E6E58" w:rsidP="002D5621">
            <w:pPr>
              <w:rPr>
                <w:rFonts w:cs="Tahoma"/>
                <w:sz w:val="20"/>
                <w:szCs w:val="20"/>
              </w:rPr>
            </w:pPr>
            <w:hyperlink r:id="rId17" w:history="1">
              <w:r w:rsidR="007648B6" w:rsidRPr="008E6E58">
                <w:rPr>
                  <w:rStyle w:val="Hyperlink"/>
                  <w:rFonts w:cs="Tahoma"/>
                  <w:sz w:val="20"/>
                  <w:szCs w:val="20"/>
                </w:rPr>
                <w:t>BP</w:t>
              </w:r>
              <w:r w:rsidRPr="008E6E58">
                <w:rPr>
                  <w:rStyle w:val="Hyperlink"/>
                  <w:rFonts w:cs="Tahoma"/>
                  <w:sz w:val="20"/>
                  <w:szCs w:val="20"/>
                </w:rPr>
                <w:t xml:space="preserve"> 4117 Regular Effective Contact</w:t>
              </w:r>
            </w:hyperlink>
          </w:p>
          <w:p w:rsidR="007648B6" w:rsidRDefault="008E6E58" w:rsidP="002D5621">
            <w:pPr>
              <w:rPr>
                <w:rFonts w:cs="Tahoma"/>
                <w:sz w:val="20"/>
                <w:szCs w:val="20"/>
              </w:rPr>
            </w:pPr>
            <w:hyperlink r:id="rId18" w:history="1">
              <w:r w:rsidR="007648B6" w:rsidRPr="008E6E58">
                <w:rPr>
                  <w:rStyle w:val="Hyperlink"/>
                  <w:rFonts w:cs="Tahoma"/>
                  <w:sz w:val="20"/>
                  <w:szCs w:val="20"/>
                </w:rPr>
                <w:t>AP 4117 Regular Effective Contact</w:t>
              </w:r>
            </w:hyperlink>
          </w:p>
        </w:tc>
        <w:tc>
          <w:tcPr>
            <w:tcW w:w="1530" w:type="dxa"/>
            <w:tcBorders>
              <w:top w:val="single" w:sz="4" w:space="0" w:color="auto"/>
              <w:left w:val="single" w:sz="4" w:space="0" w:color="auto"/>
              <w:bottom w:val="single" w:sz="4" w:space="0" w:color="auto"/>
              <w:right w:val="single" w:sz="4" w:space="0" w:color="auto"/>
            </w:tcBorders>
            <w:vAlign w:val="center"/>
          </w:tcPr>
          <w:p w:rsidR="00224528" w:rsidRDefault="00224528"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224528" w:rsidRDefault="007648B6" w:rsidP="002D5621">
            <w:pPr>
              <w:rPr>
                <w:rFonts w:cs="Tahoma"/>
                <w:sz w:val="20"/>
                <w:szCs w:val="20"/>
              </w:rPr>
            </w:pPr>
            <w:r>
              <w:rPr>
                <w:rFonts w:cs="Tahoma"/>
                <w:sz w:val="20"/>
                <w:szCs w:val="20"/>
              </w:rPr>
              <w:t>2</w:t>
            </w:r>
            <w:r w:rsidRPr="007648B6">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rsidR="00224528" w:rsidRDefault="007648B6" w:rsidP="002D5621">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rsidR="00224528" w:rsidRPr="00117F48" w:rsidRDefault="00224528">
            <w:pPr>
              <w:rPr>
                <w:rFonts w:cs="Tahoma"/>
                <w:sz w:val="20"/>
                <w:szCs w:val="20"/>
              </w:rPr>
            </w:pPr>
          </w:p>
        </w:tc>
      </w:tr>
      <w:tr w:rsidR="00BE0FC7"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BE0FC7" w:rsidRDefault="00D40478"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rsidR="00291220" w:rsidRDefault="007648B6" w:rsidP="002D5621">
            <w:pPr>
              <w:rPr>
                <w:rFonts w:cs="Tahoma"/>
                <w:sz w:val="20"/>
                <w:szCs w:val="20"/>
              </w:rPr>
            </w:pPr>
            <w:r>
              <w:rPr>
                <w:rFonts w:cs="Tahoma"/>
                <w:sz w:val="20"/>
                <w:szCs w:val="20"/>
              </w:rPr>
              <w:t>Accreditation:</w:t>
            </w:r>
          </w:p>
          <w:p w:rsidR="007648B6" w:rsidRDefault="007648B6" w:rsidP="002D5621">
            <w:pPr>
              <w:rPr>
                <w:rFonts w:cs="Tahoma"/>
                <w:sz w:val="20"/>
                <w:szCs w:val="20"/>
              </w:rPr>
            </w:pPr>
            <w:r>
              <w:rPr>
                <w:rFonts w:cs="Tahoma"/>
                <w:sz w:val="20"/>
                <w:szCs w:val="20"/>
              </w:rPr>
              <w:t>Self-Evaluation Report</w:t>
            </w:r>
          </w:p>
        </w:tc>
        <w:tc>
          <w:tcPr>
            <w:tcW w:w="1530" w:type="dxa"/>
            <w:tcBorders>
              <w:top w:val="single" w:sz="4" w:space="0" w:color="auto"/>
              <w:left w:val="single" w:sz="4" w:space="0" w:color="auto"/>
              <w:bottom w:val="single" w:sz="4" w:space="0" w:color="auto"/>
              <w:right w:val="single" w:sz="4" w:space="0" w:color="auto"/>
            </w:tcBorders>
            <w:vAlign w:val="center"/>
          </w:tcPr>
          <w:p w:rsidR="00BE0FC7" w:rsidRDefault="001371AA" w:rsidP="002D562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rsidR="00BE0FC7" w:rsidRDefault="007648B6" w:rsidP="002D5621">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rsidR="00BE0FC7" w:rsidRDefault="007648B6" w:rsidP="002D5621">
            <w:pPr>
              <w:rPr>
                <w:rFonts w:cs="Tahoma"/>
                <w:sz w:val="20"/>
                <w:szCs w:val="20"/>
              </w:rPr>
            </w:pPr>
            <w:r>
              <w:rPr>
                <w:rFonts w:cs="Tahoma"/>
                <w:sz w:val="20"/>
                <w:szCs w:val="20"/>
              </w:rPr>
              <w:t>30 minutes</w:t>
            </w:r>
          </w:p>
        </w:tc>
        <w:tc>
          <w:tcPr>
            <w:tcW w:w="990" w:type="dxa"/>
            <w:tcBorders>
              <w:top w:val="single" w:sz="4" w:space="0" w:color="auto"/>
              <w:left w:val="single" w:sz="4" w:space="0" w:color="auto"/>
              <w:bottom w:val="single" w:sz="4" w:space="0" w:color="auto"/>
              <w:right w:val="single" w:sz="4" w:space="0" w:color="auto"/>
            </w:tcBorders>
            <w:vAlign w:val="center"/>
          </w:tcPr>
          <w:p w:rsidR="00BE0FC7" w:rsidRPr="00117F48" w:rsidRDefault="00BE0FC7">
            <w:pPr>
              <w:rPr>
                <w:rFonts w:cs="Tahoma"/>
                <w:sz w:val="20"/>
                <w:szCs w:val="20"/>
              </w:rPr>
            </w:pPr>
          </w:p>
        </w:tc>
      </w:tr>
      <w:tr w:rsidR="001E426E" w:rsidRPr="00117F48"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E426E" w:rsidRPr="00117F48" w:rsidRDefault="001E426E">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9" w:history="1">
        <w:r w:rsidRPr="00863467">
          <w:rPr>
            <w:rStyle w:val="Hyperlink"/>
            <w:b/>
            <w:szCs w:val="16"/>
          </w:rPr>
          <w:t>aarietti@swccd.edu</w:t>
        </w:r>
      </w:hyperlink>
      <w:r>
        <w:rPr>
          <w:b/>
          <w:szCs w:val="16"/>
        </w:rPr>
        <w:t xml:space="preserve"> or TTY (619) 482-6470 or Voice (619) 482-6436.</w:t>
      </w:r>
    </w:p>
    <w:p w:rsidR="0006198D" w:rsidRDefault="0006198D">
      <w:pPr>
        <w:rPr>
          <w:sz w:val="20"/>
          <w:szCs w:val="20"/>
        </w:rPr>
      </w:pPr>
    </w:p>
    <w:p w:rsidR="0063600C" w:rsidRDefault="003F7899">
      <w:r w:rsidRPr="00BA61D0">
        <w:rPr>
          <w:sz w:val="20"/>
          <w:szCs w:val="20"/>
        </w:rPr>
        <w:t>Next Regular Ac</w:t>
      </w:r>
      <w:r w:rsidR="002D1A04">
        <w:rPr>
          <w:sz w:val="20"/>
          <w:szCs w:val="20"/>
        </w:rPr>
        <w:t xml:space="preserve">ademic Senate Meeting: </w:t>
      </w:r>
      <w:r w:rsidR="007648B6">
        <w:rPr>
          <w:sz w:val="20"/>
          <w:szCs w:val="20"/>
        </w:rPr>
        <w:t>May 12</w:t>
      </w:r>
      <w:r w:rsidR="001371AA">
        <w:rPr>
          <w:sz w:val="20"/>
          <w:szCs w:val="20"/>
        </w:rPr>
        <w:t>, 2015</w:t>
      </w:r>
      <w:r w:rsidR="00117F48">
        <w:rPr>
          <w:sz w:val="20"/>
          <w:szCs w:val="20"/>
        </w:rPr>
        <w:t xml:space="preserve">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20"/>
      <w:headerReference w:type="default" r:id="rId21"/>
      <w:footerReference w:type="even" r:id="rId22"/>
      <w:footerReference w:type="default" r:id="rId23"/>
      <w:headerReference w:type="first" r:id="rId24"/>
      <w:footerReference w:type="firs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3C" w:rsidRDefault="000A303C">
      <w:r>
        <w:separator/>
      </w:r>
    </w:p>
  </w:endnote>
  <w:endnote w:type="continuationSeparator" w:id="0">
    <w:p w:rsidR="000A303C" w:rsidRDefault="000A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171BAD" w:rsidRDefault="00171BAD">
    <w:pPr>
      <w:pStyle w:val="Footer"/>
    </w:pPr>
  </w:p>
  <w:p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3C" w:rsidRDefault="000A303C">
      <w:r>
        <w:separator/>
      </w:r>
    </w:p>
  </w:footnote>
  <w:footnote w:type="continuationSeparator" w:id="0">
    <w:p w:rsidR="000A303C" w:rsidRDefault="000A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rsidTr="00C40A7E">
      <w:tc>
        <w:tcPr>
          <w:tcW w:w="5220" w:type="dxa"/>
        </w:tcPr>
        <w:p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171BAD" w:rsidRDefault="00171BAD">
    <w:pPr>
      <w:pStyle w:val="Header"/>
    </w:pPr>
  </w:p>
  <w:p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80"/>
    <w:rsid w:val="000243B5"/>
    <w:rsid w:val="000345ED"/>
    <w:rsid w:val="000572B7"/>
    <w:rsid w:val="0006198D"/>
    <w:rsid w:val="000628D2"/>
    <w:rsid w:val="000813D7"/>
    <w:rsid w:val="00085EF3"/>
    <w:rsid w:val="00092304"/>
    <w:rsid w:val="000A23AE"/>
    <w:rsid w:val="000A303C"/>
    <w:rsid w:val="000B247C"/>
    <w:rsid w:val="000C1E4A"/>
    <w:rsid w:val="000C33F3"/>
    <w:rsid w:val="001035FE"/>
    <w:rsid w:val="00117F48"/>
    <w:rsid w:val="00132FD5"/>
    <w:rsid w:val="001371AA"/>
    <w:rsid w:val="00147C14"/>
    <w:rsid w:val="001576A3"/>
    <w:rsid w:val="001665BB"/>
    <w:rsid w:val="00171BAD"/>
    <w:rsid w:val="00175656"/>
    <w:rsid w:val="00175915"/>
    <w:rsid w:val="00195B58"/>
    <w:rsid w:val="001C5830"/>
    <w:rsid w:val="001E426E"/>
    <w:rsid w:val="001E6DF4"/>
    <w:rsid w:val="001F7273"/>
    <w:rsid w:val="00202252"/>
    <w:rsid w:val="002103E1"/>
    <w:rsid w:val="00224528"/>
    <w:rsid w:val="0023480E"/>
    <w:rsid w:val="00236A58"/>
    <w:rsid w:val="00237B8F"/>
    <w:rsid w:val="00243DCE"/>
    <w:rsid w:val="00256783"/>
    <w:rsid w:val="00262831"/>
    <w:rsid w:val="00266179"/>
    <w:rsid w:val="00291220"/>
    <w:rsid w:val="0029496C"/>
    <w:rsid w:val="0029519B"/>
    <w:rsid w:val="002B2A5D"/>
    <w:rsid w:val="002D1A04"/>
    <w:rsid w:val="002D4656"/>
    <w:rsid w:val="002D5A1F"/>
    <w:rsid w:val="002F2B1D"/>
    <w:rsid w:val="002F612F"/>
    <w:rsid w:val="002F7806"/>
    <w:rsid w:val="00301C37"/>
    <w:rsid w:val="00327B32"/>
    <w:rsid w:val="00336938"/>
    <w:rsid w:val="00343239"/>
    <w:rsid w:val="003515C1"/>
    <w:rsid w:val="00354A46"/>
    <w:rsid w:val="00357D68"/>
    <w:rsid w:val="003647B1"/>
    <w:rsid w:val="00365096"/>
    <w:rsid w:val="00367536"/>
    <w:rsid w:val="0038202F"/>
    <w:rsid w:val="003B1F06"/>
    <w:rsid w:val="003B5076"/>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21272"/>
    <w:rsid w:val="0052501A"/>
    <w:rsid w:val="0054601B"/>
    <w:rsid w:val="005A050E"/>
    <w:rsid w:val="005B2A1B"/>
    <w:rsid w:val="005B344A"/>
    <w:rsid w:val="005C1921"/>
    <w:rsid w:val="005C3170"/>
    <w:rsid w:val="005C44BA"/>
    <w:rsid w:val="005E0724"/>
    <w:rsid w:val="005F3B5B"/>
    <w:rsid w:val="00601F73"/>
    <w:rsid w:val="00631924"/>
    <w:rsid w:val="0063600C"/>
    <w:rsid w:val="0064100B"/>
    <w:rsid w:val="00664225"/>
    <w:rsid w:val="006730D6"/>
    <w:rsid w:val="0069208E"/>
    <w:rsid w:val="006B585E"/>
    <w:rsid w:val="006B5A27"/>
    <w:rsid w:val="006D047E"/>
    <w:rsid w:val="006D670F"/>
    <w:rsid w:val="006E3874"/>
    <w:rsid w:val="006E511A"/>
    <w:rsid w:val="006F6E7D"/>
    <w:rsid w:val="007029AF"/>
    <w:rsid w:val="00706199"/>
    <w:rsid w:val="0071365B"/>
    <w:rsid w:val="00720D09"/>
    <w:rsid w:val="00724993"/>
    <w:rsid w:val="0075173E"/>
    <w:rsid w:val="00754A7F"/>
    <w:rsid w:val="007648B6"/>
    <w:rsid w:val="007656CA"/>
    <w:rsid w:val="007714A6"/>
    <w:rsid w:val="00777074"/>
    <w:rsid w:val="0077765C"/>
    <w:rsid w:val="007934FB"/>
    <w:rsid w:val="007A44F6"/>
    <w:rsid w:val="007A67E0"/>
    <w:rsid w:val="007C2FB0"/>
    <w:rsid w:val="007E1C0C"/>
    <w:rsid w:val="007E4B8F"/>
    <w:rsid w:val="007F238E"/>
    <w:rsid w:val="007F452B"/>
    <w:rsid w:val="007F5463"/>
    <w:rsid w:val="00832B0C"/>
    <w:rsid w:val="00834C25"/>
    <w:rsid w:val="0084659E"/>
    <w:rsid w:val="00850E58"/>
    <w:rsid w:val="0085750D"/>
    <w:rsid w:val="00881566"/>
    <w:rsid w:val="00884AEC"/>
    <w:rsid w:val="00887755"/>
    <w:rsid w:val="008B3F0D"/>
    <w:rsid w:val="008C4B8A"/>
    <w:rsid w:val="008E3A8E"/>
    <w:rsid w:val="008E6E58"/>
    <w:rsid w:val="008F1A09"/>
    <w:rsid w:val="009023A6"/>
    <w:rsid w:val="00910625"/>
    <w:rsid w:val="009250FF"/>
    <w:rsid w:val="0096286F"/>
    <w:rsid w:val="0096567D"/>
    <w:rsid w:val="009A7EDA"/>
    <w:rsid w:val="009E7EBC"/>
    <w:rsid w:val="009F2DF9"/>
    <w:rsid w:val="00A01F8B"/>
    <w:rsid w:val="00A06DCA"/>
    <w:rsid w:val="00A300A5"/>
    <w:rsid w:val="00AA0B73"/>
    <w:rsid w:val="00AB2A84"/>
    <w:rsid w:val="00AD0856"/>
    <w:rsid w:val="00AD2754"/>
    <w:rsid w:val="00AE5F20"/>
    <w:rsid w:val="00AF7E4F"/>
    <w:rsid w:val="00B01F51"/>
    <w:rsid w:val="00B36197"/>
    <w:rsid w:val="00B63A2C"/>
    <w:rsid w:val="00B70802"/>
    <w:rsid w:val="00B74626"/>
    <w:rsid w:val="00B74736"/>
    <w:rsid w:val="00B80022"/>
    <w:rsid w:val="00BA0A35"/>
    <w:rsid w:val="00BA19FA"/>
    <w:rsid w:val="00BA55CF"/>
    <w:rsid w:val="00BB68D3"/>
    <w:rsid w:val="00BC1846"/>
    <w:rsid w:val="00BE0FC7"/>
    <w:rsid w:val="00BF08F7"/>
    <w:rsid w:val="00C110C9"/>
    <w:rsid w:val="00C14307"/>
    <w:rsid w:val="00C149E0"/>
    <w:rsid w:val="00C16F5A"/>
    <w:rsid w:val="00C17C36"/>
    <w:rsid w:val="00C40A7E"/>
    <w:rsid w:val="00C473AF"/>
    <w:rsid w:val="00C51AC3"/>
    <w:rsid w:val="00C5245C"/>
    <w:rsid w:val="00C55C58"/>
    <w:rsid w:val="00C71CF5"/>
    <w:rsid w:val="00C92E2C"/>
    <w:rsid w:val="00CD2D86"/>
    <w:rsid w:val="00CD609E"/>
    <w:rsid w:val="00CF29F7"/>
    <w:rsid w:val="00CF4769"/>
    <w:rsid w:val="00D031AA"/>
    <w:rsid w:val="00D22C21"/>
    <w:rsid w:val="00D27107"/>
    <w:rsid w:val="00D31B96"/>
    <w:rsid w:val="00D40478"/>
    <w:rsid w:val="00D51518"/>
    <w:rsid w:val="00D76CFF"/>
    <w:rsid w:val="00D9005A"/>
    <w:rsid w:val="00D9446F"/>
    <w:rsid w:val="00DC450F"/>
    <w:rsid w:val="00DE7E9E"/>
    <w:rsid w:val="00DF18E8"/>
    <w:rsid w:val="00DF3D21"/>
    <w:rsid w:val="00DF7634"/>
    <w:rsid w:val="00E125AD"/>
    <w:rsid w:val="00E148FB"/>
    <w:rsid w:val="00E17EC2"/>
    <w:rsid w:val="00E24E91"/>
    <w:rsid w:val="00E26D52"/>
    <w:rsid w:val="00E77779"/>
    <w:rsid w:val="00EA454E"/>
    <w:rsid w:val="00EB497B"/>
    <w:rsid w:val="00EB4D2D"/>
    <w:rsid w:val="00EC7B7E"/>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AS%20Draft%20Minutes%2004-21-15.docx" TargetMode="External"/><Relationship Id="rId18" Type="http://schemas.openxmlformats.org/officeDocument/2006/relationships/hyperlink" Target="file:///C:\Users\aislas\AppData\Local\Microsoft\Windows\Temporary%20Internet%20Files\Content.Outlook\TIQSHN9N\AP%204117%20Regular%20Effective%20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4-14-15.docx" TargetMode="External"/><Relationship Id="rId17" Type="http://schemas.openxmlformats.org/officeDocument/2006/relationships/hyperlink" Target="https://portal.swccd.edu/Committees/AcaSen/Standardized%20Document%20Library/BP%20Regular%20Effective%20Contact%20%203_13_15.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S%20Draft%20Minutes%2004-21-15.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S%20Draft%20Minutes%2004-14-15.doc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arietti@swccd.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Automatic%20Awarding%20of%20Degrees%20and%20Certificates%20Rostrum%20Feb%202015.doc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terms/"/>
    <ds:schemaRef ds:uri="http://www.w3.org/XML/1998/namespace"/>
    <ds:schemaRef ds:uri="http://schemas.microsoft.com/office/2006/documentManagement/types"/>
    <ds:schemaRef ds:uri="http://schemas.microsoft.com/sharepoint/v3"/>
    <ds:schemaRef ds:uri="http://schemas.microsoft.com/office/infopath/2007/PartnerControls"/>
    <ds:schemaRef ds:uri="http://purl.org/dc/elements/1.1/"/>
    <ds:schemaRef ds:uri="http://purl.org/dc/dcmitype/"/>
    <ds:schemaRef ds:uri="http://schemas.openxmlformats.org/package/2006/metadata/core-properties"/>
    <ds:schemaRef ds:uri="f1c2670d-76f3-403b-9d2f-38b517d5f26d"/>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4</cp:revision>
  <cp:lastPrinted>2015-04-16T17:50:00Z</cp:lastPrinted>
  <dcterms:created xsi:type="dcterms:W3CDTF">2015-04-23T18:04:00Z</dcterms:created>
  <dcterms:modified xsi:type="dcterms:W3CDTF">2015-04-23T18:05:00Z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