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39F5FEF3" w14:textId="77777777" w:rsidTr="00E5253B">
        <w:trPr>
          <w:trHeight w:val="331"/>
          <w:jc w:val="center"/>
        </w:trPr>
        <w:tc>
          <w:tcPr>
            <w:tcW w:w="10626" w:type="dxa"/>
            <w:gridSpan w:val="4"/>
            <w:shd w:val="clear" w:color="auto" w:fill="auto"/>
            <w:tcMar>
              <w:left w:w="0" w:type="dxa"/>
            </w:tcMar>
            <w:vAlign w:val="center"/>
          </w:tcPr>
          <w:p w14:paraId="39F5FEF2"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39F5FEF7" w14:textId="77777777" w:rsidTr="00E5253B">
        <w:trPr>
          <w:trHeight w:val="157"/>
          <w:jc w:val="center"/>
        </w:trPr>
        <w:tc>
          <w:tcPr>
            <w:tcW w:w="4564" w:type="dxa"/>
            <w:gridSpan w:val="2"/>
            <w:shd w:val="clear" w:color="auto" w:fill="auto"/>
            <w:tcMar>
              <w:left w:w="0" w:type="dxa"/>
            </w:tcMar>
            <w:vAlign w:val="center"/>
          </w:tcPr>
          <w:p w14:paraId="39F5FEF4" w14:textId="77777777" w:rsidR="000D7DC7" w:rsidRPr="002462A5" w:rsidRDefault="001A5E25" w:rsidP="00767082">
            <w:pPr>
              <w:pStyle w:val="Heading4"/>
              <w:framePr w:hSpace="0" w:wrap="auto" w:vAnchor="margin" w:hAnchor="text" w:xAlign="left" w:yAlign="inline"/>
              <w:suppressOverlap w:val="0"/>
            </w:pPr>
            <w:r>
              <w:t xml:space="preserve">march </w:t>
            </w:r>
            <w:r w:rsidR="00A81677">
              <w:t>24</w:t>
            </w:r>
            <w:r w:rsidR="00E32025">
              <w:t>, 2015</w:t>
            </w:r>
          </w:p>
        </w:tc>
        <w:tc>
          <w:tcPr>
            <w:tcW w:w="3401" w:type="dxa"/>
            <w:shd w:val="clear" w:color="auto" w:fill="auto"/>
            <w:tcMar>
              <w:left w:w="0" w:type="dxa"/>
            </w:tcMar>
            <w:vAlign w:val="center"/>
          </w:tcPr>
          <w:p w14:paraId="39F5FEF5"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39F5FEF6" w14:textId="77777777" w:rsidR="000D7DC7" w:rsidRDefault="000D7DC7" w:rsidP="007530C4">
            <w:pPr>
              <w:pStyle w:val="Heading5"/>
            </w:pPr>
            <w:r>
              <w:t xml:space="preserve">L </w:t>
            </w:r>
            <w:r w:rsidR="00D77CDC">
              <w:t>238 N &amp; S</w:t>
            </w:r>
          </w:p>
        </w:tc>
      </w:tr>
      <w:tr w:rsidR="000D7DC7" w:rsidRPr="002462A5" w14:paraId="39F5FEFA"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39F5FEF8"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9F5FEF9"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767082" w:rsidRPr="002462A5" w14:paraId="39F5FEFF"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39F5FEFB" w14:textId="77777777" w:rsidR="00767082" w:rsidRPr="00182EE7" w:rsidRDefault="0076708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EFC" w14:textId="77777777" w:rsidR="00767082" w:rsidRPr="003138D7" w:rsidRDefault="00767082" w:rsidP="003824AA">
            <w:pPr>
              <w:jc w:val="center"/>
              <w:rPr>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EFD" w14:textId="77777777" w:rsidR="00767082" w:rsidRPr="00107037" w:rsidRDefault="00767082" w:rsidP="003824AA">
            <w:pPr>
              <w:jc w:val="center"/>
              <w:rPr>
                <w:strike/>
                <w:sz w:val="18"/>
              </w:rPr>
            </w:pPr>
            <w:r w:rsidRPr="00107037">
              <w:rPr>
                <w:strike/>
                <w:sz w:val="18"/>
              </w:rPr>
              <w:t>Hopkins, Kesa</w:t>
            </w:r>
            <w:r w:rsidRPr="00107037" w:rsidDel="005141DA">
              <w:rPr>
                <w:strike/>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EFE" w14:textId="77777777" w:rsidR="00767082" w:rsidRPr="00382A08" w:rsidRDefault="00767082" w:rsidP="003824AA">
            <w:pPr>
              <w:keepNext/>
              <w:keepLines/>
              <w:spacing w:before="20"/>
              <w:jc w:val="center"/>
              <w:outlineLvl w:val="6"/>
              <w:rPr>
                <w:sz w:val="18"/>
              </w:rPr>
            </w:pPr>
            <w:r w:rsidRPr="00382A08">
              <w:rPr>
                <w:color w:val="FF0000"/>
                <w:sz w:val="18"/>
              </w:rPr>
              <w:t>Rempt, Andrew</w:t>
            </w:r>
          </w:p>
        </w:tc>
      </w:tr>
      <w:tr w:rsidR="00767082" w:rsidRPr="002462A5" w14:paraId="39F5FF04"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00" w14:textId="77777777" w:rsidR="00767082" w:rsidRPr="00182EE7" w:rsidRDefault="00767082"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01" w14:textId="77777777" w:rsidR="00767082" w:rsidRPr="00D47278" w:rsidRDefault="00767082" w:rsidP="003824AA">
            <w:pPr>
              <w:jc w:val="center"/>
              <w:rPr>
                <w:strike/>
                <w:sz w:val="18"/>
              </w:rPr>
            </w:pPr>
            <w:r w:rsidRPr="00107037">
              <w:rPr>
                <w:strike/>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02" w14:textId="77777777" w:rsidR="00767082" w:rsidRPr="00182EE7" w:rsidRDefault="00767082"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03" w14:textId="77777777" w:rsidR="00767082" w:rsidRPr="00B32C6E" w:rsidRDefault="00767082" w:rsidP="003824AA">
            <w:pPr>
              <w:keepNext/>
              <w:keepLines/>
              <w:spacing w:before="20"/>
              <w:jc w:val="center"/>
              <w:outlineLvl w:val="6"/>
              <w:rPr>
                <w:color w:val="FF0000"/>
                <w:sz w:val="18"/>
              </w:rPr>
            </w:pPr>
            <w:r w:rsidRPr="00B32C6E">
              <w:rPr>
                <w:sz w:val="18"/>
              </w:rPr>
              <w:t>Richison, Scott</w:t>
            </w:r>
          </w:p>
        </w:tc>
      </w:tr>
      <w:tr w:rsidR="00E32025" w:rsidRPr="002462A5" w14:paraId="39F5FF0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05"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06" w14:textId="77777777" w:rsidR="00E32025" w:rsidRPr="00A61ADC" w:rsidRDefault="00767082" w:rsidP="00B07D6C">
            <w:pPr>
              <w:jc w:val="center"/>
              <w:rPr>
                <w:color w:val="FF0000"/>
                <w:sz w:val="18"/>
              </w:rPr>
            </w:pPr>
            <w:r>
              <w:rPr>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07" w14:textId="77777777" w:rsidR="00E32025" w:rsidRPr="00182EE7" w:rsidRDefault="00E32025" w:rsidP="00B07D6C">
            <w:pPr>
              <w:jc w:val="center"/>
              <w:rPr>
                <w:color w:val="FF0000"/>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08" w14:textId="77777777" w:rsidR="00E32025" w:rsidRPr="00107037" w:rsidRDefault="00E32025" w:rsidP="003824AA">
            <w:pPr>
              <w:jc w:val="center"/>
              <w:rPr>
                <w:strike/>
                <w:color w:val="FF0000"/>
                <w:sz w:val="18"/>
              </w:rPr>
            </w:pPr>
            <w:r w:rsidRPr="00107037">
              <w:rPr>
                <w:strike/>
                <w:sz w:val="18"/>
              </w:rPr>
              <w:t>Salahuddin, Sheri</w:t>
            </w:r>
          </w:p>
        </w:tc>
      </w:tr>
      <w:tr w:rsidR="00E32025" w:rsidRPr="002462A5" w14:paraId="39F5FF0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0A"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0B" w14:textId="77777777" w:rsidR="00E32025" w:rsidRPr="00107037" w:rsidRDefault="00E32025" w:rsidP="00B07D6C">
            <w:pPr>
              <w:jc w:val="center"/>
              <w:rPr>
                <w:strike/>
                <w:sz w:val="18"/>
              </w:rPr>
            </w:pPr>
            <w:r w:rsidRPr="00107037">
              <w:rPr>
                <w:strike/>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0C" w14:textId="77777777" w:rsidR="00E32025" w:rsidRPr="007530C4" w:rsidRDefault="00E32025" w:rsidP="00B07D6C">
            <w:pPr>
              <w:jc w:val="center"/>
              <w:rPr>
                <w:sz w:val="18"/>
              </w:rPr>
            </w:pPr>
            <w:r w:rsidRPr="003138D7">
              <w:rPr>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0D" w14:textId="77777777" w:rsidR="00E32025" w:rsidRPr="00107037" w:rsidRDefault="00E32025" w:rsidP="003824AA">
            <w:pPr>
              <w:jc w:val="center"/>
              <w:rPr>
                <w:strike/>
                <w:sz w:val="18"/>
              </w:rPr>
            </w:pPr>
            <w:r w:rsidRPr="00107037">
              <w:rPr>
                <w:strike/>
                <w:sz w:val="18"/>
              </w:rPr>
              <w:t>Soto, Corina</w:t>
            </w:r>
          </w:p>
        </w:tc>
      </w:tr>
      <w:tr w:rsidR="00E32025" w:rsidRPr="002462A5" w14:paraId="39F5FF1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0F"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10" w14:textId="77777777" w:rsidR="00E32025" w:rsidRPr="00382A08" w:rsidRDefault="00E32025" w:rsidP="00B07D6C">
            <w:pPr>
              <w:jc w:val="center"/>
              <w:rPr>
                <w:sz w:val="18"/>
              </w:rPr>
            </w:pPr>
            <w:r w:rsidRPr="00382A08">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11" w14:textId="77777777" w:rsidR="00E32025" w:rsidRPr="00182EE7" w:rsidRDefault="00E32025" w:rsidP="00B07D6C">
            <w:pPr>
              <w:jc w:val="center"/>
              <w:rPr>
                <w:color w:val="FF0000"/>
                <w:sz w:val="18"/>
              </w:rPr>
            </w:pPr>
            <w:r w:rsidRPr="007530C4">
              <w:rPr>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12" w14:textId="77777777" w:rsidR="00E32025" w:rsidRPr="00EA09A1" w:rsidRDefault="00E32025" w:rsidP="00B07D6C">
            <w:pPr>
              <w:jc w:val="center"/>
              <w:rPr>
                <w:sz w:val="18"/>
              </w:rPr>
            </w:pPr>
            <w:r w:rsidRPr="00EA09A1">
              <w:rPr>
                <w:color w:val="FF0000"/>
                <w:sz w:val="18"/>
              </w:rPr>
              <w:t xml:space="preserve">Speyrer, Michael </w:t>
            </w:r>
          </w:p>
        </w:tc>
      </w:tr>
      <w:tr w:rsidR="00E32025" w:rsidRPr="002462A5" w14:paraId="39F5FF1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14"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15" w14:textId="77777777" w:rsidR="00E32025" w:rsidRPr="00E96BA2" w:rsidRDefault="00E32025" w:rsidP="00B07D6C">
            <w:pPr>
              <w:jc w:val="center"/>
              <w:rPr>
                <w:sz w:val="18"/>
              </w:rPr>
            </w:pPr>
            <w:r w:rsidRPr="00E96BA2">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16" w14:textId="77777777" w:rsidR="00E32025" w:rsidRPr="006024AC" w:rsidRDefault="00E32025" w:rsidP="00B07D6C">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17" w14:textId="77777777" w:rsidR="00E32025" w:rsidRPr="00382A08" w:rsidRDefault="00E32025" w:rsidP="00B07D6C">
            <w:pPr>
              <w:jc w:val="center"/>
              <w:rPr>
                <w:sz w:val="18"/>
              </w:rPr>
            </w:pPr>
            <w:r w:rsidRPr="00382A08">
              <w:rPr>
                <w:sz w:val="18"/>
              </w:rPr>
              <w:t>Tolli, John</w:t>
            </w:r>
          </w:p>
        </w:tc>
      </w:tr>
      <w:tr w:rsidR="00E32025" w:rsidRPr="002462A5" w14:paraId="39F5FF1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19"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1A" w14:textId="77777777" w:rsidR="00E32025" w:rsidRPr="00EA09A1" w:rsidRDefault="00E32025" w:rsidP="00B07D6C">
            <w:pPr>
              <w:jc w:val="center"/>
              <w:rPr>
                <w:color w:val="FF0000"/>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1B" w14:textId="77777777" w:rsidR="00E32025" w:rsidRPr="00107037" w:rsidRDefault="00E32025" w:rsidP="007F3BD8">
            <w:pPr>
              <w:keepNext/>
              <w:keepLines/>
              <w:jc w:val="center"/>
              <w:outlineLvl w:val="6"/>
              <w:rPr>
                <w:strike/>
                <w:sz w:val="18"/>
              </w:rPr>
            </w:pPr>
            <w:r w:rsidRPr="00107037">
              <w:rPr>
                <w:strike/>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1C" w14:textId="77777777" w:rsidR="00E32025" w:rsidRPr="00107037" w:rsidRDefault="00E32025" w:rsidP="00B07D6C">
            <w:pPr>
              <w:jc w:val="center"/>
              <w:rPr>
                <w:strike/>
                <w:sz w:val="18"/>
              </w:rPr>
            </w:pPr>
            <w:r w:rsidRPr="00107037">
              <w:rPr>
                <w:strike/>
                <w:sz w:val="18"/>
              </w:rPr>
              <w:t>Tyahla, Sandy</w:t>
            </w:r>
          </w:p>
        </w:tc>
      </w:tr>
      <w:tr w:rsidR="00E32025" w:rsidRPr="002462A5" w14:paraId="39F5FF2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1E"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1F" w14:textId="77777777" w:rsidR="00E32025" w:rsidRPr="006024AC" w:rsidRDefault="00E32025"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20" w14:textId="77777777" w:rsidR="00E32025" w:rsidRPr="00107037" w:rsidRDefault="00E32025" w:rsidP="007F3BD8">
            <w:pPr>
              <w:keepNext/>
              <w:keepLines/>
              <w:jc w:val="center"/>
              <w:outlineLvl w:val="6"/>
              <w:rPr>
                <w:strike/>
                <w:color w:val="FF0000"/>
                <w:sz w:val="18"/>
              </w:rPr>
            </w:pPr>
            <w:r w:rsidRPr="00107037">
              <w:rPr>
                <w:strike/>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21" w14:textId="77777777" w:rsidR="00E32025" w:rsidRPr="00182EE7" w:rsidRDefault="00E32025" w:rsidP="00B07D6C">
            <w:pPr>
              <w:jc w:val="center"/>
              <w:rPr>
                <w:sz w:val="18"/>
              </w:rPr>
            </w:pPr>
            <w:r w:rsidRPr="003138D7">
              <w:rPr>
                <w:sz w:val="18"/>
              </w:rPr>
              <w:t>Villegas, Val</w:t>
            </w:r>
          </w:p>
        </w:tc>
      </w:tr>
      <w:tr w:rsidR="00E32025" w:rsidRPr="002462A5" w14:paraId="39F5FF2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23"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24" w14:textId="77777777" w:rsidR="00E32025" w:rsidRPr="007530C4" w:rsidRDefault="00E32025" w:rsidP="00B07D6C">
            <w:pPr>
              <w:jc w:val="center"/>
              <w:rPr>
                <w:sz w:val="18"/>
              </w:rPr>
            </w:pPr>
            <w:r w:rsidRPr="006024A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25" w14:textId="77777777" w:rsidR="00E32025" w:rsidRPr="00107037" w:rsidRDefault="00E32025" w:rsidP="007F3BD8">
            <w:pPr>
              <w:keepNext/>
              <w:keepLines/>
              <w:jc w:val="center"/>
              <w:outlineLvl w:val="6"/>
              <w:rPr>
                <w:strike/>
                <w:color w:val="FF0000"/>
                <w:sz w:val="18"/>
              </w:rPr>
            </w:pPr>
            <w:r w:rsidRPr="00107037">
              <w:rPr>
                <w:strike/>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26" w14:textId="77777777" w:rsidR="00E32025" w:rsidRPr="00107037" w:rsidRDefault="00E32025" w:rsidP="00B07D6C">
            <w:pPr>
              <w:jc w:val="center"/>
              <w:rPr>
                <w:strike/>
                <w:sz w:val="18"/>
              </w:rPr>
            </w:pPr>
            <w:r w:rsidRPr="00107037">
              <w:rPr>
                <w:strike/>
                <w:sz w:val="18"/>
              </w:rPr>
              <w:t>Whitsett, Jessica</w:t>
            </w:r>
          </w:p>
        </w:tc>
      </w:tr>
      <w:tr w:rsidR="00E32025" w:rsidRPr="002462A5" w14:paraId="39F5FF2C"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28"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29" w14:textId="77777777" w:rsidR="00E32025" w:rsidRPr="00382A08" w:rsidRDefault="00E32025" w:rsidP="00B07D6C">
            <w:pPr>
              <w:jc w:val="center"/>
              <w:rPr>
                <w:sz w:val="18"/>
              </w:rPr>
            </w:pPr>
            <w:r w:rsidRPr="00382A08">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2A" w14:textId="77777777" w:rsidR="00E32025" w:rsidRPr="000D4A11" w:rsidRDefault="00E32025" w:rsidP="00B07D6C">
            <w:pPr>
              <w:jc w:val="center"/>
              <w:rPr>
                <w:strike/>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2B" w14:textId="77777777" w:rsidR="00E32025" w:rsidRPr="00182EE7" w:rsidRDefault="00E32025" w:rsidP="00B07D6C">
            <w:pPr>
              <w:jc w:val="center"/>
              <w:rPr>
                <w:sz w:val="18"/>
              </w:rPr>
            </w:pPr>
            <w:r w:rsidRPr="003138D7">
              <w:rPr>
                <w:color w:val="FF0000"/>
                <w:sz w:val="18"/>
              </w:rPr>
              <w:t>Williams, Janelle</w:t>
            </w:r>
          </w:p>
        </w:tc>
      </w:tr>
      <w:tr w:rsidR="00E32025" w:rsidRPr="002462A5" w14:paraId="39F5FF3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2D"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2E" w14:textId="77777777" w:rsidR="00E32025" w:rsidRPr="00D47278" w:rsidRDefault="00E32025" w:rsidP="00B07D6C">
            <w:pPr>
              <w:jc w:val="center"/>
              <w:rPr>
                <w:strike/>
                <w:sz w:val="18"/>
              </w:rPr>
            </w:pPr>
            <w:r w:rsidRPr="00107037">
              <w:rPr>
                <w:strike/>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2F" w14:textId="77777777" w:rsidR="00E32025" w:rsidRPr="00107037" w:rsidRDefault="00E32025" w:rsidP="00B07D6C">
            <w:pPr>
              <w:jc w:val="center"/>
              <w:rPr>
                <w:strike/>
                <w:sz w:val="18"/>
              </w:rPr>
            </w:pPr>
            <w:r w:rsidRPr="00107037">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30" w14:textId="77777777" w:rsidR="00E32025" w:rsidRPr="00182EE7" w:rsidRDefault="00E32025" w:rsidP="00B07D6C">
            <w:pPr>
              <w:jc w:val="center"/>
              <w:rPr>
                <w:sz w:val="18"/>
              </w:rPr>
            </w:pPr>
            <w:r w:rsidRPr="003138D7">
              <w:rPr>
                <w:color w:val="FF0000"/>
                <w:sz w:val="18"/>
              </w:rPr>
              <w:t>Wolniewicz, Rebecca</w:t>
            </w:r>
          </w:p>
        </w:tc>
      </w:tr>
      <w:tr w:rsidR="00E32025" w:rsidRPr="002462A5" w14:paraId="39F5FF36"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32"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33" w14:textId="77777777" w:rsidR="00E32025" w:rsidRPr="00EA09A1" w:rsidRDefault="00E32025" w:rsidP="00B07D6C">
            <w:pPr>
              <w:jc w:val="center"/>
              <w:rPr>
                <w:sz w:val="18"/>
              </w:rPr>
            </w:pPr>
            <w:r w:rsidRPr="00EA09A1">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34" w14:textId="77777777" w:rsidR="00E32025" w:rsidRPr="00182EE7" w:rsidRDefault="00E32025"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35" w14:textId="77777777" w:rsidR="00E32025" w:rsidRPr="000A6ABE" w:rsidRDefault="00E32025" w:rsidP="00B07D6C">
            <w:pPr>
              <w:jc w:val="center"/>
              <w:rPr>
                <w:sz w:val="18"/>
              </w:rPr>
            </w:pPr>
            <w:r w:rsidRPr="000A6ABE">
              <w:rPr>
                <w:color w:val="FF0000"/>
                <w:sz w:val="18"/>
              </w:rPr>
              <w:t>Yoder, Leslie</w:t>
            </w:r>
          </w:p>
        </w:tc>
      </w:tr>
      <w:tr w:rsidR="00E32025" w:rsidRPr="002462A5" w14:paraId="39F5FF3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37"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38" w14:textId="77777777" w:rsidR="00E32025" w:rsidRPr="00182EE7" w:rsidRDefault="00E32025"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39" w14:textId="77777777" w:rsidR="00E32025" w:rsidRPr="00182EE7" w:rsidRDefault="00E32025" w:rsidP="00B07D6C">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3A" w14:textId="77777777" w:rsidR="00E32025" w:rsidRPr="00182EE7" w:rsidRDefault="00E32025" w:rsidP="00B07D6C">
            <w:pPr>
              <w:jc w:val="center"/>
              <w:rPr>
                <w:sz w:val="18"/>
              </w:rPr>
            </w:pPr>
            <w:r w:rsidRPr="003138D7">
              <w:rPr>
                <w:color w:val="FF0000"/>
                <w:sz w:val="18"/>
              </w:rPr>
              <w:t>Yonker, Susan</w:t>
            </w:r>
            <w:r w:rsidRPr="003138D7" w:rsidDel="00C037E5">
              <w:rPr>
                <w:color w:val="FF0000"/>
                <w:sz w:val="18"/>
              </w:rPr>
              <w:t xml:space="preserve"> </w:t>
            </w:r>
          </w:p>
        </w:tc>
      </w:tr>
      <w:tr w:rsidR="00E32025" w:rsidRPr="002462A5" w14:paraId="39F5FF4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3C"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3D" w14:textId="77777777" w:rsidR="00E32025" w:rsidRPr="000D4A11" w:rsidRDefault="00E32025" w:rsidP="007F3BD8">
            <w:pPr>
              <w:keepNext/>
              <w:keepLines/>
              <w:jc w:val="center"/>
              <w:outlineLvl w:val="6"/>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3E" w14:textId="77777777" w:rsidR="00E32025" w:rsidRPr="00182EE7" w:rsidRDefault="00E32025"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3F" w14:textId="77777777" w:rsidR="00E32025" w:rsidRPr="00107037" w:rsidRDefault="00E32025" w:rsidP="007F3BD8">
            <w:pPr>
              <w:keepNext/>
              <w:keepLines/>
              <w:jc w:val="center"/>
              <w:outlineLvl w:val="6"/>
              <w:rPr>
                <w:strike/>
                <w:sz w:val="18"/>
              </w:rPr>
            </w:pPr>
            <w:r w:rsidRPr="00107037">
              <w:rPr>
                <w:strike/>
                <w:sz w:val="18"/>
              </w:rPr>
              <w:t>Zinola, Lauren</w:t>
            </w:r>
            <w:r w:rsidRPr="00107037" w:rsidDel="00C037E5">
              <w:rPr>
                <w:strike/>
                <w:sz w:val="18"/>
              </w:rPr>
              <w:t xml:space="preserve"> </w:t>
            </w:r>
          </w:p>
        </w:tc>
      </w:tr>
      <w:tr w:rsidR="00E32025" w:rsidRPr="002462A5" w14:paraId="39F5FF4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9F5FF41" w14:textId="77777777" w:rsidR="00E32025" w:rsidRPr="001D4A23" w:rsidRDefault="00E32025"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42" w14:textId="77777777" w:rsidR="00E32025" w:rsidRPr="00EA09A1" w:rsidRDefault="00E32025" w:rsidP="00B07D6C">
            <w:pPr>
              <w:jc w:val="center"/>
              <w:rPr>
                <w:sz w:val="18"/>
              </w:rPr>
            </w:pPr>
            <w:r w:rsidRPr="00EA09A1">
              <w:rPr>
                <w:color w:val="FF0000"/>
                <w:sz w:val="18"/>
              </w:rPr>
              <w:t>Hayashi, Chris</w:t>
            </w:r>
            <w:r w:rsidRPr="00EA09A1"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43" w14:textId="77777777" w:rsidR="00E32025" w:rsidRPr="00B32C6E" w:rsidRDefault="00E32025" w:rsidP="00B07D6C">
            <w:pPr>
              <w:jc w:val="center"/>
              <w:rPr>
                <w:sz w:val="18"/>
              </w:rPr>
            </w:pPr>
            <w:r w:rsidRPr="00B32C6E">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39F5FF44" w14:textId="77777777" w:rsidR="00E32025" w:rsidRPr="00182EE7" w:rsidRDefault="00E32025" w:rsidP="00B07D6C">
            <w:pPr>
              <w:jc w:val="center"/>
              <w:rPr>
                <w:sz w:val="18"/>
              </w:rPr>
            </w:pPr>
          </w:p>
        </w:tc>
      </w:tr>
      <w:tr w:rsidR="00F529B3" w:rsidRPr="002462A5" w14:paraId="39F5FF4A" w14:textId="77777777"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14:paraId="39F5FF46" w14:textId="77777777" w:rsidR="00F529B3" w:rsidRPr="00182EE7" w:rsidRDefault="00F529B3"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47" w14:textId="77777777" w:rsidR="00F529B3" w:rsidRPr="00182EE7" w:rsidRDefault="00F529B3"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F5FF48" w14:textId="77777777" w:rsidR="00F529B3" w:rsidRPr="00182EE7" w:rsidRDefault="00F529B3"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14:paraId="39F5FF49" w14:textId="77777777" w:rsidR="00F529B3" w:rsidRPr="00182EE7" w:rsidRDefault="00F529B3" w:rsidP="000A6ABE">
            <w:pPr>
              <w:jc w:val="center"/>
              <w:rPr>
                <w:sz w:val="18"/>
              </w:rPr>
            </w:pPr>
          </w:p>
        </w:tc>
      </w:tr>
      <w:tr w:rsidR="000D7DC7" w:rsidRPr="002462A5" w14:paraId="39F5FF4D" w14:textId="77777777" w:rsidTr="00E5253B">
        <w:trPr>
          <w:trHeight w:val="207"/>
          <w:jc w:val="center"/>
        </w:trPr>
        <w:tc>
          <w:tcPr>
            <w:tcW w:w="7965" w:type="dxa"/>
            <w:gridSpan w:val="3"/>
            <w:shd w:val="clear" w:color="auto" w:fill="FFFFFF" w:themeFill="background1"/>
            <w:vAlign w:val="center"/>
          </w:tcPr>
          <w:p w14:paraId="39F5FF4B"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39F5FF4C" w14:textId="77777777" w:rsidR="000D7DC7" w:rsidRPr="00872DA4" w:rsidRDefault="000D7DC7" w:rsidP="006D5CF3">
            <w:pPr>
              <w:pStyle w:val="AllCapsHeading"/>
              <w:rPr>
                <w:color w:val="FF0000"/>
              </w:rPr>
            </w:pPr>
          </w:p>
        </w:tc>
      </w:tr>
      <w:tr w:rsidR="00CE3920" w14:paraId="39F5FF50" w14:textId="77777777" w:rsidTr="00E5253B">
        <w:trPr>
          <w:trHeight w:val="207"/>
          <w:jc w:val="center"/>
        </w:trPr>
        <w:tc>
          <w:tcPr>
            <w:tcW w:w="7965" w:type="dxa"/>
            <w:gridSpan w:val="3"/>
            <w:shd w:val="clear" w:color="auto" w:fill="auto"/>
            <w:tcMar>
              <w:left w:w="0" w:type="dxa"/>
            </w:tcMar>
            <w:vAlign w:val="center"/>
          </w:tcPr>
          <w:p w14:paraId="39F5FF4E" w14:textId="77777777" w:rsidR="00CE3920" w:rsidRPr="002462A5" w:rsidRDefault="00CE3920" w:rsidP="000D4A11">
            <w:pPr>
              <w:pStyle w:val="Heading2"/>
              <w:numPr>
                <w:ilvl w:val="0"/>
                <w:numId w:val="75"/>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39F5FF4F" w14:textId="77777777" w:rsidR="00CE3920" w:rsidRDefault="00410C11" w:rsidP="00463AA2">
            <w:pPr>
              <w:pStyle w:val="Heading5"/>
              <w:rPr>
                <w:rFonts w:cs="Tahoma"/>
              </w:rPr>
            </w:pPr>
            <w:r>
              <w:rPr>
                <w:rFonts w:cs="Tahoma"/>
              </w:rPr>
              <w:t>patricia flores-charter</w:t>
            </w:r>
          </w:p>
        </w:tc>
      </w:tr>
      <w:tr w:rsidR="00CE3920" w:rsidRPr="004173A7" w14:paraId="39F5FF53"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9F5FF51"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9F5FF52" w14:textId="77777777"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p>
        </w:tc>
      </w:tr>
      <w:tr w:rsidR="00CE3920" w14:paraId="39F5FF55"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39F5FF54" w14:textId="77777777" w:rsidR="00CE3920" w:rsidRDefault="00FB3F80" w:rsidP="004D338A">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1A5E25">
              <w:rPr>
                <w:rFonts w:cs="Tahoma"/>
              </w:rPr>
              <w:t>U</w:t>
            </w:r>
            <w:r w:rsidR="00F91E0B">
              <w:rPr>
                <w:rFonts w:cs="Tahoma"/>
              </w:rPr>
              <w:t>nani</w:t>
            </w:r>
            <w:r w:rsidR="00286622">
              <w:rPr>
                <w:rFonts w:cs="Tahoma"/>
              </w:rPr>
              <w:t>mous</w:t>
            </w:r>
            <w:r w:rsidR="004D338A">
              <w:rPr>
                <w:rFonts w:cs="Tahoma"/>
              </w:rPr>
              <w:t xml:space="preserve">.  </w:t>
            </w:r>
            <w:r w:rsidR="00995BF6">
              <w:rPr>
                <w:rFonts w:cs="Tahoma"/>
              </w:rPr>
              <w:t xml:space="preserve">Patti requested that </w:t>
            </w:r>
            <w:r w:rsidR="004D338A">
              <w:rPr>
                <w:rFonts w:cs="Tahoma"/>
              </w:rPr>
              <w:t xml:space="preserve">the </w:t>
            </w:r>
            <w:r w:rsidR="00995BF6">
              <w:rPr>
                <w:rFonts w:cs="Tahoma"/>
              </w:rPr>
              <w:t xml:space="preserve">Textbook Policy and Procedure be removed </w:t>
            </w:r>
            <w:r w:rsidR="001428A2">
              <w:rPr>
                <w:rFonts w:cs="Tahoma"/>
              </w:rPr>
              <w:t xml:space="preserve">from the agenda </w:t>
            </w:r>
            <w:r w:rsidR="004D338A">
              <w:rPr>
                <w:rFonts w:cs="Tahoma"/>
              </w:rPr>
              <w:t>a</w:t>
            </w:r>
            <w:r w:rsidR="00995BF6">
              <w:rPr>
                <w:rFonts w:cs="Tahoma"/>
              </w:rPr>
              <w:t xml:space="preserve">long with the Academic Technology update.  This will allow for 10 </w:t>
            </w:r>
            <w:r w:rsidR="006831FE">
              <w:rPr>
                <w:rFonts w:cs="Tahoma"/>
              </w:rPr>
              <w:t>minutes</w:t>
            </w:r>
            <w:r w:rsidR="00995BF6">
              <w:rPr>
                <w:rFonts w:cs="Tahoma"/>
              </w:rPr>
              <w:t xml:space="preserve"> for the </w:t>
            </w:r>
            <w:r w:rsidR="006831FE">
              <w:rPr>
                <w:rFonts w:cs="Tahoma"/>
              </w:rPr>
              <w:t>Business</w:t>
            </w:r>
            <w:r w:rsidR="00995BF6">
              <w:rPr>
                <w:rFonts w:cs="Tahoma"/>
              </w:rPr>
              <w:t>/Legal/Technology Resolution</w:t>
            </w:r>
            <w:r w:rsidR="00895931">
              <w:rPr>
                <w:rFonts w:cs="Tahoma"/>
              </w:rPr>
              <w:t xml:space="preserve"> that was requested by</w:t>
            </w:r>
            <w:r w:rsidR="001428A2">
              <w:rPr>
                <w:rFonts w:cs="Tahoma"/>
              </w:rPr>
              <w:t xml:space="preserve"> </w:t>
            </w:r>
            <w:r w:rsidR="004D338A">
              <w:rPr>
                <w:rFonts w:cs="Tahoma"/>
              </w:rPr>
              <w:t xml:space="preserve">the </w:t>
            </w:r>
            <w:r w:rsidR="001428A2">
              <w:rPr>
                <w:rFonts w:cs="Tahoma"/>
              </w:rPr>
              <w:t>Senate last week</w:t>
            </w:r>
            <w:r w:rsidR="00895931">
              <w:rPr>
                <w:rFonts w:cs="Tahoma"/>
              </w:rPr>
              <w:t xml:space="preserve"> </w:t>
            </w:r>
            <w:r w:rsidR="004D338A">
              <w:rPr>
                <w:rFonts w:cs="Tahoma"/>
              </w:rPr>
              <w:t xml:space="preserve">was </w:t>
            </w:r>
            <w:r w:rsidR="00895931">
              <w:rPr>
                <w:rFonts w:cs="Tahoma"/>
              </w:rPr>
              <w:t>put together last week</w:t>
            </w:r>
            <w:r w:rsidR="001428A2">
              <w:rPr>
                <w:rFonts w:cs="Tahoma"/>
              </w:rPr>
              <w:t xml:space="preserve"> and completed just after the agenda was sent out in time to meet </w:t>
            </w:r>
            <w:r w:rsidR="004D338A">
              <w:rPr>
                <w:rFonts w:cs="Tahoma"/>
              </w:rPr>
              <w:t xml:space="preserve">the </w:t>
            </w:r>
            <w:r w:rsidR="001428A2">
              <w:rPr>
                <w:rFonts w:cs="Tahoma"/>
              </w:rPr>
              <w:t>Brown Act requirements.</w:t>
            </w:r>
            <w:r w:rsidR="00895931">
              <w:rPr>
                <w:rFonts w:cs="Tahoma"/>
              </w:rPr>
              <w:t xml:space="preserve">  </w:t>
            </w:r>
            <w:r w:rsidR="002D1149">
              <w:rPr>
                <w:rFonts w:cs="Tahoma"/>
              </w:rPr>
              <w:t xml:space="preserve">A motion was made with the above changes, was seconded and approved.  </w:t>
            </w:r>
          </w:p>
        </w:tc>
      </w:tr>
      <w:tr w:rsidR="00EF02BD" w14:paraId="39F5FF58" w14:textId="77777777" w:rsidTr="00E5253B">
        <w:trPr>
          <w:trHeight w:val="207"/>
          <w:jc w:val="center"/>
        </w:trPr>
        <w:tc>
          <w:tcPr>
            <w:tcW w:w="7965" w:type="dxa"/>
            <w:gridSpan w:val="3"/>
            <w:shd w:val="clear" w:color="auto" w:fill="auto"/>
            <w:tcMar>
              <w:left w:w="0" w:type="dxa"/>
            </w:tcMar>
            <w:vAlign w:val="center"/>
          </w:tcPr>
          <w:p w14:paraId="39F5FF56" w14:textId="77777777" w:rsidR="00EF02BD" w:rsidRPr="002462A5" w:rsidRDefault="00EF02BD">
            <w:pPr>
              <w:pStyle w:val="Heading2"/>
              <w:numPr>
                <w:ilvl w:val="0"/>
                <w:numId w:val="75"/>
              </w:numPr>
              <w:rPr>
                <w:rFonts w:eastAsiaTheme="majorEastAsia" w:cs="Tahoma"/>
                <w:b/>
                <w:i/>
                <w:iCs/>
                <w:color w:val="404040" w:themeColor="text1" w:themeTint="BF"/>
              </w:rPr>
            </w:pPr>
            <w:r>
              <w:rPr>
                <w:rFonts w:cs="Tahoma"/>
                <w:b/>
              </w:rPr>
              <w:t xml:space="preserve">Approval of Minutes </w:t>
            </w:r>
            <w:r w:rsidR="007C51DE">
              <w:rPr>
                <w:rFonts w:cs="Tahoma"/>
                <w:b/>
              </w:rPr>
              <w:t xml:space="preserve">from </w:t>
            </w:r>
            <w:r w:rsidR="001A5364">
              <w:rPr>
                <w:rFonts w:cs="Tahoma"/>
                <w:b/>
              </w:rPr>
              <w:t>0</w:t>
            </w:r>
            <w:r w:rsidR="00D73AEA">
              <w:rPr>
                <w:rFonts w:cs="Tahoma"/>
                <w:b/>
              </w:rPr>
              <w:t>3</w:t>
            </w:r>
            <w:r>
              <w:rPr>
                <w:rFonts w:cs="Tahoma"/>
                <w:b/>
              </w:rPr>
              <w:t>/</w:t>
            </w:r>
            <w:r w:rsidR="00D73AEA">
              <w:rPr>
                <w:rFonts w:cs="Tahoma"/>
                <w:b/>
              </w:rPr>
              <w:t>1</w:t>
            </w:r>
            <w:r w:rsidR="00A81677">
              <w:rPr>
                <w:rFonts w:cs="Tahoma"/>
                <w:b/>
              </w:rPr>
              <w:t>7</w:t>
            </w:r>
            <w:r>
              <w:rPr>
                <w:rFonts w:cs="Tahoma"/>
                <w:b/>
              </w:rPr>
              <w:t>/1</w:t>
            </w:r>
            <w:r w:rsidR="00CE5716">
              <w:rPr>
                <w:rFonts w:cs="Tahoma"/>
                <w:b/>
              </w:rPr>
              <w:t>5</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39F5FF57" w14:textId="77777777" w:rsidR="00EF02BD" w:rsidRDefault="00EF02BD" w:rsidP="005F0EBE">
            <w:pPr>
              <w:pStyle w:val="Heading5"/>
              <w:rPr>
                <w:rFonts w:cs="Tahoma"/>
              </w:rPr>
            </w:pPr>
            <w:r>
              <w:rPr>
                <w:rFonts w:cs="Tahoma"/>
              </w:rPr>
              <w:t>patricia flores-charter</w:t>
            </w:r>
          </w:p>
        </w:tc>
      </w:tr>
      <w:tr w:rsidR="00EF02BD" w:rsidRPr="00AD480F" w14:paraId="39F5FF5B"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9F5FF59" w14:textId="77777777"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9F5FF5A" w14:textId="77777777" w:rsidR="00EF02BD" w:rsidRPr="00AD480F" w:rsidRDefault="00A61ADC" w:rsidP="00382A08">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p>
        </w:tc>
      </w:tr>
      <w:tr w:rsidR="00117889" w:rsidRPr="00AD480F" w14:paraId="39F5FF5D" w14:textId="77777777"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39F5FF5C" w14:textId="77777777" w:rsidR="00117889" w:rsidRDefault="00A50985" w:rsidP="004757B3">
            <w:pPr>
              <w:rPr>
                <w:rFonts w:cs="Tahoma"/>
                <w:szCs w:val="16"/>
              </w:rPr>
            </w:pPr>
            <w:r>
              <w:t xml:space="preserve">Approval of </w:t>
            </w:r>
            <w:r w:rsidR="00117889">
              <w:t>minutes</w:t>
            </w:r>
            <w:r w:rsidR="00CE5716">
              <w:t xml:space="preserve"> </w:t>
            </w:r>
            <w:r w:rsidR="006831FE">
              <w:t>from 03</w:t>
            </w:r>
            <w:r w:rsidR="00CE5716">
              <w:t>/</w:t>
            </w:r>
            <w:r w:rsidR="00D73AEA">
              <w:t>10</w:t>
            </w:r>
            <w:r w:rsidR="00CE5716">
              <w:t>/15</w:t>
            </w:r>
            <w:r w:rsidR="001A5E25">
              <w:t xml:space="preserve">.  </w:t>
            </w:r>
            <w:r w:rsidR="001428A2">
              <w:t>A motion was made to approve the minutes and was seconded</w:t>
            </w:r>
            <w:r w:rsidR="002D1149">
              <w:t>.  Maria E</w:t>
            </w:r>
            <w:r w:rsidR="004D338A">
              <w:t>.</w:t>
            </w:r>
            <w:r w:rsidR="002D1149">
              <w:t xml:space="preserve"> Mart</w:t>
            </w:r>
            <w:r w:rsidR="009E6B1A">
              <w:t>inez</w:t>
            </w:r>
            <w:r w:rsidR="004D338A">
              <w:t>-Sanabria</w:t>
            </w:r>
            <w:r w:rsidR="009E6B1A">
              <w:t xml:space="preserve"> asked for several changes</w:t>
            </w:r>
            <w:r w:rsidR="002D1149">
              <w:t xml:space="preserve">, so a motion was made to postpone the minutes, </w:t>
            </w:r>
            <w:r w:rsidR="009E6B1A">
              <w:t xml:space="preserve">was </w:t>
            </w:r>
            <w:r w:rsidR="002D1149">
              <w:t xml:space="preserve">seconded and passed.  </w:t>
            </w:r>
          </w:p>
        </w:tc>
      </w:tr>
      <w:tr w:rsidR="00CE3920" w14:paraId="39F5FF60" w14:textId="77777777" w:rsidTr="00E5253B">
        <w:trPr>
          <w:trHeight w:val="207"/>
          <w:jc w:val="center"/>
        </w:trPr>
        <w:tc>
          <w:tcPr>
            <w:tcW w:w="7965" w:type="dxa"/>
            <w:gridSpan w:val="3"/>
            <w:shd w:val="clear" w:color="auto" w:fill="auto"/>
            <w:tcMar>
              <w:left w:w="0" w:type="dxa"/>
            </w:tcMar>
            <w:vAlign w:val="center"/>
          </w:tcPr>
          <w:p w14:paraId="39F5FF5E" w14:textId="77777777" w:rsidR="00CE3920" w:rsidRPr="002462A5" w:rsidRDefault="00CE3920" w:rsidP="000D4A11">
            <w:pPr>
              <w:pStyle w:val="Heading2"/>
              <w:numPr>
                <w:ilvl w:val="0"/>
                <w:numId w:val="75"/>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39F5FF5F" w14:textId="77777777" w:rsidR="00CE3920" w:rsidRDefault="00410C11" w:rsidP="00463AA2">
            <w:pPr>
              <w:pStyle w:val="Heading5"/>
              <w:rPr>
                <w:rFonts w:cs="Tahoma"/>
              </w:rPr>
            </w:pPr>
            <w:r>
              <w:rPr>
                <w:rFonts w:cs="Tahoma"/>
              </w:rPr>
              <w:t>patricia flores-charter</w:t>
            </w:r>
          </w:p>
        </w:tc>
      </w:tr>
      <w:tr w:rsidR="00CE3920" w:rsidRPr="004173A7" w14:paraId="39F5FF77"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9F5FF61"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9F5FF62" w14:textId="77777777" w:rsidR="001A5E25" w:rsidRDefault="0059592D" w:rsidP="00823803">
            <w:pPr>
              <w:rPr>
                <w:rFonts w:cs="Tahoma"/>
                <w:szCs w:val="16"/>
              </w:rPr>
            </w:pPr>
            <w:r>
              <w:rPr>
                <w:rFonts w:cs="Tahoma"/>
                <w:szCs w:val="16"/>
              </w:rPr>
              <w:t>On</w:t>
            </w:r>
            <w:r w:rsidR="002D1149">
              <w:rPr>
                <w:rFonts w:cs="Tahoma"/>
                <w:szCs w:val="16"/>
              </w:rPr>
              <w:t xml:space="preserve"> 4/7/15 </w:t>
            </w:r>
            <w:r w:rsidR="00183B30" w:rsidRPr="004757B3">
              <w:rPr>
                <w:rFonts w:cs="Tahoma"/>
                <w:szCs w:val="16"/>
              </w:rPr>
              <w:t>Dr. Dina Maramba</w:t>
            </w:r>
            <w:r w:rsidR="00183B30">
              <w:rPr>
                <w:rFonts w:cs="Tahoma"/>
                <w:szCs w:val="16"/>
              </w:rPr>
              <w:t xml:space="preserve"> </w:t>
            </w:r>
            <w:r w:rsidR="002D1149">
              <w:rPr>
                <w:rFonts w:cs="Tahoma"/>
                <w:szCs w:val="16"/>
              </w:rPr>
              <w:t>will be here at 12:00</w:t>
            </w:r>
            <w:r w:rsidR="00F8181B">
              <w:rPr>
                <w:rFonts w:cs="Tahoma"/>
                <w:szCs w:val="16"/>
              </w:rPr>
              <w:t xml:space="preserve"> in L238 to discuss issues of </w:t>
            </w:r>
            <w:r w:rsidR="006831FE">
              <w:rPr>
                <w:rFonts w:cs="Tahoma"/>
                <w:szCs w:val="16"/>
              </w:rPr>
              <w:t>students</w:t>
            </w:r>
            <w:r w:rsidR="00F8181B">
              <w:rPr>
                <w:rFonts w:cs="Tahoma"/>
                <w:szCs w:val="16"/>
              </w:rPr>
              <w:t xml:space="preserve"> of color and Filipino student</w:t>
            </w:r>
            <w:r w:rsidR="004D338A">
              <w:rPr>
                <w:rFonts w:cs="Tahoma"/>
                <w:szCs w:val="16"/>
              </w:rPr>
              <w:t>s</w:t>
            </w:r>
            <w:r w:rsidR="00F8181B">
              <w:rPr>
                <w:rFonts w:cs="Tahoma"/>
                <w:szCs w:val="16"/>
              </w:rPr>
              <w:t xml:space="preserve"> specifically. </w:t>
            </w:r>
          </w:p>
          <w:p w14:paraId="39F5FF63" w14:textId="77777777" w:rsidR="002D1149" w:rsidRDefault="002D1149" w:rsidP="00823803">
            <w:pPr>
              <w:rPr>
                <w:rFonts w:cs="Tahoma"/>
                <w:szCs w:val="16"/>
              </w:rPr>
            </w:pPr>
          </w:p>
          <w:p w14:paraId="39F5FF64" w14:textId="77777777" w:rsidR="001A5E25" w:rsidRDefault="002D1149" w:rsidP="00823803">
            <w:pPr>
              <w:rPr>
                <w:rFonts w:cs="Tahoma"/>
                <w:szCs w:val="16"/>
              </w:rPr>
            </w:pPr>
            <w:r>
              <w:rPr>
                <w:rFonts w:cs="Tahoma"/>
                <w:szCs w:val="16"/>
              </w:rPr>
              <w:t>The game of higher c</w:t>
            </w:r>
            <w:r w:rsidR="0059592D">
              <w:rPr>
                <w:rFonts w:cs="Tahoma"/>
                <w:szCs w:val="16"/>
              </w:rPr>
              <w:t xml:space="preserve">lass will happen at 12:00 today, please come.  </w:t>
            </w:r>
            <w:r>
              <w:rPr>
                <w:rFonts w:cs="Tahoma"/>
                <w:szCs w:val="16"/>
              </w:rPr>
              <w:t xml:space="preserve"> </w:t>
            </w:r>
          </w:p>
          <w:p w14:paraId="39F5FF65" w14:textId="77777777" w:rsidR="002D1149" w:rsidRDefault="002D1149" w:rsidP="00823803">
            <w:pPr>
              <w:rPr>
                <w:rFonts w:cs="Tahoma"/>
                <w:szCs w:val="16"/>
              </w:rPr>
            </w:pPr>
          </w:p>
          <w:p w14:paraId="39F5FF66" w14:textId="77777777" w:rsidR="002D1149" w:rsidRDefault="002D1149" w:rsidP="00823803">
            <w:pPr>
              <w:rPr>
                <w:rFonts w:cs="Tahoma"/>
                <w:szCs w:val="16"/>
              </w:rPr>
            </w:pPr>
            <w:r>
              <w:rPr>
                <w:rFonts w:cs="Tahoma"/>
                <w:szCs w:val="16"/>
              </w:rPr>
              <w:t xml:space="preserve">One of our </w:t>
            </w:r>
            <w:r w:rsidR="00F47230">
              <w:rPr>
                <w:rFonts w:cs="Tahoma"/>
                <w:szCs w:val="16"/>
              </w:rPr>
              <w:t xml:space="preserve">SWC </w:t>
            </w:r>
            <w:r>
              <w:rPr>
                <w:rFonts w:cs="Tahoma"/>
                <w:szCs w:val="16"/>
              </w:rPr>
              <w:t>football offensive</w:t>
            </w:r>
            <w:r w:rsidR="00AC1517">
              <w:rPr>
                <w:rFonts w:cs="Tahoma"/>
                <w:szCs w:val="16"/>
              </w:rPr>
              <w:t xml:space="preserve"> tackle</w:t>
            </w:r>
            <w:r w:rsidR="00BA002E">
              <w:rPr>
                <w:rFonts w:cs="Tahoma"/>
                <w:szCs w:val="16"/>
              </w:rPr>
              <w:t xml:space="preserve"> students</w:t>
            </w:r>
            <w:r w:rsidR="00AC1517">
              <w:rPr>
                <w:rFonts w:cs="Tahoma"/>
                <w:szCs w:val="16"/>
              </w:rPr>
              <w:t xml:space="preserve"> </w:t>
            </w:r>
            <w:r w:rsidR="00F47230">
              <w:rPr>
                <w:rFonts w:cs="Tahoma"/>
                <w:szCs w:val="16"/>
              </w:rPr>
              <w:t xml:space="preserve">made </w:t>
            </w:r>
            <w:r w:rsidR="00AC1517">
              <w:rPr>
                <w:rFonts w:cs="Tahoma"/>
                <w:szCs w:val="16"/>
              </w:rPr>
              <w:t>first te</w:t>
            </w:r>
            <w:r>
              <w:rPr>
                <w:rFonts w:cs="Tahoma"/>
                <w:szCs w:val="16"/>
              </w:rPr>
              <w:t>a</w:t>
            </w:r>
            <w:r w:rsidR="00AC1517">
              <w:rPr>
                <w:rFonts w:cs="Tahoma"/>
                <w:szCs w:val="16"/>
              </w:rPr>
              <w:t>m</w:t>
            </w:r>
            <w:r>
              <w:rPr>
                <w:rFonts w:cs="Tahoma"/>
                <w:szCs w:val="16"/>
              </w:rPr>
              <w:t xml:space="preserve"> </w:t>
            </w:r>
            <w:r w:rsidR="00F47230">
              <w:rPr>
                <w:rFonts w:cs="Tahoma"/>
                <w:szCs w:val="16"/>
              </w:rPr>
              <w:t>all-state</w:t>
            </w:r>
            <w:r>
              <w:rPr>
                <w:rFonts w:cs="Tahoma"/>
                <w:szCs w:val="16"/>
              </w:rPr>
              <w:t xml:space="preserve"> and earned a </w:t>
            </w:r>
            <w:r w:rsidR="006831FE">
              <w:rPr>
                <w:rFonts w:cs="Tahoma"/>
                <w:szCs w:val="16"/>
              </w:rPr>
              <w:t>scholarship</w:t>
            </w:r>
            <w:r>
              <w:rPr>
                <w:rFonts w:cs="Tahoma"/>
                <w:szCs w:val="16"/>
              </w:rPr>
              <w:t xml:space="preserve"> to Utah </w:t>
            </w:r>
            <w:r w:rsidR="00F47230">
              <w:rPr>
                <w:rFonts w:cs="Tahoma"/>
                <w:szCs w:val="16"/>
              </w:rPr>
              <w:t xml:space="preserve">University </w:t>
            </w:r>
            <w:r>
              <w:rPr>
                <w:rFonts w:cs="Tahoma"/>
                <w:szCs w:val="16"/>
              </w:rPr>
              <w:t>and was named</w:t>
            </w:r>
            <w:r w:rsidR="006831FE">
              <w:rPr>
                <w:rFonts w:cs="Tahoma"/>
                <w:szCs w:val="16"/>
              </w:rPr>
              <w:t xml:space="preserve"> </w:t>
            </w:r>
            <w:r w:rsidR="006831FE" w:rsidRPr="004757B3">
              <w:rPr>
                <w:rFonts w:cs="Tahoma"/>
                <w:szCs w:val="16"/>
              </w:rPr>
              <w:t>Pa</w:t>
            </w:r>
            <w:r w:rsidR="006831FE" w:rsidRPr="006831FE">
              <w:rPr>
                <w:rFonts w:cs="Tahoma"/>
                <w:szCs w:val="16"/>
              </w:rPr>
              <w:t xml:space="preserve">c 12 Football All Academic Team </w:t>
            </w:r>
            <w:r w:rsidR="006831FE" w:rsidRPr="004757B3">
              <w:rPr>
                <w:rFonts w:cs="Tahoma"/>
                <w:szCs w:val="16"/>
              </w:rPr>
              <w:t>two years in a row</w:t>
            </w:r>
            <w:r>
              <w:rPr>
                <w:rFonts w:cs="Tahoma"/>
                <w:szCs w:val="16"/>
              </w:rPr>
              <w:t xml:space="preserve">.  </w:t>
            </w:r>
          </w:p>
          <w:p w14:paraId="39F5FF67" w14:textId="77777777" w:rsidR="002D1149" w:rsidRDefault="002D1149" w:rsidP="00823803">
            <w:pPr>
              <w:rPr>
                <w:rFonts w:cs="Tahoma"/>
                <w:szCs w:val="16"/>
              </w:rPr>
            </w:pPr>
          </w:p>
          <w:p w14:paraId="39F5FF68" w14:textId="77777777" w:rsidR="002D1149" w:rsidRDefault="002D1149" w:rsidP="00823803">
            <w:pPr>
              <w:rPr>
                <w:rFonts w:cs="Tahoma"/>
                <w:szCs w:val="16"/>
              </w:rPr>
            </w:pPr>
            <w:r>
              <w:rPr>
                <w:rFonts w:cs="Tahoma"/>
                <w:szCs w:val="16"/>
              </w:rPr>
              <w:t>Caree noted that the new part</w:t>
            </w:r>
            <w:r w:rsidR="004D338A">
              <w:rPr>
                <w:rFonts w:cs="Tahoma"/>
                <w:szCs w:val="16"/>
              </w:rPr>
              <w:t>-</w:t>
            </w:r>
            <w:r>
              <w:rPr>
                <w:rFonts w:cs="Tahoma"/>
                <w:szCs w:val="16"/>
              </w:rPr>
              <w:t xml:space="preserve"> time senators </w:t>
            </w:r>
            <w:r w:rsidR="00BA002E">
              <w:rPr>
                <w:rFonts w:cs="Tahoma"/>
                <w:szCs w:val="16"/>
              </w:rPr>
              <w:t>for 2015-16 are</w:t>
            </w:r>
            <w:r>
              <w:rPr>
                <w:rFonts w:cs="Tahoma"/>
                <w:szCs w:val="16"/>
              </w:rPr>
              <w:t>:</w:t>
            </w:r>
          </w:p>
          <w:p w14:paraId="39F5FF69" w14:textId="77777777" w:rsidR="002D1149" w:rsidRPr="002D1149" w:rsidRDefault="002D1149" w:rsidP="002D1149">
            <w:r w:rsidRPr="002D1149">
              <w:t>Arts and Comm</w:t>
            </w:r>
            <w:r w:rsidRPr="002D1149">
              <w:tab/>
            </w:r>
            <w:r w:rsidRPr="002D1149">
              <w:tab/>
            </w:r>
            <w:r w:rsidRPr="002D1149">
              <w:tab/>
              <w:t>Scott Richison</w:t>
            </w:r>
          </w:p>
          <w:p w14:paraId="39F5FF6A" w14:textId="77777777" w:rsidR="002D1149" w:rsidRPr="002D1149" w:rsidRDefault="002D1149" w:rsidP="002D1149">
            <w:r w:rsidRPr="002D1149">
              <w:t>SSBH</w:t>
            </w:r>
            <w:r w:rsidRPr="002D1149">
              <w:tab/>
            </w:r>
            <w:r w:rsidRPr="002D1149">
              <w:tab/>
            </w:r>
            <w:r w:rsidRPr="002D1149">
              <w:tab/>
            </w:r>
            <w:r w:rsidRPr="002D1149">
              <w:tab/>
              <w:t>April Brenner</w:t>
            </w:r>
          </w:p>
          <w:p w14:paraId="39F5FF6B" w14:textId="77777777" w:rsidR="002D1149" w:rsidRPr="002D1149" w:rsidRDefault="002D1149" w:rsidP="002D1149">
            <w:r w:rsidRPr="002D1149">
              <w:t>Counseling and PD</w:t>
            </w:r>
            <w:r w:rsidRPr="002D1149">
              <w:tab/>
            </w:r>
            <w:r w:rsidRPr="002D1149">
              <w:tab/>
            </w:r>
            <w:r w:rsidRPr="002D1149">
              <w:tab/>
              <w:t>Gabrielle Gosselin</w:t>
            </w:r>
          </w:p>
          <w:p w14:paraId="39F5FF6C" w14:textId="77777777" w:rsidR="002D1149" w:rsidRPr="002D1149" w:rsidRDefault="002D1149" w:rsidP="002D1149">
            <w:r w:rsidRPr="002D1149">
              <w:t>Language and Lit</w:t>
            </w:r>
            <w:r w:rsidRPr="002D1149">
              <w:tab/>
            </w:r>
            <w:r w:rsidRPr="002D1149">
              <w:tab/>
            </w:r>
            <w:r w:rsidRPr="002D1149">
              <w:tab/>
              <w:t>Carol Stuardo</w:t>
            </w:r>
          </w:p>
          <w:p w14:paraId="39F5FF6D" w14:textId="77777777" w:rsidR="002D1149" w:rsidRPr="002D1149" w:rsidRDefault="002D1149" w:rsidP="002D1149">
            <w:r>
              <w:t>MSE</w:t>
            </w:r>
            <w:r>
              <w:tab/>
            </w:r>
            <w:r>
              <w:tab/>
            </w:r>
            <w:r>
              <w:tab/>
            </w:r>
            <w:r>
              <w:tab/>
            </w:r>
            <w:r w:rsidRPr="002D1149">
              <w:t>Kimberly Puen</w:t>
            </w:r>
          </w:p>
          <w:p w14:paraId="39F5FF6E" w14:textId="77777777" w:rsidR="002D1149" w:rsidRPr="002D1149" w:rsidRDefault="002D1149" w:rsidP="002D1149">
            <w:r>
              <w:t>HESAT</w:t>
            </w:r>
            <w:r>
              <w:tab/>
            </w:r>
            <w:r>
              <w:tab/>
            </w:r>
            <w:r>
              <w:tab/>
            </w:r>
            <w:r>
              <w:tab/>
            </w:r>
            <w:r w:rsidRPr="002D1149">
              <w:t>Mike Spreyer</w:t>
            </w:r>
          </w:p>
          <w:p w14:paraId="39F5FF6F" w14:textId="77777777" w:rsidR="002D1149" w:rsidRPr="002D1149" w:rsidRDefault="002D1149" w:rsidP="002D1149">
            <w:r>
              <w:t xml:space="preserve">ISS </w:t>
            </w:r>
            <w:r>
              <w:tab/>
            </w:r>
            <w:r>
              <w:tab/>
            </w:r>
            <w:r>
              <w:tab/>
            </w:r>
            <w:r>
              <w:tab/>
            </w:r>
            <w:r w:rsidRPr="002D1149">
              <w:t>Vacant</w:t>
            </w:r>
          </w:p>
          <w:p w14:paraId="39F5FF70" w14:textId="77777777" w:rsidR="002D1149" w:rsidRPr="002D1149" w:rsidRDefault="002D1149" w:rsidP="002D1149">
            <w:r w:rsidRPr="002D1149">
              <w:t>HEC NC/Aquatics</w:t>
            </w:r>
            <w:r w:rsidRPr="002D1149">
              <w:tab/>
            </w:r>
            <w:r w:rsidRPr="002D1149">
              <w:tab/>
            </w:r>
            <w:r w:rsidRPr="002D1149">
              <w:tab/>
              <w:t>Vacant</w:t>
            </w:r>
          </w:p>
          <w:p w14:paraId="39F5FF71" w14:textId="77777777" w:rsidR="002D1149" w:rsidRPr="002D1149" w:rsidRDefault="002D1149" w:rsidP="002D1149">
            <w:r w:rsidRPr="002D1149">
              <w:t>HEC OM/SY</w:t>
            </w:r>
            <w:r>
              <w:tab/>
            </w:r>
            <w:r>
              <w:tab/>
            </w:r>
            <w:r>
              <w:tab/>
            </w:r>
            <w:r w:rsidRPr="002D1149">
              <w:t>Vacant</w:t>
            </w:r>
          </w:p>
          <w:p w14:paraId="39F5FF72" w14:textId="77777777" w:rsidR="002D1149" w:rsidRDefault="002D1149" w:rsidP="00823803">
            <w:pPr>
              <w:rPr>
                <w:rFonts w:cs="Tahoma"/>
                <w:szCs w:val="16"/>
              </w:rPr>
            </w:pPr>
          </w:p>
          <w:p w14:paraId="39F5FF73" w14:textId="77777777" w:rsidR="002D1149" w:rsidRDefault="009E6B1A" w:rsidP="00823803">
            <w:pPr>
              <w:rPr>
                <w:rFonts w:cs="Tahoma"/>
                <w:szCs w:val="16"/>
              </w:rPr>
            </w:pPr>
            <w:r>
              <w:rPr>
                <w:rFonts w:cs="Tahoma"/>
                <w:szCs w:val="16"/>
              </w:rPr>
              <w:t>F</w:t>
            </w:r>
            <w:r w:rsidR="002D1149">
              <w:rPr>
                <w:rFonts w:cs="Tahoma"/>
                <w:szCs w:val="16"/>
              </w:rPr>
              <w:t>ull</w:t>
            </w:r>
            <w:r w:rsidR="00BA002E">
              <w:rPr>
                <w:rFonts w:cs="Tahoma"/>
                <w:szCs w:val="16"/>
              </w:rPr>
              <w:t>-</w:t>
            </w:r>
            <w:r w:rsidR="002D1149">
              <w:rPr>
                <w:rFonts w:cs="Tahoma"/>
                <w:szCs w:val="16"/>
              </w:rPr>
              <w:t xml:space="preserve">time senators on cycle </w:t>
            </w:r>
            <w:r w:rsidR="00BA002E">
              <w:rPr>
                <w:rFonts w:cs="Tahoma"/>
                <w:szCs w:val="16"/>
              </w:rPr>
              <w:t>1-</w:t>
            </w:r>
            <w:r w:rsidR="002D1149">
              <w:rPr>
                <w:rFonts w:cs="Tahoma"/>
                <w:szCs w:val="16"/>
              </w:rPr>
              <w:t>A are due for elections</w:t>
            </w:r>
            <w:r w:rsidR="00BA002E">
              <w:rPr>
                <w:rFonts w:cs="Tahoma"/>
                <w:szCs w:val="16"/>
              </w:rPr>
              <w:t>,</w:t>
            </w:r>
            <w:r w:rsidR="002D1149">
              <w:rPr>
                <w:rFonts w:cs="Tahoma"/>
                <w:szCs w:val="16"/>
              </w:rPr>
              <w:t xml:space="preserve"> so please let us know </w:t>
            </w:r>
            <w:r w:rsidR="006831FE">
              <w:rPr>
                <w:rFonts w:cs="Tahoma"/>
                <w:szCs w:val="16"/>
              </w:rPr>
              <w:t>whom</w:t>
            </w:r>
            <w:r w:rsidR="002D1149">
              <w:rPr>
                <w:rFonts w:cs="Tahoma"/>
                <w:szCs w:val="16"/>
              </w:rPr>
              <w:t xml:space="preserve"> you elect.  </w:t>
            </w:r>
            <w:r>
              <w:rPr>
                <w:rFonts w:cs="Tahoma"/>
                <w:szCs w:val="16"/>
              </w:rPr>
              <w:t xml:space="preserve">Senators and their Chairs have been notified.  Please let Caree and Angie know as soon as possible who your elected Senators are.  </w:t>
            </w:r>
          </w:p>
          <w:p w14:paraId="39F5FF74" w14:textId="77777777" w:rsidR="002D1149" w:rsidRDefault="002D1149" w:rsidP="00823803">
            <w:pPr>
              <w:rPr>
                <w:rFonts w:cs="Tahoma"/>
                <w:szCs w:val="16"/>
              </w:rPr>
            </w:pPr>
          </w:p>
          <w:p w14:paraId="39F5FF75" w14:textId="77777777" w:rsidR="004D338A" w:rsidRDefault="004D338A">
            <w:pPr>
              <w:rPr>
                <w:rFonts w:cs="Tahoma"/>
                <w:szCs w:val="16"/>
              </w:rPr>
            </w:pPr>
            <w:r>
              <w:rPr>
                <w:rFonts w:cs="Tahoma"/>
                <w:szCs w:val="16"/>
              </w:rPr>
              <w:t xml:space="preserve">The </w:t>
            </w:r>
            <w:r w:rsidR="002D1149">
              <w:rPr>
                <w:rFonts w:cs="Tahoma"/>
                <w:szCs w:val="16"/>
              </w:rPr>
              <w:t xml:space="preserve">Legal </w:t>
            </w:r>
            <w:r>
              <w:rPr>
                <w:rFonts w:cs="Tahoma"/>
                <w:szCs w:val="16"/>
              </w:rPr>
              <w:t xml:space="preserve">Department </w:t>
            </w:r>
            <w:r w:rsidR="002D1149">
              <w:rPr>
                <w:rFonts w:cs="Tahoma"/>
                <w:szCs w:val="16"/>
              </w:rPr>
              <w:t xml:space="preserve">has an </w:t>
            </w:r>
            <w:r>
              <w:rPr>
                <w:rFonts w:cs="Tahoma"/>
                <w:szCs w:val="16"/>
              </w:rPr>
              <w:t>H</w:t>
            </w:r>
            <w:r w:rsidR="002D1149">
              <w:rPr>
                <w:rFonts w:cs="Tahoma"/>
                <w:szCs w:val="16"/>
              </w:rPr>
              <w:t xml:space="preserve">onor </w:t>
            </w:r>
            <w:r>
              <w:rPr>
                <w:rFonts w:cs="Tahoma"/>
                <w:szCs w:val="16"/>
              </w:rPr>
              <w:t>S</w:t>
            </w:r>
            <w:r w:rsidR="002D1149">
              <w:rPr>
                <w:rFonts w:cs="Tahoma"/>
                <w:szCs w:val="16"/>
              </w:rPr>
              <w:t>ociety now!!</w:t>
            </w:r>
          </w:p>
          <w:p w14:paraId="39F5FF76" w14:textId="77777777" w:rsidR="00BA002E" w:rsidRPr="00E7532B" w:rsidRDefault="00BA002E">
            <w:pPr>
              <w:rPr>
                <w:rFonts w:cs="Tahoma"/>
                <w:szCs w:val="16"/>
              </w:rPr>
            </w:pPr>
          </w:p>
        </w:tc>
      </w:tr>
      <w:tr w:rsidR="00BC016A" w14:paraId="39F5FF7A" w14:textId="77777777" w:rsidTr="00E5253B">
        <w:trPr>
          <w:trHeight w:val="207"/>
          <w:jc w:val="center"/>
        </w:trPr>
        <w:tc>
          <w:tcPr>
            <w:tcW w:w="7965" w:type="dxa"/>
            <w:gridSpan w:val="3"/>
            <w:shd w:val="clear" w:color="auto" w:fill="auto"/>
            <w:tcMar>
              <w:left w:w="0" w:type="dxa"/>
            </w:tcMar>
            <w:vAlign w:val="center"/>
          </w:tcPr>
          <w:p w14:paraId="39F5FF78" w14:textId="77777777" w:rsidR="00BC016A" w:rsidRPr="002462A5" w:rsidRDefault="00410C11" w:rsidP="000D4A11">
            <w:pPr>
              <w:pStyle w:val="Heading2"/>
              <w:numPr>
                <w:ilvl w:val="0"/>
                <w:numId w:val="75"/>
              </w:numPr>
              <w:rPr>
                <w:rFonts w:eastAsiaTheme="majorEastAsia" w:cs="Tahoma"/>
                <w:b/>
                <w:i/>
                <w:iCs/>
                <w:caps/>
                <w:color w:val="404040" w:themeColor="text1" w:themeTint="BF"/>
              </w:rPr>
            </w:pPr>
            <w:r>
              <w:rPr>
                <w:rFonts w:cs="Tahoma"/>
                <w:b/>
              </w:rPr>
              <w:lastRenderedPageBreak/>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14:paraId="39F5FF79" w14:textId="77777777" w:rsidR="00BC016A" w:rsidRDefault="00410C11" w:rsidP="00F322F1">
            <w:pPr>
              <w:pStyle w:val="Heading5"/>
              <w:rPr>
                <w:rFonts w:cs="Tahoma"/>
              </w:rPr>
            </w:pPr>
            <w:r>
              <w:rPr>
                <w:rFonts w:cs="Tahoma"/>
              </w:rPr>
              <w:t>patricia flores-charter</w:t>
            </w:r>
          </w:p>
        </w:tc>
      </w:tr>
      <w:tr w:rsidR="003462DE" w14:paraId="39F5FF7D"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9F5FF7B"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39F5FF7C" w14:textId="77777777" w:rsidR="001A5E25" w:rsidRDefault="00156F9C" w:rsidP="00565D9F">
            <w:pPr>
              <w:rPr>
                <w:rFonts w:cs="Tahoma"/>
              </w:rPr>
            </w:pPr>
            <w:r>
              <w:rPr>
                <w:rFonts w:cs="Tahoma"/>
              </w:rPr>
              <w:t>The President</w:t>
            </w:r>
            <w:r w:rsidR="00926C4D">
              <w:rPr>
                <w:rFonts w:cs="Tahoma"/>
              </w:rPr>
              <w:t>’s</w:t>
            </w:r>
            <w:r>
              <w:rPr>
                <w:rFonts w:cs="Tahoma"/>
              </w:rPr>
              <w:t xml:space="preserve"> report link </w:t>
            </w:r>
            <w:r w:rsidR="00552DDA">
              <w:rPr>
                <w:rFonts w:cs="Tahoma"/>
              </w:rPr>
              <w:t>is</w:t>
            </w:r>
            <w:r>
              <w:rPr>
                <w:rFonts w:cs="Tahoma"/>
              </w:rPr>
              <w:t xml:space="preserve"> imbedded </w:t>
            </w:r>
            <w:r w:rsidR="007F5334">
              <w:rPr>
                <w:rFonts w:cs="Tahoma"/>
              </w:rPr>
              <w:t xml:space="preserve">at the end of </w:t>
            </w:r>
            <w:r>
              <w:rPr>
                <w:rFonts w:cs="Tahoma"/>
              </w:rPr>
              <w:t>the minutes.</w:t>
            </w:r>
          </w:p>
        </w:tc>
      </w:tr>
      <w:tr w:rsidR="001A5364" w14:paraId="39F5FF80" w14:textId="77777777" w:rsidTr="003B62BB">
        <w:trPr>
          <w:trHeight w:val="207"/>
          <w:jc w:val="center"/>
        </w:trPr>
        <w:tc>
          <w:tcPr>
            <w:tcW w:w="7965" w:type="dxa"/>
            <w:gridSpan w:val="3"/>
            <w:shd w:val="clear" w:color="auto" w:fill="auto"/>
            <w:tcMar>
              <w:left w:w="0" w:type="dxa"/>
            </w:tcMar>
            <w:vAlign w:val="center"/>
          </w:tcPr>
          <w:p w14:paraId="39F5FF7E" w14:textId="77777777" w:rsidR="001A5364" w:rsidRPr="002462A5" w:rsidRDefault="001A5364" w:rsidP="00382A08">
            <w:pPr>
              <w:pStyle w:val="Heading2"/>
              <w:numPr>
                <w:ilvl w:val="0"/>
                <w:numId w:val="75"/>
              </w:numPr>
              <w:rPr>
                <w:rFonts w:cs="Tahoma"/>
                <w:b/>
              </w:rPr>
            </w:pPr>
            <w:r>
              <w:rPr>
                <w:rFonts w:cs="Tahoma"/>
                <w:b/>
              </w:rPr>
              <w:t>SCEA Report                                                            (Report)</w:t>
            </w:r>
          </w:p>
        </w:tc>
        <w:tc>
          <w:tcPr>
            <w:tcW w:w="2661" w:type="dxa"/>
            <w:shd w:val="clear" w:color="auto" w:fill="auto"/>
            <w:tcMar>
              <w:left w:w="0" w:type="dxa"/>
            </w:tcMar>
            <w:vAlign w:val="center"/>
          </w:tcPr>
          <w:p w14:paraId="39F5FF7F" w14:textId="77777777" w:rsidR="001A5364" w:rsidRDefault="001A5364" w:rsidP="003B62BB">
            <w:pPr>
              <w:pStyle w:val="Heading5"/>
              <w:rPr>
                <w:rFonts w:cs="Tahoma"/>
              </w:rPr>
            </w:pPr>
            <w:r>
              <w:rPr>
                <w:rFonts w:cs="Tahoma"/>
              </w:rPr>
              <w:t>frank post</w:t>
            </w:r>
          </w:p>
        </w:tc>
      </w:tr>
      <w:tr w:rsidR="001A5364" w:rsidRPr="00E15CF6" w14:paraId="39F5FF83"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9F5FF81" w14:textId="77777777" w:rsidR="001A5364" w:rsidRPr="00182EE7" w:rsidRDefault="001A5364"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39F5FF82" w14:textId="77777777" w:rsidR="001A5E25" w:rsidRPr="00E15CF6" w:rsidRDefault="00183B30">
            <w:pPr>
              <w:rPr>
                <w:rFonts w:cs="Tahoma"/>
              </w:rPr>
            </w:pPr>
            <w:r>
              <w:rPr>
                <w:rFonts w:cs="Tahoma"/>
                <w:szCs w:val="16"/>
              </w:rPr>
              <w:t xml:space="preserve">The contract ratification vote is happening now.  Vote at </w:t>
            </w:r>
            <w:hyperlink r:id="rId13" w:history="1">
              <w:r w:rsidRPr="0048224F">
                <w:rPr>
                  <w:rStyle w:val="Hyperlink"/>
                  <w:rFonts w:cs="Tahoma"/>
                  <w:szCs w:val="16"/>
                </w:rPr>
                <w:t>www.swcscea.org</w:t>
              </w:r>
            </w:hyperlink>
            <w:r>
              <w:rPr>
                <w:rFonts w:cs="Tahoma"/>
                <w:szCs w:val="16"/>
              </w:rPr>
              <w:t xml:space="preserve">.  </w:t>
            </w:r>
            <w:r w:rsidR="009E6B1A">
              <w:rPr>
                <w:rFonts w:cs="Tahoma"/>
                <w:szCs w:val="16"/>
              </w:rPr>
              <w:t xml:space="preserve">Your login is your swccd.edu email address.  </w:t>
            </w:r>
            <w:r>
              <w:rPr>
                <w:rFonts w:cs="Tahoma"/>
                <w:szCs w:val="16"/>
              </w:rPr>
              <w:t xml:space="preserve">If you forgot your password click on </w:t>
            </w:r>
            <w:r w:rsidR="006831FE">
              <w:rPr>
                <w:rFonts w:cs="Tahoma"/>
                <w:szCs w:val="16"/>
              </w:rPr>
              <w:t>forgot</w:t>
            </w:r>
            <w:r>
              <w:rPr>
                <w:rFonts w:cs="Tahoma"/>
                <w:szCs w:val="16"/>
              </w:rPr>
              <w:t xml:space="preserve"> password and it will be sent to you.  This Thursday at Rep </w:t>
            </w:r>
            <w:r w:rsidR="006831FE">
              <w:rPr>
                <w:rFonts w:cs="Tahoma"/>
                <w:szCs w:val="16"/>
              </w:rPr>
              <w:t>Council</w:t>
            </w:r>
            <w:r w:rsidR="001E6A61">
              <w:rPr>
                <w:rFonts w:cs="Tahoma"/>
                <w:szCs w:val="16"/>
              </w:rPr>
              <w:t>,</w:t>
            </w:r>
            <w:r>
              <w:rPr>
                <w:rFonts w:cs="Tahoma"/>
                <w:szCs w:val="16"/>
              </w:rPr>
              <w:t xml:space="preserve"> Gary W</w:t>
            </w:r>
            <w:r w:rsidR="00346DDC">
              <w:rPr>
                <w:rFonts w:cs="Tahoma"/>
                <w:szCs w:val="16"/>
              </w:rPr>
              <w:t>a</w:t>
            </w:r>
            <w:r>
              <w:rPr>
                <w:rFonts w:cs="Tahoma"/>
                <w:szCs w:val="16"/>
              </w:rPr>
              <w:t xml:space="preserve">ayers will </w:t>
            </w:r>
            <w:r w:rsidR="001E6A61">
              <w:rPr>
                <w:rFonts w:cs="Tahoma"/>
                <w:szCs w:val="16"/>
              </w:rPr>
              <w:t xml:space="preserve">do a </w:t>
            </w:r>
            <w:r>
              <w:rPr>
                <w:rFonts w:cs="Tahoma"/>
                <w:szCs w:val="16"/>
              </w:rPr>
              <w:t>present</w:t>
            </w:r>
            <w:r w:rsidR="001E6A61">
              <w:rPr>
                <w:rFonts w:cs="Tahoma"/>
                <w:szCs w:val="16"/>
              </w:rPr>
              <w:t>ation</w:t>
            </w:r>
            <w:r>
              <w:rPr>
                <w:rFonts w:cs="Tahoma"/>
                <w:szCs w:val="16"/>
              </w:rPr>
              <w:t xml:space="preserve"> on environmental issues and STRS.  There</w:t>
            </w:r>
            <w:r w:rsidR="009E6B1A">
              <w:rPr>
                <w:rFonts w:cs="Tahoma"/>
                <w:szCs w:val="16"/>
              </w:rPr>
              <w:t xml:space="preserve"> is a growing </w:t>
            </w:r>
            <w:r w:rsidR="006831FE">
              <w:rPr>
                <w:rFonts w:cs="Tahoma"/>
                <w:szCs w:val="16"/>
              </w:rPr>
              <w:t>movement</w:t>
            </w:r>
            <w:r w:rsidR="009E6B1A">
              <w:rPr>
                <w:rFonts w:cs="Tahoma"/>
                <w:szCs w:val="16"/>
              </w:rPr>
              <w:t xml:space="preserve"> to have S</w:t>
            </w:r>
            <w:r>
              <w:rPr>
                <w:rFonts w:cs="Tahoma"/>
                <w:szCs w:val="16"/>
              </w:rPr>
              <w:t>T</w:t>
            </w:r>
            <w:r w:rsidR="009E6B1A">
              <w:rPr>
                <w:rFonts w:cs="Tahoma"/>
                <w:szCs w:val="16"/>
              </w:rPr>
              <w:t>R</w:t>
            </w:r>
            <w:r>
              <w:rPr>
                <w:rFonts w:cs="Tahoma"/>
                <w:szCs w:val="16"/>
              </w:rPr>
              <w:t>S move away from petroleu</w:t>
            </w:r>
            <w:r w:rsidR="00346DDC">
              <w:rPr>
                <w:rFonts w:cs="Tahoma"/>
                <w:szCs w:val="16"/>
              </w:rPr>
              <w:t>m based stocks and Professor Wa</w:t>
            </w:r>
            <w:r>
              <w:rPr>
                <w:rFonts w:cs="Tahoma"/>
                <w:szCs w:val="16"/>
              </w:rPr>
              <w:t xml:space="preserve">ayers will </w:t>
            </w:r>
            <w:r w:rsidR="00B7516C">
              <w:rPr>
                <w:rFonts w:cs="Tahoma"/>
                <w:szCs w:val="16"/>
              </w:rPr>
              <w:t xml:space="preserve">be </w:t>
            </w:r>
            <w:r>
              <w:rPr>
                <w:rFonts w:cs="Tahoma"/>
                <w:szCs w:val="16"/>
              </w:rPr>
              <w:t>discuss</w:t>
            </w:r>
            <w:r w:rsidR="00B7516C">
              <w:rPr>
                <w:rFonts w:cs="Tahoma"/>
                <w:szCs w:val="16"/>
              </w:rPr>
              <w:t xml:space="preserve">ing </w:t>
            </w:r>
            <w:r>
              <w:rPr>
                <w:rFonts w:cs="Tahoma"/>
                <w:szCs w:val="16"/>
              </w:rPr>
              <w:t>this</w:t>
            </w:r>
            <w:r w:rsidR="00B7516C">
              <w:rPr>
                <w:rFonts w:cs="Tahoma"/>
                <w:szCs w:val="16"/>
              </w:rPr>
              <w:t xml:space="preserve"> at the meeting</w:t>
            </w:r>
            <w:r>
              <w:rPr>
                <w:rFonts w:cs="Tahoma"/>
                <w:szCs w:val="16"/>
              </w:rPr>
              <w:t xml:space="preserve">.  </w:t>
            </w:r>
          </w:p>
        </w:tc>
      </w:tr>
      <w:tr w:rsidR="00E70F1E" w14:paraId="39F5FF86" w14:textId="77777777" w:rsidTr="00E5253B">
        <w:trPr>
          <w:trHeight w:val="207"/>
          <w:jc w:val="center"/>
        </w:trPr>
        <w:tc>
          <w:tcPr>
            <w:tcW w:w="7965" w:type="dxa"/>
            <w:gridSpan w:val="3"/>
            <w:shd w:val="clear" w:color="auto" w:fill="auto"/>
            <w:tcMar>
              <w:left w:w="0" w:type="dxa"/>
            </w:tcMar>
            <w:vAlign w:val="center"/>
          </w:tcPr>
          <w:p w14:paraId="39F5FF84" w14:textId="77777777" w:rsidR="00E70F1E" w:rsidRPr="002462A5" w:rsidRDefault="00703805" w:rsidP="00703805">
            <w:pPr>
              <w:pStyle w:val="Heading2"/>
              <w:numPr>
                <w:ilvl w:val="0"/>
                <w:numId w:val="75"/>
              </w:numPr>
              <w:rPr>
                <w:rFonts w:cs="Tahoma"/>
                <w:b/>
              </w:rPr>
            </w:pPr>
            <w:r>
              <w:rPr>
                <w:rFonts w:cs="Tahoma"/>
                <w:b/>
              </w:rPr>
              <w:t>Bus/Legal/Tech Resolution                                 (1</w:t>
            </w:r>
            <w:r w:rsidRPr="00703805">
              <w:rPr>
                <w:rFonts w:cs="Tahoma"/>
                <w:b/>
                <w:vertAlign w:val="superscript"/>
              </w:rPr>
              <w:t>st</w:t>
            </w:r>
            <w:r>
              <w:rPr>
                <w:rFonts w:cs="Tahoma"/>
                <w:b/>
              </w:rPr>
              <w:t xml:space="preserve"> Read)</w:t>
            </w:r>
          </w:p>
        </w:tc>
        <w:tc>
          <w:tcPr>
            <w:tcW w:w="2661" w:type="dxa"/>
            <w:shd w:val="clear" w:color="auto" w:fill="auto"/>
            <w:tcMar>
              <w:left w:w="0" w:type="dxa"/>
            </w:tcMar>
            <w:vAlign w:val="center"/>
          </w:tcPr>
          <w:p w14:paraId="39F5FF85" w14:textId="77777777" w:rsidR="00E70F1E" w:rsidRDefault="00A81677" w:rsidP="00F3698C">
            <w:pPr>
              <w:pStyle w:val="Heading5"/>
              <w:rPr>
                <w:rFonts w:cs="Tahoma"/>
              </w:rPr>
            </w:pPr>
            <w:r>
              <w:rPr>
                <w:rFonts w:cs="Tahoma"/>
              </w:rPr>
              <w:t>patricia Flores-charter</w:t>
            </w:r>
          </w:p>
        </w:tc>
      </w:tr>
      <w:tr w:rsidR="00E70F1E" w:rsidRPr="00447B87" w14:paraId="39F5FF97"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39F5FF87"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39F5FF88" w14:textId="77777777" w:rsidR="009E6B1A" w:rsidRDefault="00ED409B" w:rsidP="00565D9F">
            <w:pPr>
              <w:rPr>
                <w:rFonts w:cs="Tahoma"/>
              </w:rPr>
            </w:pPr>
            <w:r>
              <w:rPr>
                <w:rFonts w:cs="Tahoma"/>
              </w:rPr>
              <w:t xml:space="preserve">This was put together with the Executive </w:t>
            </w:r>
            <w:r w:rsidR="004D338A">
              <w:rPr>
                <w:rFonts w:cs="Tahoma"/>
              </w:rPr>
              <w:t>C</w:t>
            </w:r>
            <w:r>
              <w:rPr>
                <w:rFonts w:cs="Tahoma"/>
              </w:rPr>
              <w:t xml:space="preserve">ommittee and </w:t>
            </w:r>
            <w:r w:rsidR="006831FE">
              <w:rPr>
                <w:rFonts w:cs="Tahoma"/>
              </w:rPr>
              <w:t>input</w:t>
            </w:r>
            <w:r>
              <w:rPr>
                <w:rFonts w:cs="Tahoma"/>
              </w:rPr>
              <w:t xml:space="preserve"> from the faculty in the involved areas.  This is a request for a reinstatement of the School of </w:t>
            </w:r>
            <w:r w:rsidR="006831FE">
              <w:rPr>
                <w:rFonts w:cs="Tahoma"/>
              </w:rPr>
              <w:t>Business</w:t>
            </w:r>
            <w:r w:rsidR="00697E9F">
              <w:rPr>
                <w:rFonts w:cs="Tahoma"/>
              </w:rPr>
              <w:t xml:space="preserve">, Legal and Technical Studies </w:t>
            </w:r>
            <w:r w:rsidR="009E6B1A">
              <w:rPr>
                <w:rFonts w:cs="Tahoma"/>
              </w:rPr>
              <w:t xml:space="preserve">with a dedicated dean and staff.  This includes </w:t>
            </w:r>
            <w:r w:rsidR="00697E9F">
              <w:rPr>
                <w:rFonts w:cs="Tahoma"/>
              </w:rPr>
              <w:t>a request for an update of progress on May 19</w:t>
            </w:r>
            <w:r w:rsidR="001E6A61">
              <w:rPr>
                <w:rFonts w:cs="Tahoma"/>
              </w:rPr>
              <w:t>,</w:t>
            </w:r>
            <w:r w:rsidR="00697E9F">
              <w:rPr>
                <w:rFonts w:cs="Tahoma"/>
              </w:rPr>
              <w:t xml:space="preserve"> 2015.  </w:t>
            </w:r>
            <w:r>
              <w:rPr>
                <w:rFonts w:cs="Tahoma"/>
              </w:rPr>
              <w:t xml:space="preserve"> </w:t>
            </w:r>
          </w:p>
          <w:p w14:paraId="39F5FF89" w14:textId="77777777" w:rsidR="00C77E50" w:rsidRDefault="00C77E50" w:rsidP="00565D9F">
            <w:pPr>
              <w:rPr>
                <w:rFonts w:cs="Tahoma"/>
              </w:rPr>
            </w:pPr>
          </w:p>
          <w:p w14:paraId="39F5FF8A" w14:textId="77777777" w:rsidR="00697E9F" w:rsidRDefault="00B7516C" w:rsidP="00565D9F">
            <w:pPr>
              <w:rPr>
                <w:rFonts w:cs="Tahoma"/>
              </w:rPr>
            </w:pPr>
            <w:r>
              <w:rPr>
                <w:rFonts w:cs="Tahoma"/>
              </w:rPr>
              <w:t xml:space="preserve">The resolution was read.  </w:t>
            </w:r>
            <w:r w:rsidR="00C77E50">
              <w:rPr>
                <w:rFonts w:cs="Tahoma"/>
              </w:rPr>
              <w:t xml:space="preserve">A motion was made to approve this as an emergency and was seconded.  </w:t>
            </w:r>
            <w:r w:rsidR="00A132DB">
              <w:rPr>
                <w:rFonts w:cs="Tahoma"/>
              </w:rPr>
              <w:t xml:space="preserve">A friendly amendment </w:t>
            </w:r>
            <w:r w:rsidR="006831FE">
              <w:rPr>
                <w:rFonts w:cs="Tahoma"/>
              </w:rPr>
              <w:t xml:space="preserve">was offered </w:t>
            </w:r>
            <w:r w:rsidR="00A132DB">
              <w:rPr>
                <w:rFonts w:cs="Tahoma"/>
              </w:rPr>
              <w:t>that if this is rejected</w:t>
            </w:r>
            <w:r w:rsidR="001E6A61">
              <w:rPr>
                <w:rFonts w:cs="Tahoma"/>
              </w:rPr>
              <w:t xml:space="preserve"> that</w:t>
            </w:r>
            <w:r w:rsidR="00A132DB">
              <w:rPr>
                <w:rFonts w:cs="Tahoma"/>
              </w:rPr>
              <w:t xml:space="preserve"> we bring it back </w:t>
            </w:r>
            <w:r w:rsidR="00DE4257">
              <w:rPr>
                <w:rFonts w:cs="Tahoma"/>
              </w:rPr>
              <w:t xml:space="preserve">for approval </w:t>
            </w:r>
            <w:r w:rsidR="00A132DB">
              <w:rPr>
                <w:rFonts w:cs="Tahoma"/>
              </w:rPr>
              <w:t>and was</w:t>
            </w:r>
            <w:r w:rsidR="009E6B1A">
              <w:rPr>
                <w:rFonts w:cs="Tahoma"/>
              </w:rPr>
              <w:t xml:space="preserve"> accept</w:t>
            </w:r>
            <w:r w:rsidR="00A132DB">
              <w:rPr>
                <w:rFonts w:cs="Tahoma"/>
              </w:rPr>
              <w:t xml:space="preserve">ed. </w:t>
            </w:r>
          </w:p>
          <w:p w14:paraId="39F5FF8B" w14:textId="77777777" w:rsidR="004E5C7F" w:rsidRDefault="004E5C7F" w:rsidP="00565D9F">
            <w:pPr>
              <w:rPr>
                <w:rFonts w:cs="Tahoma"/>
              </w:rPr>
            </w:pPr>
          </w:p>
          <w:p w14:paraId="39F5FF8C" w14:textId="77777777" w:rsidR="00697E9F" w:rsidRDefault="001750C1" w:rsidP="00565D9F">
            <w:pPr>
              <w:rPr>
                <w:rFonts w:cs="Tahoma"/>
              </w:rPr>
            </w:pPr>
            <w:r>
              <w:rPr>
                <w:rFonts w:cs="Tahoma"/>
              </w:rPr>
              <w:t xml:space="preserve">A senator noted that there are concerns about the extra expenses by adding a </w:t>
            </w:r>
            <w:r w:rsidR="001E6A61">
              <w:rPr>
                <w:rFonts w:cs="Tahoma"/>
              </w:rPr>
              <w:t>d</w:t>
            </w:r>
            <w:r>
              <w:rPr>
                <w:rFonts w:cs="Tahoma"/>
              </w:rPr>
              <w:t>ean and clerical support.  I</w:t>
            </w:r>
            <w:r w:rsidR="009E6B1A">
              <w:rPr>
                <w:rFonts w:cs="Tahoma"/>
              </w:rPr>
              <w:t xml:space="preserve">t was noted </w:t>
            </w:r>
            <w:r w:rsidR="001E6A61">
              <w:rPr>
                <w:rFonts w:cs="Tahoma"/>
              </w:rPr>
              <w:t xml:space="preserve">that </w:t>
            </w:r>
            <w:r w:rsidR="009E6B1A">
              <w:rPr>
                <w:rFonts w:cs="Tahoma"/>
              </w:rPr>
              <w:t xml:space="preserve">we lost </w:t>
            </w:r>
            <w:r w:rsidR="001E6A61">
              <w:rPr>
                <w:rFonts w:cs="Tahoma"/>
              </w:rPr>
              <w:t>two</w:t>
            </w:r>
            <w:r w:rsidR="009E6B1A">
              <w:rPr>
                <w:rFonts w:cs="Tahoma"/>
              </w:rPr>
              <w:t xml:space="preserve"> deans, but </w:t>
            </w:r>
            <w:r>
              <w:rPr>
                <w:rFonts w:cs="Tahoma"/>
              </w:rPr>
              <w:t xml:space="preserve">that was supposed to be temporary.  </w:t>
            </w:r>
            <w:r w:rsidR="0096598D">
              <w:rPr>
                <w:rFonts w:cs="Tahoma"/>
              </w:rPr>
              <w:t xml:space="preserve">It was </w:t>
            </w:r>
            <w:r w:rsidR="001E6A61">
              <w:rPr>
                <w:rFonts w:cs="Tahoma"/>
              </w:rPr>
              <w:t>stated that</w:t>
            </w:r>
            <w:r w:rsidR="0096598D">
              <w:rPr>
                <w:rFonts w:cs="Tahoma"/>
              </w:rPr>
              <w:t xml:space="preserve"> other areas are also in</w:t>
            </w:r>
            <w:r w:rsidR="009E6B1A">
              <w:rPr>
                <w:rFonts w:cs="Tahoma"/>
              </w:rPr>
              <w:t xml:space="preserve"> the same situation </w:t>
            </w:r>
            <w:r w:rsidR="001E6A61">
              <w:rPr>
                <w:rFonts w:cs="Tahoma"/>
              </w:rPr>
              <w:t>as</w:t>
            </w:r>
            <w:r w:rsidR="009E6B1A">
              <w:rPr>
                <w:rFonts w:cs="Tahoma"/>
              </w:rPr>
              <w:t xml:space="preserve"> Business/L</w:t>
            </w:r>
            <w:r w:rsidR="0096598D">
              <w:rPr>
                <w:rFonts w:cs="Tahoma"/>
              </w:rPr>
              <w:t xml:space="preserve">egal and Technical.  </w:t>
            </w:r>
            <w:r w:rsidR="00B7516C">
              <w:rPr>
                <w:rFonts w:cs="Tahoma"/>
              </w:rPr>
              <w:t xml:space="preserve">It was suggested that we </w:t>
            </w:r>
            <w:r w:rsidR="0096598D">
              <w:rPr>
                <w:rFonts w:cs="Tahoma"/>
              </w:rPr>
              <w:t xml:space="preserve">need to look at a more comprehensive </w:t>
            </w:r>
            <w:r w:rsidR="009E6B1A">
              <w:rPr>
                <w:rFonts w:cs="Tahoma"/>
              </w:rPr>
              <w:t xml:space="preserve">and logical </w:t>
            </w:r>
            <w:r w:rsidR="0096598D">
              <w:rPr>
                <w:rFonts w:cs="Tahoma"/>
              </w:rPr>
              <w:t>reorganization</w:t>
            </w:r>
            <w:r w:rsidR="009E6B1A">
              <w:rPr>
                <w:rFonts w:cs="Tahoma"/>
              </w:rPr>
              <w:t xml:space="preserve"> of our current programs</w:t>
            </w:r>
            <w:r w:rsidR="0096598D">
              <w:rPr>
                <w:rFonts w:cs="Tahoma"/>
              </w:rPr>
              <w:t xml:space="preserve">.  </w:t>
            </w:r>
          </w:p>
          <w:p w14:paraId="39F5FF8D" w14:textId="77777777" w:rsidR="00697E9F" w:rsidRDefault="00697E9F" w:rsidP="00565D9F">
            <w:pPr>
              <w:rPr>
                <w:rFonts w:cs="Tahoma"/>
              </w:rPr>
            </w:pPr>
          </w:p>
          <w:p w14:paraId="39F5FF8E" w14:textId="77777777" w:rsidR="009E6B1A" w:rsidRDefault="00697E9F" w:rsidP="009E6B1A">
            <w:pPr>
              <w:rPr>
                <w:rFonts w:cs="Tahoma"/>
              </w:rPr>
            </w:pPr>
            <w:r>
              <w:rPr>
                <w:rFonts w:cs="Tahoma"/>
              </w:rPr>
              <w:t xml:space="preserve">It was </w:t>
            </w:r>
            <w:r w:rsidR="00B7516C">
              <w:rPr>
                <w:rFonts w:cs="Tahoma"/>
              </w:rPr>
              <w:t>proposed</w:t>
            </w:r>
            <w:r>
              <w:rPr>
                <w:rFonts w:cs="Tahoma"/>
              </w:rPr>
              <w:t xml:space="preserve"> </w:t>
            </w:r>
            <w:r w:rsidR="001E6A61">
              <w:rPr>
                <w:rFonts w:cs="Tahoma"/>
              </w:rPr>
              <w:t xml:space="preserve">that </w:t>
            </w:r>
            <w:r>
              <w:rPr>
                <w:rFonts w:cs="Tahoma"/>
              </w:rPr>
              <w:t xml:space="preserve">the resolution </w:t>
            </w:r>
            <w:r w:rsidR="009E6B1A">
              <w:rPr>
                <w:rFonts w:cs="Tahoma"/>
              </w:rPr>
              <w:t xml:space="preserve">say a single </w:t>
            </w:r>
            <w:r w:rsidR="001E6A61">
              <w:rPr>
                <w:rFonts w:cs="Tahoma"/>
              </w:rPr>
              <w:t>d</w:t>
            </w:r>
            <w:r w:rsidR="009E6B1A">
              <w:rPr>
                <w:rFonts w:cs="Tahoma"/>
              </w:rPr>
              <w:t xml:space="preserve">ean, who is qualified and dedicated to this cluster of programs. </w:t>
            </w:r>
          </w:p>
          <w:p w14:paraId="39F5FF8F" w14:textId="77777777" w:rsidR="0096598D" w:rsidRDefault="0096598D" w:rsidP="00183F44">
            <w:pPr>
              <w:rPr>
                <w:rFonts w:cs="Tahoma"/>
              </w:rPr>
            </w:pPr>
          </w:p>
          <w:p w14:paraId="39F5FF90" w14:textId="77777777" w:rsidR="0096598D" w:rsidRDefault="0096598D" w:rsidP="00183F44">
            <w:pPr>
              <w:rPr>
                <w:rFonts w:cs="Tahoma"/>
              </w:rPr>
            </w:pPr>
            <w:r>
              <w:rPr>
                <w:rFonts w:cs="Tahoma"/>
              </w:rPr>
              <w:t>A motion wa</w:t>
            </w:r>
            <w:r w:rsidR="009E6B1A">
              <w:rPr>
                <w:rFonts w:cs="Tahoma"/>
              </w:rPr>
              <w:t>s</w:t>
            </w:r>
            <w:r>
              <w:rPr>
                <w:rFonts w:cs="Tahoma"/>
              </w:rPr>
              <w:t xml:space="preserve"> made to extend for </w:t>
            </w:r>
            <w:r w:rsidR="001E6A61">
              <w:rPr>
                <w:rFonts w:cs="Tahoma"/>
              </w:rPr>
              <w:t>three</w:t>
            </w:r>
            <w:r>
              <w:rPr>
                <w:rFonts w:cs="Tahoma"/>
              </w:rPr>
              <w:t xml:space="preserve"> minutes, was seconded and passed.  </w:t>
            </w:r>
          </w:p>
          <w:p w14:paraId="39F5FF91" w14:textId="77777777" w:rsidR="00C77E50" w:rsidRDefault="00C77E50" w:rsidP="00183F44">
            <w:pPr>
              <w:rPr>
                <w:rFonts w:cs="Tahoma"/>
              </w:rPr>
            </w:pPr>
          </w:p>
          <w:p w14:paraId="39F5FF92" w14:textId="77777777" w:rsidR="00C77E50" w:rsidRDefault="00C77E50" w:rsidP="00183F44">
            <w:pPr>
              <w:rPr>
                <w:rFonts w:cs="Tahoma"/>
              </w:rPr>
            </w:pPr>
            <w:r>
              <w:rPr>
                <w:rFonts w:cs="Tahoma"/>
              </w:rPr>
              <w:t>The department</w:t>
            </w:r>
            <w:r w:rsidR="009E6B1A">
              <w:rPr>
                <w:rFonts w:cs="Tahoma"/>
              </w:rPr>
              <w:t>s involved</w:t>
            </w:r>
            <w:r w:rsidR="006831FE">
              <w:rPr>
                <w:rFonts w:cs="Tahoma"/>
              </w:rPr>
              <w:t xml:space="preserve"> have </w:t>
            </w:r>
            <w:r>
              <w:rPr>
                <w:rFonts w:cs="Tahoma"/>
              </w:rPr>
              <w:t xml:space="preserve">noticed </w:t>
            </w:r>
            <w:r w:rsidR="009E6B1A">
              <w:rPr>
                <w:rFonts w:cs="Tahoma"/>
              </w:rPr>
              <w:t xml:space="preserve">and have statistics to back up the fact </w:t>
            </w:r>
            <w:r>
              <w:rPr>
                <w:rFonts w:cs="Tahoma"/>
              </w:rPr>
              <w:t>that students in this area are floundering</w:t>
            </w:r>
            <w:r w:rsidR="009E6B1A">
              <w:rPr>
                <w:rFonts w:cs="Tahoma"/>
              </w:rPr>
              <w:t xml:space="preserve">.  They do not know whom to discuss petition issues </w:t>
            </w:r>
            <w:r w:rsidR="006831FE">
              <w:rPr>
                <w:rFonts w:cs="Tahoma"/>
              </w:rPr>
              <w:t>with;</w:t>
            </w:r>
            <w:r w:rsidR="009E6B1A">
              <w:rPr>
                <w:rFonts w:cs="Tahoma"/>
              </w:rPr>
              <w:t xml:space="preserve"> students at Centers</w:t>
            </w:r>
            <w:r>
              <w:rPr>
                <w:rFonts w:cs="Tahoma"/>
              </w:rPr>
              <w:t xml:space="preserve"> have to come to </w:t>
            </w:r>
            <w:r w:rsidR="001E6A61">
              <w:rPr>
                <w:rFonts w:cs="Tahoma"/>
              </w:rPr>
              <w:t xml:space="preserve">the </w:t>
            </w:r>
            <w:r>
              <w:rPr>
                <w:rFonts w:cs="Tahoma"/>
              </w:rPr>
              <w:t>main campus</w:t>
            </w:r>
            <w:r w:rsidR="009E6B1A">
              <w:rPr>
                <w:rFonts w:cs="Tahoma"/>
              </w:rPr>
              <w:t xml:space="preserve"> to talk to Chairs</w:t>
            </w:r>
            <w:r>
              <w:rPr>
                <w:rFonts w:cs="Tahoma"/>
              </w:rPr>
              <w:t>, so there are barriers to student</w:t>
            </w:r>
            <w:r w:rsidR="004E5C7F">
              <w:rPr>
                <w:rFonts w:cs="Tahoma"/>
              </w:rPr>
              <w:t>s</w:t>
            </w:r>
            <w:r>
              <w:rPr>
                <w:rFonts w:cs="Tahoma"/>
              </w:rPr>
              <w:t xml:space="preserve"> with the current </w:t>
            </w:r>
            <w:r w:rsidR="004E5C7F">
              <w:rPr>
                <w:rFonts w:cs="Tahoma"/>
              </w:rPr>
              <w:t>design</w:t>
            </w:r>
            <w:r>
              <w:rPr>
                <w:rFonts w:cs="Tahoma"/>
              </w:rPr>
              <w:t xml:space="preserve">.  </w:t>
            </w:r>
            <w:r w:rsidR="00A132DB">
              <w:rPr>
                <w:rFonts w:cs="Tahoma"/>
              </w:rPr>
              <w:t xml:space="preserve">There are classes at the centers with no </w:t>
            </w:r>
            <w:r w:rsidR="001E6A61">
              <w:rPr>
                <w:rFonts w:cs="Tahoma"/>
              </w:rPr>
              <w:t>C</w:t>
            </w:r>
            <w:r w:rsidR="00A132DB">
              <w:rPr>
                <w:rFonts w:cs="Tahoma"/>
              </w:rPr>
              <w:t xml:space="preserve">hairs </w:t>
            </w:r>
            <w:r w:rsidR="006831FE">
              <w:rPr>
                <w:rFonts w:cs="Tahoma"/>
              </w:rPr>
              <w:t>and classes have waiting lists, but</w:t>
            </w:r>
            <w:r w:rsidR="00A132DB">
              <w:rPr>
                <w:rFonts w:cs="Tahoma"/>
              </w:rPr>
              <w:t xml:space="preserve"> are only offered once a year</w:t>
            </w:r>
            <w:r w:rsidR="006831FE">
              <w:rPr>
                <w:rFonts w:cs="Tahoma"/>
              </w:rPr>
              <w:t xml:space="preserve"> because they </w:t>
            </w:r>
            <w:r w:rsidR="004E5C7F">
              <w:rPr>
                <w:rFonts w:cs="Tahoma"/>
              </w:rPr>
              <w:t xml:space="preserve">have nobody to intervene on their behalf. </w:t>
            </w:r>
          </w:p>
          <w:p w14:paraId="39F5FF93" w14:textId="77777777" w:rsidR="00A132DB" w:rsidRDefault="00A132DB" w:rsidP="00183F44">
            <w:pPr>
              <w:rPr>
                <w:rFonts w:cs="Tahoma"/>
              </w:rPr>
            </w:pPr>
          </w:p>
          <w:p w14:paraId="39F5FF94" w14:textId="77777777" w:rsidR="001A5E25" w:rsidRDefault="00A132DB" w:rsidP="00183F44">
            <w:pPr>
              <w:rPr>
                <w:rFonts w:cs="Tahoma"/>
              </w:rPr>
            </w:pPr>
            <w:r>
              <w:rPr>
                <w:rFonts w:cs="Tahoma"/>
              </w:rPr>
              <w:t>A motion was made to extend for one minute</w:t>
            </w:r>
            <w:r w:rsidR="00B80F60">
              <w:rPr>
                <w:rFonts w:cs="Tahoma"/>
              </w:rPr>
              <w:t>,</w:t>
            </w:r>
            <w:r>
              <w:rPr>
                <w:rFonts w:cs="Tahoma"/>
              </w:rPr>
              <w:t xml:space="preserve"> was seconded and passed.  </w:t>
            </w:r>
          </w:p>
          <w:p w14:paraId="39F5FF95" w14:textId="77777777" w:rsidR="004E5C7F" w:rsidRDefault="004E5C7F" w:rsidP="00183F44">
            <w:pPr>
              <w:rPr>
                <w:rFonts w:cs="Tahoma"/>
              </w:rPr>
            </w:pPr>
          </w:p>
          <w:p w14:paraId="39F5FF96" w14:textId="77777777" w:rsidR="004E5C7F" w:rsidRPr="00E15CF6" w:rsidRDefault="004E5C7F" w:rsidP="004757B3">
            <w:pPr>
              <w:rPr>
                <w:rFonts w:cs="Tahoma"/>
              </w:rPr>
            </w:pPr>
            <w:r>
              <w:rPr>
                <w:rFonts w:cs="Tahoma"/>
              </w:rPr>
              <w:t>The motion passed</w:t>
            </w:r>
            <w:r w:rsidR="001E6A61">
              <w:rPr>
                <w:rFonts w:cs="Tahoma"/>
              </w:rPr>
              <w:t>.</w:t>
            </w:r>
            <w:r>
              <w:rPr>
                <w:rFonts w:cs="Tahoma"/>
              </w:rPr>
              <w:t xml:space="preserve"> Eric Maag, Susan Yonker, Mike Spreyer, John Lewis</w:t>
            </w:r>
            <w:r w:rsidR="001E6A61">
              <w:rPr>
                <w:rFonts w:cs="Tahoma"/>
              </w:rPr>
              <w:t xml:space="preserve">, </w:t>
            </w:r>
            <w:r>
              <w:rPr>
                <w:rFonts w:cs="Tahoma"/>
              </w:rPr>
              <w:t xml:space="preserve">Scott Richison, </w:t>
            </w:r>
            <w:r w:rsidR="001E6A61">
              <w:rPr>
                <w:rFonts w:cs="Tahoma"/>
              </w:rPr>
              <w:t xml:space="preserve">and </w:t>
            </w:r>
            <w:r>
              <w:rPr>
                <w:rFonts w:cs="Tahoma"/>
              </w:rPr>
              <w:t>Nghiep Quan voted no</w:t>
            </w:r>
            <w:r w:rsidR="00004D58">
              <w:rPr>
                <w:rFonts w:cs="Tahoma"/>
              </w:rPr>
              <w:t xml:space="preserve">.  </w:t>
            </w:r>
            <w:r>
              <w:rPr>
                <w:rFonts w:cs="Tahoma"/>
              </w:rPr>
              <w:t xml:space="preserve">Caree Lesh </w:t>
            </w:r>
            <w:r w:rsidR="00004D58">
              <w:rPr>
                <w:rFonts w:cs="Tahoma"/>
              </w:rPr>
              <w:t xml:space="preserve">and Patricia Flores-Charter </w:t>
            </w:r>
            <w:r>
              <w:rPr>
                <w:rFonts w:cs="Tahoma"/>
              </w:rPr>
              <w:t xml:space="preserve">abstained.  </w:t>
            </w:r>
          </w:p>
        </w:tc>
      </w:tr>
      <w:tr w:rsidR="006A64C6" w:rsidRPr="002462A5" w14:paraId="39F5FF9B" w14:textId="77777777" w:rsidTr="005162B8">
        <w:trPr>
          <w:trHeight w:val="194"/>
          <w:jc w:val="center"/>
        </w:trPr>
        <w:tc>
          <w:tcPr>
            <w:tcW w:w="7965" w:type="dxa"/>
            <w:gridSpan w:val="3"/>
            <w:tcBorders>
              <w:bottom w:val="single" w:sz="12" w:space="0" w:color="999999"/>
            </w:tcBorders>
            <w:shd w:val="clear" w:color="auto" w:fill="auto"/>
            <w:tcMar>
              <w:left w:w="0" w:type="dxa"/>
            </w:tcMar>
            <w:vAlign w:val="center"/>
          </w:tcPr>
          <w:p w14:paraId="39F5FF98" w14:textId="77777777" w:rsidR="006A64C6" w:rsidRPr="002462A5" w:rsidRDefault="00A81677" w:rsidP="00A81677">
            <w:pPr>
              <w:pStyle w:val="Heading2"/>
              <w:numPr>
                <w:ilvl w:val="0"/>
                <w:numId w:val="75"/>
              </w:numPr>
              <w:rPr>
                <w:rFonts w:eastAsiaTheme="majorEastAsia" w:cs="Tahoma"/>
                <w:b/>
                <w:i/>
                <w:iCs/>
                <w:caps/>
                <w:color w:val="404040" w:themeColor="text1" w:themeTint="BF"/>
                <w:sz w:val="16"/>
                <w:szCs w:val="16"/>
              </w:rPr>
            </w:pPr>
            <w:r>
              <w:rPr>
                <w:rFonts w:cs="Tahoma"/>
                <w:b/>
              </w:rPr>
              <w:t xml:space="preserve">Q &amp; A with Vice President of Academic Affairs             (Discussion)                               </w:t>
            </w:r>
            <w:r w:rsidR="00D73AEA">
              <w:rPr>
                <w:rFonts w:cs="Tahoma"/>
                <w:b/>
              </w:rPr>
              <w:t xml:space="preserve">                     </w:t>
            </w:r>
          </w:p>
        </w:tc>
        <w:tc>
          <w:tcPr>
            <w:tcW w:w="2661" w:type="dxa"/>
            <w:tcBorders>
              <w:bottom w:val="single" w:sz="12" w:space="0" w:color="999999"/>
            </w:tcBorders>
          </w:tcPr>
          <w:p w14:paraId="39F5FF99" w14:textId="77777777" w:rsidR="006A64C6" w:rsidRDefault="00A81677" w:rsidP="005162B8">
            <w:pPr>
              <w:pStyle w:val="Heading5"/>
              <w:rPr>
                <w:rFonts w:cs="Tahoma"/>
              </w:rPr>
            </w:pPr>
            <w:r>
              <w:rPr>
                <w:rFonts w:cs="Tahoma"/>
              </w:rPr>
              <w:t>kathy tyner</w:t>
            </w:r>
          </w:p>
          <w:p w14:paraId="39F5FF9A" w14:textId="77777777" w:rsidR="006C52A7" w:rsidRPr="00140A63" w:rsidRDefault="006C52A7" w:rsidP="00140A63"/>
        </w:tc>
      </w:tr>
      <w:tr w:rsidR="006A64C6" w:rsidRPr="00182EE7" w14:paraId="39F5FFB4" w14:textId="77777777" w:rsidTr="005162B8">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9F5FF9C" w14:textId="77777777" w:rsidR="006A64C6" w:rsidRPr="002462A5" w:rsidRDefault="006A64C6" w:rsidP="005162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9F5FF9D" w14:textId="77777777" w:rsidR="001A5364" w:rsidRDefault="008808C3" w:rsidP="00823803">
            <w:pPr>
              <w:rPr>
                <w:rFonts w:cs="Tahoma"/>
                <w:szCs w:val="16"/>
              </w:rPr>
            </w:pPr>
            <w:r>
              <w:rPr>
                <w:rFonts w:cs="Tahoma"/>
                <w:szCs w:val="16"/>
              </w:rPr>
              <w:t>The format for this discussion is that q</w:t>
            </w:r>
            <w:r w:rsidR="00C30023">
              <w:rPr>
                <w:rFonts w:cs="Tahoma"/>
                <w:szCs w:val="16"/>
              </w:rPr>
              <w:t xml:space="preserve">uestions </w:t>
            </w:r>
            <w:r>
              <w:rPr>
                <w:rFonts w:cs="Tahoma"/>
                <w:szCs w:val="16"/>
              </w:rPr>
              <w:t xml:space="preserve">from faculty </w:t>
            </w:r>
            <w:r w:rsidR="00C30023">
              <w:rPr>
                <w:rFonts w:cs="Tahoma"/>
                <w:szCs w:val="16"/>
              </w:rPr>
              <w:t xml:space="preserve">are limited to one </w:t>
            </w:r>
            <w:r w:rsidR="00F47230">
              <w:rPr>
                <w:rFonts w:cs="Tahoma"/>
                <w:szCs w:val="16"/>
              </w:rPr>
              <w:t>minute;</w:t>
            </w:r>
            <w:r w:rsidR="00C30023">
              <w:rPr>
                <w:rFonts w:cs="Tahoma"/>
                <w:szCs w:val="16"/>
              </w:rPr>
              <w:t xml:space="preserve"> answers are</w:t>
            </w:r>
            <w:r>
              <w:rPr>
                <w:rFonts w:cs="Tahoma"/>
                <w:szCs w:val="16"/>
              </w:rPr>
              <w:t xml:space="preserve"> limited to</w:t>
            </w:r>
            <w:r w:rsidR="00C30023">
              <w:rPr>
                <w:rFonts w:cs="Tahoma"/>
                <w:szCs w:val="16"/>
              </w:rPr>
              <w:t xml:space="preserve"> </w:t>
            </w:r>
            <w:r w:rsidR="001E6A61">
              <w:rPr>
                <w:rFonts w:cs="Tahoma"/>
                <w:szCs w:val="16"/>
              </w:rPr>
              <w:t>two</w:t>
            </w:r>
            <w:r w:rsidR="00C30023">
              <w:rPr>
                <w:rFonts w:cs="Tahoma"/>
                <w:szCs w:val="16"/>
              </w:rPr>
              <w:t xml:space="preserve"> minutes and no duplicate questions.  Questions should be collegial and on point.  </w:t>
            </w:r>
          </w:p>
          <w:p w14:paraId="39F5FF9E" w14:textId="77777777" w:rsidR="00C30023" w:rsidRDefault="00C30023" w:rsidP="00823803">
            <w:pPr>
              <w:rPr>
                <w:rFonts w:cs="Tahoma"/>
                <w:szCs w:val="16"/>
              </w:rPr>
            </w:pPr>
          </w:p>
          <w:p w14:paraId="39F5FF9F" w14:textId="77777777" w:rsidR="00C30023" w:rsidRDefault="00C30023" w:rsidP="00823803">
            <w:pPr>
              <w:rPr>
                <w:rFonts w:cs="Tahoma"/>
                <w:szCs w:val="16"/>
              </w:rPr>
            </w:pPr>
            <w:r>
              <w:rPr>
                <w:rFonts w:cs="Tahoma"/>
                <w:szCs w:val="16"/>
              </w:rPr>
              <w:t xml:space="preserve">A senator asked how Perkins funds are distributed.  Using data for </w:t>
            </w:r>
            <w:r w:rsidR="001E6A61">
              <w:rPr>
                <w:rFonts w:cs="Tahoma"/>
                <w:szCs w:val="16"/>
              </w:rPr>
              <w:t>eight</w:t>
            </w:r>
            <w:r>
              <w:rPr>
                <w:rFonts w:cs="Tahoma"/>
                <w:szCs w:val="16"/>
              </w:rPr>
              <w:t xml:space="preserve"> years</w:t>
            </w:r>
            <w:r w:rsidR="001E6A61">
              <w:rPr>
                <w:rFonts w:cs="Tahoma"/>
                <w:szCs w:val="16"/>
              </w:rPr>
              <w:t>,</w:t>
            </w:r>
            <w:r>
              <w:rPr>
                <w:rFonts w:cs="Tahoma"/>
                <w:szCs w:val="16"/>
              </w:rPr>
              <w:t xml:space="preserve"> the average amount per program is not the same.  We need more transparency in this </w:t>
            </w:r>
            <w:r w:rsidR="008808C3">
              <w:rPr>
                <w:rFonts w:cs="Tahoma"/>
                <w:szCs w:val="16"/>
              </w:rPr>
              <w:t>proces</w:t>
            </w:r>
            <w:r>
              <w:rPr>
                <w:rFonts w:cs="Tahoma"/>
                <w:szCs w:val="16"/>
              </w:rPr>
              <w:t xml:space="preserve">s.  </w:t>
            </w:r>
            <w:r w:rsidR="008808C3">
              <w:rPr>
                <w:rFonts w:cs="Tahoma"/>
                <w:szCs w:val="16"/>
              </w:rPr>
              <w:t>Kathy Tyner</w:t>
            </w:r>
            <w:r>
              <w:rPr>
                <w:rFonts w:cs="Tahoma"/>
                <w:szCs w:val="16"/>
              </w:rPr>
              <w:t xml:space="preserve"> </w:t>
            </w:r>
            <w:r w:rsidR="001E6A61">
              <w:rPr>
                <w:rFonts w:cs="Tahoma"/>
                <w:szCs w:val="16"/>
              </w:rPr>
              <w:t>stated that we</w:t>
            </w:r>
            <w:r>
              <w:rPr>
                <w:rFonts w:cs="Tahoma"/>
                <w:szCs w:val="16"/>
              </w:rPr>
              <w:t xml:space="preserve"> get about </w:t>
            </w:r>
            <w:r w:rsidR="00B80F60">
              <w:rPr>
                <w:rFonts w:cs="Tahoma"/>
                <w:szCs w:val="16"/>
              </w:rPr>
              <w:t>$</w:t>
            </w:r>
            <w:r>
              <w:rPr>
                <w:rFonts w:cs="Tahoma"/>
                <w:szCs w:val="16"/>
              </w:rPr>
              <w:t>900</w:t>
            </w:r>
            <w:r w:rsidR="00B80F60">
              <w:rPr>
                <w:rFonts w:cs="Tahoma"/>
                <w:szCs w:val="16"/>
              </w:rPr>
              <w:t>,000</w:t>
            </w:r>
            <w:r>
              <w:rPr>
                <w:rFonts w:cs="Tahoma"/>
                <w:szCs w:val="16"/>
              </w:rPr>
              <w:t xml:space="preserve"> of </w:t>
            </w:r>
            <w:r w:rsidR="006831FE">
              <w:rPr>
                <w:rFonts w:cs="Tahoma"/>
                <w:szCs w:val="16"/>
              </w:rPr>
              <w:t>Perkins</w:t>
            </w:r>
            <w:r>
              <w:rPr>
                <w:rFonts w:cs="Tahoma"/>
                <w:szCs w:val="16"/>
              </w:rPr>
              <w:t xml:space="preserve"> funds</w:t>
            </w:r>
            <w:r w:rsidR="008808C3">
              <w:rPr>
                <w:rFonts w:cs="Tahoma"/>
                <w:szCs w:val="16"/>
              </w:rPr>
              <w:t xml:space="preserve"> a year</w:t>
            </w:r>
            <w:r>
              <w:rPr>
                <w:rFonts w:cs="Tahoma"/>
                <w:szCs w:val="16"/>
              </w:rPr>
              <w:t xml:space="preserve">.  The last </w:t>
            </w:r>
            <w:r w:rsidR="001E6A61">
              <w:rPr>
                <w:rFonts w:cs="Tahoma"/>
                <w:szCs w:val="16"/>
              </w:rPr>
              <w:t>three</w:t>
            </w:r>
            <w:r>
              <w:rPr>
                <w:rFonts w:cs="Tahoma"/>
                <w:szCs w:val="16"/>
              </w:rPr>
              <w:t xml:space="preserve"> years</w:t>
            </w:r>
            <w:r w:rsidR="001E6A61">
              <w:rPr>
                <w:rFonts w:cs="Tahoma"/>
                <w:szCs w:val="16"/>
              </w:rPr>
              <w:t>,</w:t>
            </w:r>
            <w:r>
              <w:rPr>
                <w:rFonts w:cs="Tahoma"/>
                <w:szCs w:val="16"/>
              </w:rPr>
              <w:t xml:space="preserve"> we have </w:t>
            </w:r>
            <w:r w:rsidR="008808C3">
              <w:rPr>
                <w:rFonts w:cs="Tahoma"/>
                <w:szCs w:val="16"/>
              </w:rPr>
              <w:t>used the money as follows: A</w:t>
            </w:r>
            <w:r>
              <w:rPr>
                <w:rFonts w:cs="Tahoma"/>
                <w:szCs w:val="16"/>
              </w:rPr>
              <w:t>dmin</w:t>
            </w:r>
            <w:r w:rsidR="003B239D">
              <w:rPr>
                <w:rFonts w:cs="Tahoma"/>
                <w:szCs w:val="16"/>
              </w:rPr>
              <w:t>istration</w:t>
            </w:r>
            <w:r w:rsidR="008808C3">
              <w:rPr>
                <w:rFonts w:cs="Tahoma"/>
                <w:szCs w:val="16"/>
              </w:rPr>
              <w:t xml:space="preserve"> gets a percentage and pays for some Dean salaries and classified staff</w:t>
            </w:r>
            <w:r w:rsidR="006831FE">
              <w:rPr>
                <w:rFonts w:cs="Tahoma"/>
                <w:szCs w:val="16"/>
              </w:rPr>
              <w:t>, 20</w:t>
            </w:r>
            <w:r>
              <w:rPr>
                <w:rFonts w:cs="Tahoma"/>
                <w:szCs w:val="16"/>
              </w:rPr>
              <w:t>% goes to the</w:t>
            </w:r>
            <w:r w:rsidR="008808C3">
              <w:rPr>
                <w:rFonts w:cs="Tahoma"/>
                <w:szCs w:val="16"/>
              </w:rPr>
              <w:t xml:space="preserve"> CTECS/Career Center </w:t>
            </w:r>
            <w:r>
              <w:rPr>
                <w:rFonts w:cs="Tahoma"/>
                <w:szCs w:val="16"/>
              </w:rPr>
              <w:t xml:space="preserve">and </w:t>
            </w:r>
            <w:r w:rsidR="00B80F60">
              <w:rPr>
                <w:rFonts w:cs="Tahoma"/>
                <w:szCs w:val="16"/>
              </w:rPr>
              <w:t xml:space="preserve">approximately </w:t>
            </w:r>
            <w:r>
              <w:rPr>
                <w:rFonts w:cs="Tahoma"/>
                <w:szCs w:val="16"/>
              </w:rPr>
              <w:t xml:space="preserve">65% is used for </w:t>
            </w:r>
            <w:r w:rsidR="00B80F60">
              <w:rPr>
                <w:rFonts w:cs="Tahoma"/>
                <w:szCs w:val="16"/>
              </w:rPr>
              <w:t>I</w:t>
            </w:r>
            <w:r>
              <w:rPr>
                <w:rFonts w:cs="Tahoma"/>
                <w:szCs w:val="16"/>
              </w:rPr>
              <w:t>nstructional programs with appropriate TOP codes.  There</w:t>
            </w:r>
            <w:r w:rsidR="008808C3">
              <w:rPr>
                <w:rFonts w:cs="Tahoma"/>
                <w:szCs w:val="16"/>
              </w:rPr>
              <w:t xml:space="preserve"> are currently 50 programs with qualifying TOP codes</w:t>
            </w:r>
            <w:r>
              <w:rPr>
                <w:rFonts w:cs="Tahoma"/>
                <w:szCs w:val="16"/>
              </w:rPr>
              <w:t xml:space="preserve">, </w:t>
            </w:r>
            <w:r w:rsidR="006831FE">
              <w:rPr>
                <w:rFonts w:cs="Tahoma"/>
                <w:szCs w:val="16"/>
              </w:rPr>
              <w:t>for example AJ qualifies</w:t>
            </w:r>
            <w:r>
              <w:rPr>
                <w:rFonts w:cs="Tahoma"/>
                <w:szCs w:val="16"/>
              </w:rPr>
              <w:t>.  All 50 of the aca</w:t>
            </w:r>
            <w:r w:rsidR="008808C3">
              <w:rPr>
                <w:rFonts w:cs="Tahoma"/>
                <w:szCs w:val="16"/>
              </w:rPr>
              <w:t>demic</w:t>
            </w:r>
            <w:r>
              <w:rPr>
                <w:rFonts w:cs="Tahoma"/>
                <w:szCs w:val="16"/>
              </w:rPr>
              <w:t xml:space="preserve"> programs get 1/50</w:t>
            </w:r>
            <w:r w:rsidRPr="004757B3">
              <w:rPr>
                <w:rFonts w:cs="Tahoma"/>
                <w:szCs w:val="16"/>
                <w:vertAlign w:val="superscript"/>
              </w:rPr>
              <w:t>th</w:t>
            </w:r>
            <w:r w:rsidR="008808C3">
              <w:rPr>
                <w:rFonts w:cs="Tahoma"/>
                <w:szCs w:val="16"/>
              </w:rPr>
              <w:t xml:space="preserve"> of the 65%.  In</w:t>
            </w:r>
            <w:r>
              <w:rPr>
                <w:rFonts w:cs="Tahoma"/>
                <w:szCs w:val="16"/>
              </w:rPr>
              <w:t xml:space="preserve"> MSE</w:t>
            </w:r>
            <w:r w:rsidR="003B239D">
              <w:rPr>
                <w:rFonts w:cs="Tahoma"/>
                <w:szCs w:val="16"/>
              </w:rPr>
              <w:t>,</w:t>
            </w:r>
            <w:r>
              <w:rPr>
                <w:rFonts w:cs="Tahoma"/>
                <w:szCs w:val="16"/>
              </w:rPr>
              <w:t xml:space="preserve"> there </w:t>
            </w:r>
            <w:r w:rsidR="00B80F60">
              <w:rPr>
                <w:rFonts w:cs="Tahoma"/>
                <w:szCs w:val="16"/>
              </w:rPr>
              <w:t xml:space="preserve">were </w:t>
            </w:r>
            <w:r>
              <w:rPr>
                <w:rFonts w:cs="Tahoma"/>
                <w:szCs w:val="16"/>
              </w:rPr>
              <w:t xml:space="preserve">4 programs so they all get the same </w:t>
            </w:r>
            <w:r w:rsidR="006831FE">
              <w:rPr>
                <w:rFonts w:cs="Tahoma"/>
                <w:szCs w:val="16"/>
              </w:rPr>
              <w:t>chunk</w:t>
            </w:r>
            <w:r w:rsidR="003B239D">
              <w:rPr>
                <w:rFonts w:cs="Tahoma"/>
                <w:szCs w:val="16"/>
              </w:rPr>
              <w:t>.  L</w:t>
            </w:r>
            <w:r>
              <w:rPr>
                <w:rFonts w:cs="Tahoma"/>
                <w:szCs w:val="16"/>
              </w:rPr>
              <w:t>ast year</w:t>
            </w:r>
            <w:r w:rsidR="003B239D">
              <w:rPr>
                <w:rFonts w:cs="Tahoma"/>
                <w:szCs w:val="16"/>
              </w:rPr>
              <w:t>,</w:t>
            </w:r>
            <w:r>
              <w:rPr>
                <w:rFonts w:cs="Tahoma"/>
                <w:szCs w:val="16"/>
              </w:rPr>
              <w:t xml:space="preserve"> </w:t>
            </w:r>
            <w:r w:rsidR="00B80F60">
              <w:rPr>
                <w:rFonts w:cs="Tahoma"/>
                <w:szCs w:val="16"/>
              </w:rPr>
              <w:t xml:space="preserve">they received </w:t>
            </w:r>
            <w:r w:rsidR="00F47230">
              <w:rPr>
                <w:rFonts w:cs="Tahoma"/>
                <w:szCs w:val="16"/>
              </w:rPr>
              <w:t>about $</w:t>
            </w:r>
            <w:r>
              <w:rPr>
                <w:rFonts w:cs="Tahoma"/>
                <w:szCs w:val="16"/>
              </w:rPr>
              <w:t>11</w:t>
            </w:r>
            <w:r w:rsidR="00B80F60">
              <w:rPr>
                <w:rFonts w:cs="Tahoma"/>
                <w:szCs w:val="16"/>
              </w:rPr>
              <w:t>,000</w:t>
            </w:r>
            <w:r>
              <w:rPr>
                <w:rFonts w:cs="Tahoma"/>
                <w:szCs w:val="16"/>
              </w:rPr>
              <w:t xml:space="preserve"> per program.The dean then meets with t</w:t>
            </w:r>
            <w:r w:rsidR="008808C3">
              <w:rPr>
                <w:rFonts w:cs="Tahoma"/>
                <w:szCs w:val="16"/>
              </w:rPr>
              <w:t>he faculty and they work out a</w:t>
            </w:r>
            <w:r>
              <w:rPr>
                <w:rFonts w:cs="Tahoma"/>
                <w:szCs w:val="16"/>
              </w:rPr>
              <w:t xml:space="preserve"> budget.  It could be agreed that all the money </w:t>
            </w:r>
            <w:r w:rsidR="008808C3">
              <w:rPr>
                <w:rFonts w:cs="Tahoma"/>
                <w:szCs w:val="16"/>
              </w:rPr>
              <w:t xml:space="preserve">for MSE </w:t>
            </w:r>
            <w:r>
              <w:rPr>
                <w:rFonts w:cs="Tahoma"/>
                <w:szCs w:val="16"/>
              </w:rPr>
              <w:t xml:space="preserve">would go to one area with a great need, such as Bio Tech needing a </w:t>
            </w:r>
            <w:r w:rsidR="008808C3">
              <w:rPr>
                <w:rFonts w:cs="Tahoma"/>
                <w:szCs w:val="16"/>
              </w:rPr>
              <w:t>D</w:t>
            </w:r>
            <w:r w:rsidR="003E33BA">
              <w:rPr>
                <w:rFonts w:cs="Tahoma"/>
                <w:szCs w:val="16"/>
              </w:rPr>
              <w:t>N</w:t>
            </w:r>
            <w:r w:rsidR="008808C3">
              <w:rPr>
                <w:rFonts w:cs="Tahoma"/>
                <w:szCs w:val="16"/>
              </w:rPr>
              <w:t>A sequencer</w:t>
            </w:r>
            <w:r>
              <w:rPr>
                <w:rFonts w:cs="Tahoma"/>
                <w:szCs w:val="16"/>
              </w:rPr>
              <w:t xml:space="preserve">.  </w:t>
            </w:r>
            <w:r w:rsidR="008808C3">
              <w:rPr>
                <w:rFonts w:cs="Tahoma"/>
                <w:szCs w:val="16"/>
              </w:rPr>
              <w:t>If money has not been spent</w:t>
            </w:r>
            <w:r w:rsidR="003B239D">
              <w:rPr>
                <w:rFonts w:cs="Tahoma"/>
                <w:szCs w:val="16"/>
              </w:rPr>
              <w:t>,</w:t>
            </w:r>
            <w:r w:rsidR="008808C3">
              <w:rPr>
                <w:rFonts w:cs="Tahoma"/>
                <w:szCs w:val="16"/>
              </w:rPr>
              <w:t xml:space="preserve"> then</w:t>
            </w:r>
            <w:r>
              <w:rPr>
                <w:rFonts w:cs="Tahoma"/>
                <w:szCs w:val="16"/>
              </w:rPr>
              <w:t xml:space="preserve"> in April</w:t>
            </w:r>
            <w:r w:rsidR="003B239D">
              <w:rPr>
                <w:rFonts w:cs="Tahoma"/>
                <w:szCs w:val="16"/>
              </w:rPr>
              <w:t>,</w:t>
            </w:r>
            <w:r>
              <w:rPr>
                <w:rFonts w:cs="Tahoma"/>
                <w:szCs w:val="16"/>
              </w:rPr>
              <w:t xml:space="preserve"> the </w:t>
            </w:r>
            <w:r w:rsidR="008808C3">
              <w:rPr>
                <w:rFonts w:cs="Tahoma"/>
                <w:szCs w:val="16"/>
              </w:rPr>
              <w:t xml:space="preserve">unspent </w:t>
            </w:r>
            <w:r>
              <w:rPr>
                <w:rFonts w:cs="Tahoma"/>
                <w:szCs w:val="16"/>
              </w:rPr>
              <w:t>money i</w:t>
            </w:r>
            <w:r w:rsidR="008808C3">
              <w:rPr>
                <w:rFonts w:cs="Tahoma"/>
                <w:szCs w:val="16"/>
              </w:rPr>
              <w:t xml:space="preserve">s </w:t>
            </w:r>
            <w:r>
              <w:rPr>
                <w:rFonts w:cs="Tahoma"/>
                <w:szCs w:val="16"/>
              </w:rPr>
              <w:t xml:space="preserve">pooled and a priority list is generated and money spent based on the list.  </w:t>
            </w:r>
            <w:r w:rsidR="00CD6524">
              <w:rPr>
                <w:rFonts w:cs="Tahoma"/>
                <w:szCs w:val="16"/>
              </w:rPr>
              <w:t xml:space="preserve">One </w:t>
            </w:r>
            <w:r w:rsidR="00407742">
              <w:rPr>
                <w:rFonts w:cs="Tahoma"/>
                <w:szCs w:val="16"/>
              </w:rPr>
              <w:t>s</w:t>
            </w:r>
            <w:r w:rsidR="00CD6524">
              <w:rPr>
                <w:rFonts w:cs="Tahoma"/>
                <w:szCs w:val="16"/>
              </w:rPr>
              <w:t xml:space="preserve">enator had charts showing that funds are not distributed to all programs; that some programs have received $0 while others consistently receive funding. More transparency of </w:t>
            </w:r>
            <w:r w:rsidR="001B4D11">
              <w:rPr>
                <w:rFonts w:cs="Tahoma"/>
                <w:szCs w:val="16"/>
              </w:rPr>
              <w:t>how</w:t>
            </w:r>
            <w:r w:rsidR="00CD6524">
              <w:rPr>
                <w:rFonts w:cs="Tahoma"/>
                <w:szCs w:val="16"/>
              </w:rPr>
              <w:t xml:space="preserve"> </w:t>
            </w:r>
            <w:r w:rsidR="001B4D11">
              <w:rPr>
                <w:rFonts w:cs="Tahoma"/>
                <w:szCs w:val="16"/>
              </w:rPr>
              <w:t>funds are distributed to each Dean</w:t>
            </w:r>
            <w:r w:rsidR="00CD6524">
              <w:rPr>
                <w:rFonts w:cs="Tahoma"/>
                <w:szCs w:val="16"/>
              </w:rPr>
              <w:t xml:space="preserve"> is needed.</w:t>
            </w:r>
          </w:p>
          <w:p w14:paraId="39F5FFA0" w14:textId="77777777" w:rsidR="00C30023" w:rsidRDefault="00C30023" w:rsidP="00823803">
            <w:pPr>
              <w:rPr>
                <w:rFonts w:cs="Tahoma"/>
                <w:szCs w:val="16"/>
              </w:rPr>
            </w:pPr>
          </w:p>
          <w:p w14:paraId="39F5FFA1" w14:textId="77777777" w:rsidR="00C30023" w:rsidRDefault="00F96EF1" w:rsidP="00823803">
            <w:pPr>
              <w:rPr>
                <w:rFonts w:cs="Tahoma"/>
                <w:szCs w:val="16"/>
              </w:rPr>
            </w:pPr>
            <w:r>
              <w:rPr>
                <w:rFonts w:cs="Tahoma"/>
                <w:szCs w:val="16"/>
              </w:rPr>
              <w:t xml:space="preserve">A </w:t>
            </w:r>
            <w:r w:rsidR="00407742">
              <w:rPr>
                <w:rFonts w:cs="Tahoma"/>
                <w:szCs w:val="16"/>
              </w:rPr>
              <w:t>s</w:t>
            </w:r>
            <w:r>
              <w:rPr>
                <w:rFonts w:cs="Tahoma"/>
                <w:szCs w:val="16"/>
              </w:rPr>
              <w:t xml:space="preserve">enator noted that </w:t>
            </w:r>
            <w:r w:rsidR="003B239D">
              <w:rPr>
                <w:rFonts w:cs="Tahoma"/>
                <w:szCs w:val="16"/>
              </w:rPr>
              <w:t xml:space="preserve">the </w:t>
            </w:r>
            <w:r w:rsidR="00C30023">
              <w:rPr>
                <w:rFonts w:cs="Tahoma"/>
                <w:szCs w:val="16"/>
              </w:rPr>
              <w:t>Centers get OIS funding</w:t>
            </w:r>
            <w:r w:rsidR="003B239D">
              <w:rPr>
                <w:rFonts w:cs="Tahoma"/>
                <w:szCs w:val="16"/>
              </w:rPr>
              <w:t xml:space="preserve">, </w:t>
            </w:r>
            <w:r w:rsidR="00C30023">
              <w:rPr>
                <w:rFonts w:cs="Tahoma"/>
                <w:szCs w:val="16"/>
              </w:rPr>
              <w:t xml:space="preserve">but </w:t>
            </w:r>
            <w:r w:rsidR="003B239D">
              <w:rPr>
                <w:rFonts w:cs="Tahoma"/>
                <w:szCs w:val="16"/>
              </w:rPr>
              <w:t xml:space="preserve">the </w:t>
            </w:r>
            <w:r w:rsidR="00C30023">
              <w:rPr>
                <w:rFonts w:cs="Tahoma"/>
                <w:szCs w:val="16"/>
              </w:rPr>
              <w:t xml:space="preserve">main campus has </w:t>
            </w:r>
            <w:r w:rsidR="003B239D">
              <w:rPr>
                <w:rFonts w:cs="Tahoma"/>
                <w:szCs w:val="16"/>
              </w:rPr>
              <w:t>received</w:t>
            </w:r>
            <w:r w:rsidR="00C30023">
              <w:rPr>
                <w:rFonts w:cs="Tahoma"/>
                <w:szCs w:val="16"/>
              </w:rPr>
              <w:t xml:space="preserve"> none.  Heads of </w:t>
            </w:r>
            <w:r>
              <w:rPr>
                <w:rFonts w:cs="Tahoma"/>
                <w:szCs w:val="16"/>
              </w:rPr>
              <w:t xml:space="preserve">program </w:t>
            </w:r>
            <w:r w:rsidR="00C30023">
              <w:rPr>
                <w:rFonts w:cs="Tahoma"/>
                <w:szCs w:val="16"/>
              </w:rPr>
              <w:t>can</w:t>
            </w:r>
            <w:r w:rsidR="003B239D">
              <w:rPr>
                <w:rFonts w:cs="Tahoma"/>
                <w:szCs w:val="16"/>
              </w:rPr>
              <w:t>’</w:t>
            </w:r>
            <w:r w:rsidR="00C30023">
              <w:rPr>
                <w:rFonts w:cs="Tahoma"/>
                <w:szCs w:val="16"/>
              </w:rPr>
              <w:t>t get the information</w:t>
            </w:r>
            <w:r>
              <w:rPr>
                <w:rFonts w:cs="Tahoma"/>
                <w:szCs w:val="16"/>
              </w:rPr>
              <w:t xml:space="preserve"> </w:t>
            </w:r>
            <w:r w:rsidR="003B239D">
              <w:rPr>
                <w:rFonts w:cs="Tahoma"/>
                <w:szCs w:val="16"/>
              </w:rPr>
              <w:t xml:space="preserve">on </w:t>
            </w:r>
            <w:r>
              <w:rPr>
                <w:rFonts w:cs="Tahoma"/>
                <w:szCs w:val="16"/>
              </w:rPr>
              <w:t>how this decision was made</w:t>
            </w:r>
            <w:r w:rsidR="00C30023">
              <w:rPr>
                <w:rFonts w:cs="Tahoma"/>
                <w:szCs w:val="16"/>
              </w:rPr>
              <w:t xml:space="preserve">.  How can they bring </w:t>
            </w:r>
            <w:r>
              <w:rPr>
                <w:rFonts w:cs="Tahoma"/>
                <w:szCs w:val="16"/>
              </w:rPr>
              <w:t>money back to the main campus?  Dean Meadow</w:t>
            </w:r>
            <w:r w:rsidR="00C30023">
              <w:rPr>
                <w:rFonts w:cs="Tahoma"/>
                <w:szCs w:val="16"/>
              </w:rPr>
              <w:t xml:space="preserve">s noted </w:t>
            </w:r>
            <w:r w:rsidR="003B239D">
              <w:rPr>
                <w:rFonts w:cs="Tahoma"/>
                <w:szCs w:val="16"/>
              </w:rPr>
              <w:t xml:space="preserve">the </w:t>
            </w:r>
            <w:r w:rsidR="00C30023">
              <w:rPr>
                <w:rFonts w:cs="Tahoma"/>
                <w:szCs w:val="16"/>
              </w:rPr>
              <w:t>main cam</w:t>
            </w:r>
            <w:r>
              <w:rPr>
                <w:rFonts w:cs="Tahoma"/>
                <w:szCs w:val="16"/>
              </w:rPr>
              <w:t>pus will get money this year. Dean Stavenga</w:t>
            </w:r>
            <w:r w:rsidR="00C30023">
              <w:rPr>
                <w:rFonts w:cs="Tahoma"/>
                <w:szCs w:val="16"/>
              </w:rPr>
              <w:t xml:space="preserve"> noted </w:t>
            </w:r>
            <w:r w:rsidR="003B239D">
              <w:rPr>
                <w:rFonts w:cs="Tahoma"/>
                <w:szCs w:val="16"/>
              </w:rPr>
              <w:t xml:space="preserve">that </w:t>
            </w:r>
            <w:r w:rsidR="00C30023">
              <w:rPr>
                <w:rFonts w:cs="Tahoma"/>
                <w:szCs w:val="16"/>
              </w:rPr>
              <w:t>if it is a share</w:t>
            </w:r>
            <w:r>
              <w:rPr>
                <w:rFonts w:cs="Tahoma"/>
                <w:szCs w:val="16"/>
              </w:rPr>
              <w:t>d</w:t>
            </w:r>
            <w:r w:rsidR="00C30023">
              <w:rPr>
                <w:rFonts w:cs="Tahoma"/>
                <w:szCs w:val="16"/>
              </w:rPr>
              <w:t xml:space="preserve"> top code</w:t>
            </w:r>
            <w:r w:rsidR="003B239D">
              <w:rPr>
                <w:rFonts w:cs="Tahoma"/>
                <w:szCs w:val="16"/>
              </w:rPr>
              <w:t>, then</w:t>
            </w:r>
            <w:r w:rsidR="00C30023">
              <w:rPr>
                <w:rFonts w:cs="Tahoma"/>
                <w:szCs w:val="16"/>
              </w:rPr>
              <w:t xml:space="preserve"> </w:t>
            </w:r>
            <w:r w:rsidR="0071085F">
              <w:rPr>
                <w:rFonts w:cs="Tahoma"/>
                <w:szCs w:val="16"/>
              </w:rPr>
              <w:t xml:space="preserve">half </w:t>
            </w:r>
            <w:r w:rsidR="00C30023">
              <w:rPr>
                <w:rFonts w:cs="Tahoma"/>
                <w:szCs w:val="16"/>
              </w:rPr>
              <w:t>of the money goes to O</w:t>
            </w:r>
            <w:r w:rsidR="00407742">
              <w:rPr>
                <w:rFonts w:cs="Tahoma"/>
                <w:szCs w:val="16"/>
              </w:rPr>
              <w:t>tay</w:t>
            </w:r>
            <w:r w:rsidR="00C30023">
              <w:rPr>
                <w:rFonts w:cs="Tahoma"/>
                <w:szCs w:val="16"/>
              </w:rPr>
              <w:t xml:space="preserve"> and </w:t>
            </w:r>
            <w:r w:rsidR="0071085F">
              <w:rPr>
                <w:rFonts w:cs="Tahoma"/>
                <w:szCs w:val="16"/>
              </w:rPr>
              <w:t xml:space="preserve">half will </w:t>
            </w:r>
            <w:r w:rsidR="00C30023">
              <w:rPr>
                <w:rFonts w:cs="Tahoma"/>
                <w:szCs w:val="16"/>
              </w:rPr>
              <w:t xml:space="preserve">go to </w:t>
            </w:r>
            <w:r w:rsidR="003B239D">
              <w:rPr>
                <w:rFonts w:cs="Tahoma"/>
                <w:szCs w:val="16"/>
              </w:rPr>
              <w:t xml:space="preserve">the </w:t>
            </w:r>
            <w:r w:rsidR="00C30023">
              <w:rPr>
                <w:rFonts w:cs="Tahoma"/>
                <w:szCs w:val="16"/>
              </w:rPr>
              <w:t xml:space="preserve">campus.  </w:t>
            </w:r>
            <w:r>
              <w:rPr>
                <w:rFonts w:cs="Tahoma"/>
                <w:szCs w:val="16"/>
              </w:rPr>
              <w:t xml:space="preserve">A </w:t>
            </w:r>
            <w:r w:rsidR="00407742">
              <w:rPr>
                <w:rFonts w:cs="Tahoma"/>
                <w:szCs w:val="16"/>
              </w:rPr>
              <w:t>s</w:t>
            </w:r>
            <w:r>
              <w:rPr>
                <w:rFonts w:cs="Tahoma"/>
                <w:szCs w:val="16"/>
              </w:rPr>
              <w:t>enator asked why a center would</w:t>
            </w:r>
            <w:r w:rsidR="00C30023">
              <w:rPr>
                <w:rFonts w:cs="Tahoma"/>
                <w:szCs w:val="16"/>
              </w:rPr>
              <w:t xml:space="preserve"> get 50% when more than 50% of the programs are run on </w:t>
            </w:r>
            <w:r w:rsidR="003B239D">
              <w:rPr>
                <w:rFonts w:cs="Tahoma"/>
                <w:szCs w:val="16"/>
              </w:rPr>
              <w:t xml:space="preserve">the </w:t>
            </w:r>
            <w:r w:rsidR="00C30023">
              <w:rPr>
                <w:rFonts w:cs="Tahoma"/>
                <w:szCs w:val="16"/>
              </w:rPr>
              <w:t xml:space="preserve">main campus.  Mink noted that the </w:t>
            </w:r>
            <w:r w:rsidR="003B239D">
              <w:rPr>
                <w:rFonts w:cs="Tahoma"/>
                <w:szCs w:val="16"/>
              </w:rPr>
              <w:t>d</w:t>
            </w:r>
            <w:r w:rsidR="00C30023">
              <w:rPr>
                <w:rFonts w:cs="Tahoma"/>
                <w:szCs w:val="16"/>
              </w:rPr>
              <w:t>ean</w:t>
            </w:r>
            <w:r>
              <w:rPr>
                <w:rFonts w:cs="Tahoma"/>
                <w:szCs w:val="16"/>
              </w:rPr>
              <w:t>s have</w:t>
            </w:r>
            <w:r w:rsidR="00C30023">
              <w:rPr>
                <w:rFonts w:cs="Tahoma"/>
                <w:szCs w:val="16"/>
              </w:rPr>
              <w:t xml:space="preserve"> control </w:t>
            </w:r>
            <w:r>
              <w:rPr>
                <w:rFonts w:cs="Tahoma"/>
                <w:szCs w:val="16"/>
              </w:rPr>
              <w:t xml:space="preserve">over </w:t>
            </w:r>
            <w:r w:rsidR="00C30023">
              <w:rPr>
                <w:rFonts w:cs="Tahoma"/>
                <w:szCs w:val="16"/>
              </w:rPr>
              <w:t xml:space="preserve">where the money goes.  OIS money could go to nursing.  </w:t>
            </w:r>
            <w:r w:rsidR="00D844DD">
              <w:rPr>
                <w:rFonts w:cs="Tahoma"/>
                <w:szCs w:val="16"/>
              </w:rPr>
              <w:t xml:space="preserve">The money is based on core </w:t>
            </w:r>
            <w:r w:rsidR="006831FE">
              <w:rPr>
                <w:rFonts w:cs="Tahoma"/>
                <w:szCs w:val="16"/>
              </w:rPr>
              <w:t>indicators</w:t>
            </w:r>
            <w:r w:rsidR="00D844DD">
              <w:rPr>
                <w:rFonts w:cs="Tahoma"/>
                <w:szCs w:val="16"/>
              </w:rPr>
              <w:t>, so programs that need program improvement or are new may get more</w:t>
            </w:r>
            <w:r>
              <w:rPr>
                <w:rFonts w:cs="Tahoma"/>
                <w:szCs w:val="16"/>
              </w:rPr>
              <w:t xml:space="preserve"> </w:t>
            </w:r>
            <w:r w:rsidR="0071085F">
              <w:rPr>
                <w:rFonts w:cs="Tahoma"/>
                <w:szCs w:val="16"/>
              </w:rPr>
              <w:t>money</w:t>
            </w:r>
            <w:r w:rsidR="00D844DD">
              <w:rPr>
                <w:rFonts w:cs="Tahoma"/>
                <w:szCs w:val="16"/>
              </w:rPr>
              <w:t xml:space="preserve">.  </w:t>
            </w:r>
            <w:r w:rsidR="00922EE0" w:rsidRPr="00922EE0">
              <w:rPr>
                <w:rFonts w:cs="Tahoma"/>
                <w:szCs w:val="16"/>
              </w:rPr>
              <w:t xml:space="preserve">One senator noted that Dr. Meadows was the first dean to give </w:t>
            </w:r>
            <w:r w:rsidR="00922EE0">
              <w:rPr>
                <w:rFonts w:cs="Tahoma"/>
                <w:szCs w:val="16"/>
              </w:rPr>
              <w:t>faculty</w:t>
            </w:r>
            <w:r w:rsidR="00922EE0" w:rsidRPr="00922EE0">
              <w:rPr>
                <w:rFonts w:cs="Tahoma"/>
                <w:szCs w:val="16"/>
              </w:rPr>
              <w:t xml:space="preserve"> direct access to budgeting use of Perkins funds.</w:t>
            </w:r>
          </w:p>
          <w:p w14:paraId="39F5FFA2" w14:textId="77777777" w:rsidR="00DA40FE" w:rsidRDefault="00DA40FE" w:rsidP="00823803">
            <w:pPr>
              <w:rPr>
                <w:rFonts w:cs="Tahoma"/>
                <w:szCs w:val="16"/>
              </w:rPr>
            </w:pPr>
          </w:p>
          <w:p w14:paraId="39F5FFA3" w14:textId="77777777" w:rsidR="00DA40FE" w:rsidRDefault="00F96EF1" w:rsidP="00823803">
            <w:pPr>
              <w:rPr>
                <w:rFonts w:cs="Tahoma"/>
                <w:szCs w:val="16"/>
              </w:rPr>
            </w:pPr>
            <w:r>
              <w:rPr>
                <w:rFonts w:cs="Tahoma"/>
                <w:szCs w:val="16"/>
              </w:rPr>
              <w:t xml:space="preserve">A </w:t>
            </w:r>
            <w:r w:rsidR="00407742">
              <w:rPr>
                <w:rFonts w:cs="Tahoma"/>
                <w:szCs w:val="16"/>
              </w:rPr>
              <w:t>s</w:t>
            </w:r>
            <w:r>
              <w:rPr>
                <w:rFonts w:cs="Tahoma"/>
                <w:szCs w:val="16"/>
              </w:rPr>
              <w:t>enator asked h</w:t>
            </w:r>
            <w:r w:rsidR="00DA40FE">
              <w:rPr>
                <w:rFonts w:cs="Tahoma"/>
                <w:szCs w:val="16"/>
              </w:rPr>
              <w:t xml:space="preserve">ow can there be more transparency and faculty involvement.  How can we be aware of higher management </w:t>
            </w:r>
            <w:r>
              <w:rPr>
                <w:rFonts w:cs="Tahoma"/>
                <w:szCs w:val="16"/>
              </w:rPr>
              <w:t xml:space="preserve">decisions?  </w:t>
            </w:r>
            <w:r w:rsidR="0071085F">
              <w:rPr>
                <w:rFonts w:cs="Tahoma"/>
                <w:szCs w:val="16"/>
              </w:rPr>
              <w:t>The response was that it</w:t>
            </w:r>
            <w:r w:rsidR="00213120">
              <w:rPr>
                <w:rFonts w:cs="Tahoma"/>
                <w:szCs w:val="16"/>
              </w:rPr>
              <w:t xml:space="preserve"> depends on where the money is needed and </w:t>
            </w:r>
            <w:r w:rsidR="0071085F">
              <w:rPr>
                <w:rFonts w:cs="Tahoma"/>
                <w:szCs w:val="16"/>
              </w:rPr>
              <w:t xml:space="preserve">that </w:t>
            </w:r>
            <w:r w:rsidR="00213120">
              <w:rPr>
                <w:rFonts w:cs="Tahoma"/>
                <w:szCs w:val="16"/>
              </w:rPr>
              <w:t xml:space="preserve">it </w:t>
            </w:r>
            <w:r w:rsidR="0071085F">
              <w:rPr>
                <w:rFonts w:cs="Tahoma"/>
                <w:szCs w:val="16"/>
              </w:rPr>
              <w:t>was</w:t>
            </w:r>
            <w:r w:rsidR="00213120">
              <w:rPr>
                <w:rFonts w:cs="Tahoma"/>
                <w:szCs w:val="16"/>
              </w:rPr>
              <w:t xml:space="preserve"> up to the dean in consultation with the faculty to decide where to allocate it.</w:t>
            </w:r>
          </w:p>
          <w:p w14:paraId="39F5FFA4" w14:textId="77777777" w:rsidR="00DA40FE" w:rsidRDefault="00DA40FE" w:rsidP="00823803">
            <w:pPr>
              <w:rPr>
                <w:rFonts w:cs="Tahoma"/>
                <w:szCs w:val="16"/>
              </w:rPr>
            </w:pPr>
          </w:p>
          <w:p w14:paraId="39F5FFA5" w14:textId="77777777" w:rsidR="00DA40FE" w:rsidRDefault="00F96EF1" w:rsidP="00417FF9">
            <w:pPr>
              <w:rPr>
                <w:rFonts w:cs="Tahoma"/>
                <w:szCs w:val="16"/>
              </w:rPr>
            </w:pPr>
            <w:r>
              <w:rPr>
                <w:rFonts w:cs="Tahoma"/>
                <w:szCs w:val="16"/>
              </w:rPr>
              <w:t xml:space="preserve">A </w:t>
            </w:r>
            <w:r w:rsidR="00407742">
              <w:rPr>
                <w:rFonts w:cs="Tahoma"/>
                <w:szCs w:val="16"/>
              </w:rPr>
              <w:t>s</w:t>
            </w:r>
            <w:r>
              <w:rPr>
                <w:rFonts w:cs="Tahoma"/>
                <w:szCs w:val="16"/>
              </w:rPr>
              <w:t xml:space="preserve">enator asked Kathy Tyner, </w:t>
            </w:r>
            <w:r w:rsidR="00DA40FE">
              <w:rPr>
                <w:rFonts w:cs="Tahoma"/>
                <w:szCs w:val="16"/>
              </w:rPr>
              <w:t xml:space="preserve">What is your </w:t>
            </w:r>
            <w:r w:rsidR="006831FE">
              <w:rPr>
                <w:rFonts w:cs="Tahoma"/>
                <w:szCs w:val="16"/>
              </w:rPr>
              <w:t>opinion</w:t>
            </w:r>
            <w:r w:rsidR="00DA40FE">
              <w:rPr>
                <w:rFonts w:cs="Tahoma"/>
                <w:szCs w:val="16"/>
              </w:rPr>
              <w:t xml:space="preserve"> on who controls </w:t>
            </w:r>
            <w:r>
              <w:rPr>
                <w:rFonts w:cs="Tahoma"/>
                <w:szCs w:val="16"/>
              </w:rPr>
              <w:t>class max</w:t>
            </w:r>
            <w:r w:rsidR="00213120">
              <w:rPr>
                <w:rFonts w:cs="Tahoma"/>
                <w:szCs w:val="16"/>
              </w:rPr>
              <w:t xml:space="preserve">imums, The Academic Senate through the </w:t>
            </w:r>
            <w:r w:rsidR="00213120">
              <w:rPr>
                <w:rFonts w:cs="Tahoma"/>
                <w:szCs w:val="16"/>
              </w:rPr>
              <w:lastRenderedPageBreak/>
              <w:t xml:space="preserve">Curriculum Committee or </w:t>
            </w:r>
            <w:r w:rsidR="0071085F">
              <w:rPr>
                <w:rFonts w:cs="Tahoma"/>
                <w:szCs w:val="16"/>
              </w:rPr>
              <w:t xml:space="preserve">The </w:t>
            </w:r>
            <w:r w:rsidR="00213120">
              <w:rPr>
                <w:rFonts w:cs="Tahoma"/>
                <w:szCs w:val="16"/>
              </w:rPr>
              <w:t>Vice President for Academic Affairs</w:t>
            </w:r>
            <w:r>
              <w:rPr>
                <w:rFonts w:cs="Tahoma"/>
                <w:szCs w:val="16"/>
              </w:rPr>
              <w:t>?</w:t>
            </w:r>
            <w:r w:rsidR="00DA40FE">
              <w:rPr>
                <w:rFonts w:cs="Tahoma"/>
                <w:szCs w:val="16"/>
              </w:rPr>
              <w:t xml:space="preserve"> </w:t>
            </w:r>
            <w:r w:rsidR="00213120">
              <w:rPr>
                <w:rFonts w:cs="Tahoma"/>
                <w:szCs w:val="16"/>
              </w:rPr>
              <w:t xml:space="preserve"> </w:t>
            </w:r>
            <w:r w:rsidR="00F47230">
              <w:rPr>
                <w:rFonts w:cs="Tahoma"/>
                <w:szCs w:val="16"/>
              </w:rPr>
              <w:t>And</w:t>
            </w:r>
            <w:r w:rsidR="00213120">
              <w:rPr>
                <w:rFonts w:cs="Tahoma"/>
                <w:szCs w:val="16"/>
              </w:rPr>
              <w:t xml:space="preserve"> </w:t>
            </w:r>
            <w:r w:rsidR="00DA40FE">
              <w:rPr>
                <w:rFonts w:cs="Tahoma"/>
                <w:szCs w:val="16"/>
              </w:rPr>
              <w:t xml:space="preserve">What is the status of the </w:t>
            </w:r>
            <w:r w:rsidR="006831FE">
              <w:rPr>
                <w:rFonts w:cs="Tahoma"/>
                <w:szCs w:val="16"/>
              </w:rPr>
              <w:t>requests</w:t>
            </w:r>
            <w:r w:rsidR="00DA40FE">
              <w:rPr>
                <w:rFonts w:cs="Tahoma"/>
                <w:szCs w:val="16"/>
              </w:rPr>
              <w:t xml:space="preserve"> </w:t>
            </w:r>
            <w:r w:rsidR="00213120">
              <w:rPr>
                <w:rFonts w:cs="Tahoma"/>
                <w:szCs w:val="16"/>
              </w:rPr>
              <w:t>that have come through your office and what if any reasons have you provided for rejecting any faculty suggestions</w:t>
            </w:r>
            <w:r>
              <w:rPr>
                <w:rFonts w:cs="Tahoma"/>
                <w:szCs w:val="16"/>
              </w:rPr>
              <w:t>?</w:t>
            </w:r>
            <w:r w:rsidR="00DA40FE">
              <w:rPr>
                <w:rFonts w:cs="Tahoma"/>
                <w:szCs w:val="16"/>
              </w:rPr>
              <w:t xml:space="preserve"> </w:t>
            </w:r>
            <w:r w:rsidR="00213120">
              <w:rPr>
                <w:rFonts w:cs="Tahoma"/>
                <w:szCs w:val="16"/>
              </w:rPr>
              <w:t xml:space="preserve">Kathy responded by saying that basically the class maxes are set </w:t>
            </w:r>
            <w:r w:rsidR="001165F5">
              <w:rPr>
                <w:rFonts w:cs="Tahoma"/>
                <w:szCs w:val="16"/>
              </w:rPr>
              <w:t xml:space="preserve">essentially </w:t>
            </w:r>
            <w:r w:rsidR="00213120">
              <w:rPr>
                <w:rFonts w:cs="Tahoma"/>
                <w:szCs w:val="16"/>
              </w:rPr>
              <w:t>by negotiations that take place b</w:t>
            </w:r>
            <w:r w:rsidR="001165F5">
              <w:rPr>
                <w:rFonts w:cs="Tahoma"/>
                <w:szCs w:val="16"/>
              </w:rPr>
              <w:t xml:space="preserve">etween the faculty and the dean when the new courses are being developed.  Once those courses are going through approved by the Curriculum Committee, if changes are being requested after the approval after the courses are already in place, the agreement needs to be approved by the Vice President.  There has been about 15 </w:t>
            </w:r>
            <w:r w:rsidR="00417FF9">
              <w:rPr>
                <w:rFonts w:cs="Tahoma"/>
                <w:szCs w:val="16"/>
              </w:rPr>
              <w:t xml:space="preserve">recent requests made for DE classes to go from 45-30 and the document that was quoted </w:t>
            </w:r>
            <w:r>
              <w:rPr>
                <w:rFonts w:cs="Tahoma"/>
                <w:szCs w:val="16"/>
              </w:rPr>
              <w:t xml:space="preserve">with logic for this change </w:t>
            </w:r>
            <w:r w:rsidR="00417FF9">
              <w:rPr>
                <w:rFonts w:cs="Tahoma"/>
                <w:szCs w:val="16"/>
              </w:rPr>
              <w:t>was from 2008, e</w:t>
            </w:r>
            <w:r>
              <w:rPr>
                <w:rFonts w:cs="Tahoma"/>
                <w:szCs w:val="16"/>
              </w:rPr>
              <w:t>ssentially</w:t>
            </w:r>
            <w:r w:rsidR="00417FF9">
              <w:rPr>
                <w:rFonts w:cs="Tahoma"/>
                <w:szCs w:val="16"/>
              </w:rPr>
              <w:t xml:space="preserve"> the Curriculum Committee made this decision</w:t>
            </w:r>
            <w:r>
              <w:rPr>
                <w:rFonts w:cs="Tahoma"/>
                <w:szCs w:val="16"/>
              </w:rPr>
              <w:t xml:space="preserve"> in 2008</w:t>
            </w:r>
            <w:r w:rsidR="00417FF9">
              <w:rPr>
                <w:rFonts w:cs="Tahoma"/>
                <w:szCs w:val="16"/>
              </w:rPr>
              <w:t>.  There was another e-mail sent that by Angie Stuart that this is not part of the con</w:t>
            </w:r>
            <w:r>
              <w:rPr>
                <w:rFonts w:cs="Tahoma"/>
                <w:szCs w:val="16"/>
              </w:rPr>
              <w:t>t</w:t>
            </w:r>
            <w:r w:rsidR="00417FF9">
              <w:rPr>
                <w:rFonts w:cs="Tahoma"/>
                <w:szCs w:val="16"/>
              </w:rPr>
              <w:t>ract</w:t>
            </w:r>
            <w:r>
              <w:rPr>
                <w:rFonts w:cs="Tahoma"/>
                <w:szCs w:val="16"/>
              </w:rPr>
              <w:t xml:space="preserve">, but has been discussed as reasoning for not lowering class max to align with the </w:t>
            </w:r>
            <w:r w:rsidR="006831FE">
              <w:rPr>
                <w:rFonts w:cs="Tahoma"/>
                <w:szCs w:val="16"/>
              </w:rPr>
              <w:t>Curriculum</w:t>
            </w:r>
            <w:r>
              <w:rPr>
                <w:rFonts w:cs="Tahoma"/>
                <w:szCs w:val="16"/>
              </w:rPr>
              <w:t xml:space="preserve"> Committee decision</w:t>
            </w:r>
            <w:r w:rsidR="00417FF9">
              <w:rPr>
                <w:rFonts w:cs="Tahoma"/>
                <w:szCs w:val="16"/>
              </w:rPr>
              <w:t xml:space="preserve">.  When </w:t>
            </w:r>
            <w:r w:rsidR="006831FE">
              <w:rPr>
                <w:rFonts w:cs="Tahoma"/>
                <w:szCs w:val="16"/>
              </w:rPr>
              <w:t>Angie</w:t>
            </w:r>
            <w:r w:rsidR="00417FF9">
              <w:rPr>
                <w:rFonts w:cs="Tahoma"/>
                <w:szCs w:val="16"/>
              </w:rPr>
              <w:t xml:space="preserve"> sent that she was very </w:t>
            </w:r>
            <w:r>
              <w:rPr>
                <w:rFonts w:cs="Tahoma"/>
                <w:szCs w:val="16"/>
              </w:rPr>
              <w:t xml:space="preserve">new </w:t>
            </w:r>
            <w:r w:rsidR="00417FF9">
              <w:rPr>
                <w:rFonts w:cs="Tahoma"/>
                <w:szCs w:val="16"/>
              </w:rPr>
              <w:t xml:space="preserve">as </w:t>
            </w:r>
            <w:r w:rsidR="006831FE">
              <w:rPr>
                <w:rFonts w:cs="Tahoma"/>
                <w:szCs w:val="16"/>
              </w:rPr>
              <w:t>President</w:t>
            </w:r>
            <w:r w:rsidR="00004D58">
              <w:rPr>
                <w:rFonts w:cs="Tahoma"/>
                <w:szCs w:val="16"/>
              </w:rPr>
              <w:t>-</w:t>
            </w:r>
            <w:r w:rsidR="00417FF9">
              <w:rPr>
                <w:rFonts w:cs="Tahoma"/>
                <w:szCs w:val="16"/>
              </w:rPr>
              <w:t>elect, but after she became president 10+1 was realigned with Title 5, which g</w:t>
            </w:r>
            <w:r w:rsidR="006B5F67">
              <w:rPr>
                <w:rFonts w:cs="Tahoma"/>
                <w:szCs w:val="16"/>
              </w:rPr>
              <w:t>a</w:t>
            </w:r>
            <w:r w:rsidR="00417FF9">
              <w:rPr>
                <w:rFonts w:cs="Tahoma"/>
                <w:szCs w:val="16"/>
              </w:rPr>
              <w:t>ve primacy of class size to Senate, and the</w:t>
            </w:r>
            <w:r w:rsidR="003A243D">
              <w:rPr>
                <w:rFonts w:cs="Tahoma"/>
                <w:szCs w:val="16"/>
              </w:rPr>
              <w:t>refore Curriculum Committee.  Kathy Tyner</w:t>
            </w:r>
            <w:r w:rsidR="00417FF9">
              <w:rPr>
                <w:rFonts w:cs="Tahoma"/>
                <w:szCs w:val="16"/>
              </w:rPr>
              <w:t xml:space="preserve"> wants a taskforce to set an </w:t>
            </w:r>
            <w:r w:rsidR="006831FE">
              <w:rPr>
                <w:rFonts w:cs="Tahoma"/>
                <w:szCs w:val="16"/>
              </w:rPr>
              <w:t>institution</w:t>
            </w:r>
            <w:r w:rsidR="00417FF9">
              <w:rPr>
                <w:rFonts w:cs="Tahoma"/>
                <w:szCs w:val="16"/>
              </w:rPr>
              <w:t xml:space="preserve"> standard. K</w:t>
            </w:r>
            <w:r w:rsidR="00004D58">
              <w:rPr>
                <w:rFonts w:cs="Tahoma"/>
                <w:szCs w:val="16"/>
              </w:rPr>
              <w:t>ath</w:t>
            </w:r>
            <w:r w:rsidR="00515771">
              <w:rPr>
                <w:rFonts w:cs="Tahoma"/>
                <w:szCs w:val="16"/>
              </w:rPr>
              <w:t>y</w:t>
            </w:r>
            <w:r w:rsidR="00004D58">
              <w:rPr>
                <w:rFonts w:cs="Tahoma"/>
                <w:szCs w:val="16"/>
              </w:rPr>
              <w:t xml:space="preserve"> </w:t>
            </w:r>
            <w:r w:rsidR="00417FF9">
              <w:rPr>
                <w:rFonts w:cs="Tahoma"/>
                <w:szCs w:val="16"/>
              </w:rPr>
              <w:t>T</w:t>
            </w:r>
            <w:r w:rsidR="00004D58">
              <w:rPr>
                <w:rFonts w:cs="Tahoma"/>
                <w:szCs w:val="16"/>
              </w:rPr>
              <w:t>yner</w:t>
            </w:r>
            <w:r w:rsidR="00417FF9">
              <w:rPr>
                <w:rFonts w:cs="Tahoma"/>
                <w:szCs w:val="16"/>
              </w:rPr>
              <w:t xml:space="preserve"> sa</w:t>
            </w:r>
            <w:r w:rsidR="003A243D">
              <w:rPr>
                <w:rFonts w:cs="Tahoma"/>
                <w:szCs w:val="16"/>
              </w:rPr>
              <w:t xml:space="preserve">id a lower class max is </w:t>
            </w:r>
            <w:r w:rsidR="00417FF9">
              <w:rPr>
                <w:rFonts w:cs="Tahoma"/>
                <w:szCs w:val="16"/>
              </w:rPr>
              <w:t>not in the contract so it does not have to be changed</w:t>
            </w:r>
            <w:r w:rsidR="003A243D">
              <w:rPr>
                <w:rFonts w:cs="Tahoma"/>
                <w:szCs w:val="16"/>
              </w:rPr>
              <w:t xml:space="preserve">.  A </w:t>
            </w:r>
            <w:r w:rsidR="00407742">
              <w:rPr>
                <w:rFonts w:cs="Tahoma"/>
                <w:szCs w:val="16"/>
              </w:rPr>
              <w:t>s</w:t>
            </w:r>
            <w:r w:rsidR="003A243D">
              <w:rPr>
                <w:rFonts w:cs="Tahoma"/>
                <w:szCs w:val="16"/>
              </w:rPr>
              <w:t xml:space="preserve">enator asked what is Kathy’s </w:t>
            </w:r>
            <w:r w:rsidR="009A11E8">
              <w:rPr>
                <w:rFonts w:cs="Tahoma"/>
                <w:szCs w:val="16"/>
              </w:rPr>
              <w:t xml:space="preserve">interpretation </w:t>
            </w:r>
            <w:r w:rsidR="003A243D">
              <w:rPr>
                <w:rFonts w:cs="Tahoma"/>
                <w:szCs w:val="16"/>
              </w:rPr>
              <w:t xml:space="preserve">and how </w:t>
            </w:r>
            <w:r w:rsidR="00004D58">
              <w:rPr>
                <w:rFonts w:cs="Tahoma"/>
                <w:szCs w:val="16"/>
              </w:rPr>
              <w:t>ca</w:t>
            </w:r>
            <w:r w:rsidR="00962316">
              <w:rPr>
                <w:rFonts w:cs="Tahoma"/>
                <w:szCs w:val="16"/>
              </w:rPr>
              <w:t>n</w:t>
            </w:r>
            <w:r w:rsidR="00004D58">
              <w:rPr>
                <w:rFonts w:cs="Tahoma"/>
                <w:szCs w:val="16"/>
              </w:rPr>
              <w:t xml:space="preserve"> </w:t>
            </w:r>
            <w:r w:rsidR="003A243D">
              <w:rPr>
                <w:rFonts w:cs="Tahoma"/>
                <w:szCs w:val="16"/>
              </w:rPr>
              <w:t xml:space="preserve">you change </w:t>
            </w:r>
            <w:r w:rsidR="00004D58">
              <w:rPr>
                <w:rFonts w:cs="Tahoma"/>
                <w:szCs w:val="16"/>
              </w:rPr>
              <w:t xml:space="preserve">a </w:t>
            </w:r>
            <w:r w:rsidR="003A243D">
              <w:rPr>
                <w:rFonts w:cs="Tahoma"/>
                <w:szCs w:val="16"/>
              </w:rPr>
              <w:t>class max?</w:t>
            </w:r>
            <w:r w:rsidR="009A11E8">
              <w:rPr>
                <w:rFonts w:cs="Tahoma"/>
                <w:szCs w:val="16"/>
              </w:rPr>
              <w:t xml:space="preserve">  K</w:t>
            </w:r>
            <w:r w:rsidR="00004D58">
              <w:rPr>
                <w:rFonts w:cs="Tahoma"/>
                <w:szCs w:val="16"/>
              </w:rPr>
              <w:t>athy stated that a</w:t>
            </w:r>
            <w:r w:rsidR="009A11E8">
              <w:rPr>
                <w:rFonts w:cs="Tahoma"/>
                <w:szCs w:val="16"/>
              </w:rPr>
              <w:t xml:space="preserve">ccording </w:t>
            </w:r>
            <w:r w:rsidR="003A243D">
              <w:rPr>
                <w:rFonts w:cs="Tahoma"/>
                <w:szCs w:val="16"/>
              </w:rPr>
              <w:t xml:space="preserve">to </w:t>
            </w:r>
            <w:r w:rsidR="009A11E8">
              <w:rPr>
                <w:rFonts w:cs="Tahoma"/>
                <w:szCs w:val="16"/>
              </w:rPr>
              <w:t>the contract</w:t>
            </w:r>
            <w:r w:rsidR="00F47230">
              <w:rPr>
                <w:rFonts w:cs="Tahoma"/>
                <w:szCs w:val="16"/>
              </w:rPr>
              <w:t>, the</w:t>
            </w:r>
            <w:r w:rsidR="009A11E8">
              <w:rPr>
                <w:rFonts w:cs="Tahoma"/>
                <w:szCs w:val="16"/>
              </w:rPr>
              <w:t xml:space="preserve"> V</w:t>
            </w:r>
            <w:r w:rsidR="00407742">
              <w:rPr>
                <w:rFonts w:cs="Tahoma"/>
                <w:szCs w:val="16"/>
              </w:rPr>
              <w:t xml:space="preserve">ice </w:t>
            </w:r>
            <w:r w:rsidR="009A11E8">
              <w:rPr>
                <w:rFonts w:cs="Tahoma"/>
                <w:szCs w:val="16"/>
              </w:rPr>
              <w:t>P</w:t>
            </w:r>
            <w:r w:rsidR="00407742">
              <w:rPr>
                <w:rFonts w:cs="Tahoma"/>
                <w:szCs w:val="16"/>
              </w:rPr>
              <w:t xml:space="preserve">resident for </w:t>
            </w:r>
            <w:r w:rsidR="009A11E8">
              <w:rPr>
                <w:rFonts w:cs="Tahoma"/>
                <w:szCs w:val="16"/>
              </w:rPr>
              <w:t>A</w:t>
            </w:r>
            <w:r w:rsidR="00407742">
              <w:rPr>
                <w:rFonts w:cs="Tahoma"/>
                <w:szCs w:val="16"/>
              </w:rPr>
              <w:t xml:space="preserve">cademic </w:t>
            </w:r>
            <w:r w:rsidR="009A11E8">
              <w:rPr>
                <w:rFonts w:cs="Tahoma"/>
                <w:szCs w:val="16"/>
              </w:rPr>
              <w:t>A</w:t>
            </w:r>
            <w:r w:rsidR="00407742">
              <w:rPr>
                <w:rFonts w:cs="Tahoma"/>
                <w:szCs w:val="16"/>
              </w:rPr>
              <w:t>ffairs</w:t>
            </w:r>
            <w:r w:rsidR="009A11E8">
              <w:rPr>
                <w:rFonts w:cs="Tahoma"/>
                <w:szCs w:val="16"/>
              </w:rPr>
              <w:t xml:space="preserve"> approves </w:t>
            </w:r>
            <w:r w:rsidR="00515771">
              <w:rPr>
                <w:rFonts w:cs="Tahoma"/>
                <w:szCs w:val="16"/>
              </w:rPr>
              <w:t xml:space="preserve">the </w:t>
            </w:r>
            <w:r w:rsidR="009A11E8">
              <w:rPr>
                <w:rFonts w:cs="Tahoma"/>
                <w:szCs w:val="16"/>
              </w:rPr>
              <w:t xml:space="preserve">class max modifications.  She has never changed a class max </w:t>
            </w:r>
            <w:r w:rsidR="00004D58">
              <w:rPr>
                <w:rFonts w:cs="Tahoma"/>
                <w:szCs w:val="16"/>
              </w:rPr>
              <w:t>that the C</w:t>
            </w:r>
            <w:r w:rsidR="009A11E8">
              <w:rPr>
                <w:rFonts w:cs="Tahoma"/>
                <w:szCs w:val="16"/>
              </w:rPr>
              <w:t xml:space="preserve">urriculum </w:t>
            </w:r>
            <w:r w:rsidR="00515771">
              <w:rPr>
                <w:rFonts w:cs="Tahoma"/>
                <w:szCs w:val="16"/>
              </w:rPr>
              <w:t xml:space="preserve">Committee </w:t>
            </w:r>
            <w:r w:rsidR="009A11E8">
              <w:rPr>
                <w:rFonts w:cs="Tahoma"/>
                <w:szCs w:val="16"/>
              </w:rPr>
              <w:t>approved</w:t>
            </w:r>
            <w:r w:rsidR="003A243D">
              <w:rPr>
                <w:rFonts w:cs="Tahoma"/>
                <w:szCs w:val="16"/>
              </w:rPr>
              <w:t xml:space="preserve">. </w:t>
            </w:r>
            <w:r w:rsidR="00004D58">
              <w:rPr>
                <w:rFonts w:cs="Tahoma"/>
                <w:szCs w:val="16"/>
              </w:rPr>
              <w:t xml:space="preserve"> </w:t>
            </w:r>
            <w:r w:rsidR="003A243D">
              <w:rPr>
                <w:rFonts w:cs="Tahoma"/>
                <w:szCs w:val="16"/>
              </w:rPr>
              <w:t xml:space="preserve">Although it was noted </w:t>
            </w:r>
            <w:r w:rsidR="00004D58">
              <w:rPr>
                <w:rFonts w:cs="Tahoma"/>
                <w:szCs w:val="16"/>
              </w:rPr>
              <w:t xml:space="preserve">that </w:t>
            </w:r>
            <w:r w:rsidR="003A243D">
              <w:rPr>
                <w:rFonts w:cs="Tahoma"/>
                <w:szCs w:val="16"/>
              </w:rPr>
              <w:t xml:space="preserve">past VPAA’s had made changes.  </w:t>
            </w:r>
            <w:r w:rsidR="009A11E8">
              <w:rPr>
                <w:rFonts w:cs="Tahoma"/>
                <w:szCs w:val="16"/>
              </w:rPr>
              <w:t xml:space="preserve">  </w:t>
            </w:r>
          </w:p>
          <w:p w14:paraId="39F5FFA6" w14:textId="77777777" w:rsidR="009A11E8" w:rsidRDefault="009A11E8" w:rsidP="00417FF9">
            <w:pPr>
              <w:rPr>
                <w:rFonts w:cs="Tahoma"/>
                <w:szCs w:val="16"/>
              </w:rPr>
            </w:pPr>
          </w:p>
          <w:p w14:paraId="39F5FFA7" w14:textId="77777777" w:rsidR="009A11E8" w:rsidRDefault="003A243D" w:rsidP="00417FF9">
            <w:pPr>
              <w:rPr>
                <w:rFonts w:cs="Tahoma"/>
                <w:szCs w:val="16"/>
              </w:rPr>
            </w:pPr>
            <w:r>
              <w:rPr>
                <w:rFonts w:cs="Tahoma"/>
                <w:szCs w:val="16"/>
              </w:rPr>
              <w:t xml:space="preserve">A </w:t>
            </w:r>
            <w:r w:rsidR="00407742">
              <w:rPr>
                <w:rFonts w:cs="Tahoma"/>
                <w:szCs w:val="16"/>
              </w:rPr>
              <w:t>s</w:t>
            </w:r>
            <w:r>
              <w:rPr>
                <w:rFonts w:cs="Tahoma"/>
                <w:szCs w:val="16"/>
              </w:rPr>
              <w:t xml:space="preserve">enator </w:t>
            </w:r>
            <w:r w:rsidR="00004D58">
              <w:rPr>
                <w:rFonts w:cs="Tahoma"/>
                <w:szCs w:val="16"/>
              </w:rPr>
              <w:t>stated</w:t>
            </w:r>
            <w:r>
              <w:rPr>
                <w:rFonts w:cs="Tahoma"/>
                <w:szCs w:val="16"/>
              </w:rPr>
              <w:t xml:space="preserve"> that w</w:t>
            </w:r>
            <w:r w:rsidR="009A11E8">
              <w:rPr>
                <w:rFonts w:cs="Tahoma"/>
                <w:szCs w:val="16"/>
              </w:rPr>
              <w:t xml:space="preserve">e have had </w:t>
            </w:r>
            <w:r w:rsidR="00004D58">
              <w:rPr>
                <w:rFonts w:cs="Tahoma"/>
                <w:szCs w:val="16"/>
              </w:rPr>
              <w:t>s</w:t>
            </w:r>
            <w:r w:rsidR="009A11E8">
              <w:rPr>
                <w:rFonts w:cs="Tahoma"/>
                <w:szCs w:val="16"/>
              </w:rPr>
              <w:t>ome</w:t>
            </w:r>
            <w:r>
              <w:rPr>
                <w:rFonts w:cs="Tahoma"/>
                <w:szCs w:val="16"/>
              </w:rPr>
              <w:t xml:space="preserve"> major</w:t>
            </w:r>
            <w:r w:rsidR="009A11E8">
              <w:rPr>
                <w:rFonts w:cs="Tahoma"/>
                <w:szCs w:val="16"/>
              </w:rPr>
              <w:t xml:space="preserve"> concerns with </w:t>
            </w:r>
            <w:r w:rsidR="00004D58">
              <w:rPr>
                <w:rFonts w:cs="Tahoma"/>
                <w:szCs w:val="16"/>
              </w:rPr>
              <w:t>the C</w:t>
            </w:r>
            <w:r w:rsidR="009A11E8">
              <w:rPr>
                <w:rFonts w:cs="Tahoma"/>
                <w:szCs w:val="16"/>
              </w:rPr>
              <w:t xml:space="preserve">urriculum </w:t>
            </w:r>
            <w:r w:rsidR="00004D58">
              <w:rPr>
                <w:rFonts w:cs="Tahoma"/>
                <w:szCs w:val="16"/>
              </w:rPr>
              <w:t>C</w:t>
            </w:r>
            <w:r w:rsidR="009A11E8">
              <w:rPr>
                <w:rFonts w:cs="Tahoma"/>
                <w:szCs w:val="16"/>
              </w:rPr>
              <w:t>ommittee,</w:t>
            </w:r>
            <w:r>
              <w:rPr>
                <w:rFonts w:cs="Tahoma"/>
                <w:szCs w:val="16"/>
              </w:rPr>
              <w:t xml:space="preserve"> such as getting consistent</w:t>
            </w:r>
            <w:r w:rsidR="009A11E8">
              <w:rPr>
                <w:rFonts w:cs="Tahoma"/>
                <w:szCs w:val="16"/>
              </w:rPr>
              <w:t xml:space="preserve"> minutes</w:t>
            </w:r>
            <w:r w:rsidR="00004D58">
              <w:rPr>
                <w:rFonts w:cs="Tahoma"/>
                <w:szCs w:val="16"/>
              </w:rPr>
              <w:t xml:space="preserve"> and</w:t>
            </w:r>
            <w:r w:rsidR="009A11E8">
              <w:rPr>
                <w:rFonts w:cs="Tahoma"/>
                <w:szCs w:val="16"/>
              </w:rPr>
              <w:t xml:space="preserve"> backlog</w:t>
            </w:r>
            <w:r>
              <w:rPr>
                <w:rFonts w:cs="Tahoma"/>
                <w:szCs w:val="16"/>
              </w:rPr>
              <w:t>s</w:t>
            </w:r>
            <w:r w:rsidR="009A11E8">
              <w:rPr>
                <w:rFonts w:cs="Tahoma"/>
                <w:szCs w:val="16"/>
              </w:rPr>
              <w:t xml:space="preserve"> of classes that are not getting approved.  These are serious c</w:t>
            </w:r>
            <w:r>
              <w:rPr>
                <w:rFonts w:cs="Tahoma"/>
                <w:szCs w:val="16"/>
              </w:rPr>
              <w:t>oncerns.  How do we address this?</w:t>
            </w:r>
            <w:r w:rsidR="009A11E8">
              <w:rPr>
                <w:rFonts w:cs="Tahoma"/>
                <w:szCs w:val="16"/>
              </w:rPr>
              <w:t xml:space="preserve">  K</w:t>
            </w:r>
            <w:r>
              <w:rPr>
                <w:rFonts w:cs="Tahoma"/>
                <w:szCs w:val="16"/>
              </w:rPr>
              <w:t xml:space="preserve">athy </w:t>
            </w:r>
            <w:r w:rsidR="009A11E8">
              <w:rPr>
                <w:rFonts w:cs="Tahoma"/>
                <w:szCs w:val="16"/>
              </w:rPr>
              <w:t>T</w:t>
            </w:r>
            <w:r>
              <w:rPr>
                <w:rFonts w:cs="Tahoma"/>
                <w:szCs w:val="16"/>
              </w:rPr>
              <w:t>yner</w:t>
            </w:r>
            <w:r w:rsidR="009A11E8">
              <w:rPr>
                <w:rFonts w:cs="Tahoma"/>
                <w:szCs w:val="16"/>
              </w:rPr>
              <w:t xml:space="preserve"> </w:t>
            </w:r>
            <w:r w:rsidR="00004D58">
              <w:rPr>
                <w:rFonts w:cs="Tahoma"/>
                <w:szCs w:val="16"/>
              </w:rPr>
              <w:t xml:space="preserve">said that we </w:t>
            </w:r>
            <w:r w:rsidR="009A11E8">
              <w:rPr>
                <w:rFonts w:cs="Tahoma"/>
                <w:szCs w:val="16"/>
              </w:rPr>
              <w:t>have gone through a perfect storm of staff changes</w:t>
            </w:r>
            <w:r>
              <w:rPr>
                <w:rFonts w:cs="Tahoma"/>
                <w:szCs w:val="16"/>
              </w:rPr>
              <w:t>.</w:t>
            </w:r>
            <w:r w:rsidR="009A11E8">
              <w:rPr>
                <w:rFonts w:cs="Tahoma"/>
                <w:szCs w:val="16"/>
              </w:rPr>
              <w:t xml:space="preserve">  Rose </w:t>
            </w:r>
            <w:r w:rsidR="006831FE">
              <w:rPr>
                <w:rFonts w:cs="Tahoma"/>
                <w:szCs w:val="16"/>
              </w:rPr>
              <w:t>Willi</w:t>
            </w:r>
            <w:r w:rsidR="009A11E8">
              <w:rPr>
                <w:rFonts w:cs="Tahoma"/>
                <w:szCs w:val="16"/>
              </w:rPr>
              <w:t>a</w:t>
            </w:r>
            <w:r w:rsidR="006831FE">
              <w:rPr>
                <w:rFonts w:cs="Tahoma"/>
                <w:szCs w:val="16"/>
              </w:rPr>
              <w:t>m</w:t>
            </w:r>
            <w:r w:rsidR="009A11E8">
              <w:rPr>
                <w:rFonts w:cs="Tahoma"/>
                <w:szCs w:val="16"/>
              </w:rPr>
              <w:t>s and a new hourly person will b</w:t>
            </w:r>
            <w:r w:rsidR="007C3D4A">
              <w:rPr>
                <w:rFonts w:cs="Tahoma"/>
                <w:szCs w:val="16"/>
              </w:rPr>
              <w:t>e at the meeting</w:t>
            </w:r>
            <w:r>
              <w:rPr>
                <w:rFonts w:cs="Tahoma"/>
                <w:szCs w:val="16"/>
              </w:rPr>
              <w:t xml:space="preserve">s for minutes, so there will </w:t>
            </w:r>
            <w:r w:rsidR="006831FE">
              <w:rPr>
                <w:rFonts w:cs="Tahoma"/>
                <w:szCs w:val="16"/>
              </w:rPr>
              <w:t>always</w:t>
            </w:r>
            <w:r w:rsidR="007C3D4A">
              <w:rPr>
                <w:rFonts w:cs="Tahoma"/>
                <w:szCs w:val="16"/>
              </w:rPr>
              <w:t xml:space="preserve"> be a backup.  </w:t>
            </w:r>
            <w:r>
              <w:rPr>
                <w:rFonts w:cs="Tahoma"/>
                <w:szCs w:val="16"/>
              </w:rPr>
              <w:t xml:space="preserve">She noted </w:t>
            </w:r>
            <w:r w:rsidR="00004D58">
              <w:rPr>
                <w:rFonts w:cs="Tahoma"/>
                <w:szCs w:val="16"/>
              </w:rPr>
              <w:t xml:space="preserve">that </w:t>
            </w:r>
            <w:r>
              <w:rPr>
                <w:rFonts w:cs="Tahoma"/>
                <w:szCs w:val="16"/>
              </w:rPr>
              <w:t xml:space="preserve">she is </w:t>
            </w:r>
            <w:r w:rsidR="007C3D4A">
              <w:rPr>
                <w:rFonts w:cs="Tahoma"/>
                <w:szCs w:val="16"/>
              </w:rPr>
              <w:t>on</w:t>
            </w:r>
            <w:r>
              <w:rPr>
                <w:rFonts w:cs="Tahoma"/>
                <w:szCs w:val="16"/>
              </w:rPr>
              <w:t xml:space="preserve"> top of the backlog and is aware of the </w:t>
            </w:r>
            <w:r w:rsidR="006831FE">
              <w:rPr>
                <w:rFonts w:cs="Tahoma"/>
                <w:szCs w:val="16"/>
              </w:rPr>
              <w:t>problems</w:t>
            </w:r>
            <w:r>
              <w:rPr>
                <w:rFonts w:cs="Tahoma"/>
                <w:szCs w:val="16"/>
              </w:rPr>
              <w:t xml:space="preserve"> with staff. </w:t>
            </w:r>
            <w:r w:rsidR="00004D58">
              <w:rPr>
                <w:rFonts w:cs="Tahoma"/>
                <w:szCs w:val="16"/>
              </w:rPr>
              <w:t xml:space="preserve"> </w:t>
            </w:r>
            <w:r w:rsidR="00F47230">
              <w:rPr>
                <w:rFonts w:cs="Tahoma"/>
                <w:szCs w:val="16"/>
              </w:rPr>
              <w:t>There are</w:t>
            </w:r>
            <w:r w:rsidR="00004D58">
              <w:rPr>
                <w:rFonts w:cs="Tahoma"/>
                <w:szCs w:val="16"/>
              </w:rPr>
              <w:t xml:space="preserve"> </w:t>
            </w:r>
            <w:r w:rsidR="007C3D4A">
              <w:rPr>
                <w:rFonts w:cs="Tahoma"/>
                <w:szCs w:val="16"/>
              </w:rPr>
              <w:t xml:space="preserve">26 courses </w:t>
            </w:r>
            <w:r w:rsidR="00004D58">
              <w:rPr>
                <w:rFonts w:cs="Tahoma"/>
                <w:szCs w:val="16"/>
              </w:rPr>
              <w:t xml:space="preserve">that are </w:t>
            </w:r>
            <w:r w:rsidR="007C3D4A">
              <w:rPr>
                <w:rFonts w:cs="Tahoma"/>
                <w:szCs w:val="16"/>
              </w:rPr>
              <w:t xml:space="preserve">pending.  Her </w:t>
            </w:r>
            <w:r w:rsidR="006831FE">
              <w:rPr>
                <w:rFonts w:cs="Tahoma"/>
                <w:szCs w:val="16"/>
              </w:rPr>
              <w:t>expectation</w:t>
            </w:r>
            <w:r w:rsidR="007C3D4A">
              <w:rPr>
                <w:rFonts w:cs="Tahoma"/>
                <w:szCs w:val="16"/>
              </w:rPr>
              <w:t xml:space="preserve"> is that she will monitor </w:t>
            </w:r>
            <w:r>
              <w:rPr>
                <w:rFonts w:cs="Tahoma"/>
                <w:szCs w:val="16"/>
              </w:rPr>
              <w:t xml:space="preserve">the backlog and report out at </w:t>
            </w:r>
            <w:r w:rsidR="007C3D4A">
              <w:rPr>
                <w:rFonts w:cs="Tahoma"/>
                <w:szCs w:val="16"/>
              </w:rPr>
              <w:t xml:space="preserve">each </w:t>
            </w:r>
            <w:r w:rsidR="00962316">
              <w:rPr>
                <w:rFonts w:cs="Tahoma"/>
                <w:szCs w:val="16"/>
              </w:rPr>
              <w:t>C</w:t>
            </w:r>
            <w:r w:rsidR="007C3D4A">
              <w:rPr>
                <w:rFonts w:cs="Tahoma"/>
                <w:szCs w:val="16"/>
              </w:rPr>
              <w:t>urriculum</w:t>
            </w:r>
            <w:r>
              <w:rPr>
                <w:rFonts w:cs="Tahoma"/>
                <w:szCs w:val="16"/>
              </w:rPr>
              <w:t xml:space="preserve"> </w:t>
            </w:r>
            <w:r w:rsidR="00962316">
              <w:rPr>
                <w:rFonts w:cs="Tahoma"/>
                <w:szCs w:val="16"/>
              </w:rPr>
              <w:t xml:space="preserve">Committee </w:t>
            </w:r>
            <w:r>
              <w:rPr>
                <w:rFonts w:cs="Tahoma"/>
                <w:szCs w:val="16"/>
              </w:rPr>
              <w:t>meeting</w:t>
            </w:r>
            <w:r w:rsidR="007C3D4A">
              <w:rPr>
                <w:rFonts w:cs="Tahoma"/>
                <w:szCs w:val="16"/>
              </w:rPr>
              <w:t xml:space="preserve">.  </w:t>
            </w:r>
          </w:p>
          <w:p w14:paraId="39F5FFA8" w14:textId="77777777" w:rsidR="007C3D4A" w:rsidRDefault="007C3D4A" w:rsidP="00417FF9">
            <w:pPr>
              <w:rPr>
                <w:rFonts w:cs="Tahoma"/>
                <w:szCs w:val="16"/>
              </w:rPr>
            </w:pPr>
          </w:p>
          <w:p w14:paraId="39F5FFA9" w14:textId="77777777" w:rsidR="007C3D4A" w:rsidRDefault="003A243D" w:rsidP="00417FF9">
            <w:pPr>
              <w:rPr>
                <w:rFonts w:cs="Tahoma"/>
                <w:szCs w:val="16"/>
              </w:rPr>
            </w:pPr>
            <w:r>
              <w:rPr>
                <w:rFonts w:cs="Tahoma"/>
                <w:szCs w:val="16"/>
              </w:rPr>
              <w:t xml:space="preserve">A </w:t>
            </w:r>
            <w:r w:rsidR="00407742">
              <w:rPr>
                <w:rFonts w:cs="Tahoma"/>
                <w:szCs w:val="16"/>
              </w:rPr>
              <w:t>s</w:t>
            </w:r>
            <w:r>
              <w:rPr>
                <w:rFonts w:cs="Tahoma"/>
                <w:szCs w:val="16"/>
              </w:rPr>
              <w:t xml:space="preserve">enator noted that </w:t>
            </w:r>
            <w:r w:rsidR="007C3D4A">
              <w:rPr>
                <w:rFonts w:cs="Tahoma"/>
                <w:szCs w:val="16"/>
              </w:rPr>
              <w:t>Brian</w:t>
            </w:r>
            <w:r>
              <w:rPr>
                <w:rFonts w:cs="Tahoma"/>
                <w:szCs w:val="16"/>
              </w:rPr>
              <w:t xml:space="preserve"> Ebalo</w:t>
            </w:r>
            <w:r w:rsidR="007C3D4A">
              <w:rPr>
                <w:rFonts w:cs="Tahoma"/>
                <w:szCs w:val="16"/>
              </w:rPr>
              <w:t xml:space="preserve"> told </w:t>
            </w:r>
            <w:r>
              <w:rPr>
                <w:rFonts w:cs="Tahoma"/>
                <w:szCs w:val="16"/>
              </w:rPr>
              <w:t xml:space="preserve">her </w:t>
            </w:r>
            <w:r w:rsidR="007C3D4A">
              <w:rPr>
                <w:rFonts w:cs="Tahoma"/>
                <w:szCs w:val="16"/>
              </w:rPr>
              <w:t xml:space="preserve">that there will be a petition for changing </w:t>
            </w:r>
            <w:r w:rsidR="00004D58">
              <w:rPr>
                <w:rFonts w:cs="Tahoma"/>
                <w:szCs w:val="16"/>
              </w:rPr>
              <w:t xml:space="preserve">the </w:t>
            </w:r>
            <w:r w:rsidR="007C3D4A">
              <w:rPr>
                <w:rFonts w:cs="Tahoma"/>
                <w:szCs w:val="16"/>
              </w:rPr>
              <w:t xml:space="preserve">class max and those changes will no longer go through curriculum.  </w:t>
            </w:r>
            <w:r>
              <w:rPr>
                <w:rFonts w:cs="Tahoma"/>
                <w:szCs w:val="16"/>
              </w:rPr>
              <w:t xml:space="preserve">It was clarified that they will go to </w:t>
            </w:r>
            <w:r w:rsidR="00004D58">
              <w:rPr>
                <w:rFonts w:cs="Tahoma"/>
                <w:szCs w:val="16"/>
              </w:rPr>
              <w:t>the C</w:t>
            </w:r>
            <w:r>
              <w:rPr>
                <w:rFonts w:cs="Tahoma"/>
                <w:szCs w:val="16"/>
              </w:rPr>
              <w:t xml:space="preserve">urriculum </w:t>
            </w:r>
            <w:r w:rsidR="00004D58">
              <w:rPr>
                <w:rFonts w:cs="Tahoma"/>
                <w:szCs w:val="16"/>
              </w:rPr>
              <w:t xml:space="preserve">Committee </w:t>
            </w:r>
            <w:r>
              <w:rPr>
                <w:rFonts w:cs="Tahoma"/>
                <w:szCs w:val="16"/>
              </w:rPr>
              <w:t xml:space="preserve">once there is a </w:t>
            </w:r>
            <w:r w:rsidR="007C3D4A">
              <w:rPr>
                <w:rFonts w:cs="Tahoma"/>
                <w:szCs w:val="16"/>
              </w:rPr>
              <w:t xml:space="preserve">signature from the VPAA.  </w:t>
            </w:r>
          </w:p>
          <w:p w14:paraId="39F5FFAA" w14:textId="77777777" w:rsidR="007C3D4A" w:rsidRDefault="007C3D4A" w:rsidP="00417FF9">
            <w:pPr>
              <w:rPr>
                <w:rFonts w:cs="Tahoma"/>
                <w:szCs w:val="16"/>
              </w:rPr>
            </w:pPr>
          </w:p>
          <w:p w14:paraId="39F5FFAB" w14:textId="77777777" w:rsidR="00FF2101" w:rsidRDefault="003A243D" w:rsidP="00417FF9">
            <w:pPr>
              <w:rPr>
                <w:rFonts w:cs="Tahoma"/>
                <w:szCs w:val="16"/>
              </w:rPr>
            </w:pPr>
            <w:r>
              <w:rPr>
                <w:rFonts w:cs="Tahoma"/>
                <w:szCs w:val="16"/>
              </w:rPr>
              <w:t xml:space="preserve">A </w:t>
            </w:r>
            <w:r w:rsidR="00407742">
              <w:rPr>
                <w:rFonts w:cs="Tahoma"/>
                <w:szCs w:val="16"/>
              </w:rPr>
              <w:t>s</w:t>
            </w:r>
            <w:r w:rsidR="00125C89">
              <w:rPr>
                <w:rFonts w:cs="Tahoma"/>
                <w:szCs w:val="16"/>
              </w:rPr>
              <w:t xml:space="preserve">enator asked </w:t>
            </w:r>
            <w:r w:rsidR="006B5F67">
              <w:rPr>
                <w:rFonts w:cs="Tahoma"/>
                <w:szCs w:val="16"/>
              </w:rPr>
              <w:t xml:space="preserve">for clarification on </w:t>
            </w:r>
            <w:r w:rsidR="00125C89">
              <w:rPr>
                <w:rFonts w:cs="Tahoma"/>
                <w:szCs w:val="16"/>
              </w:rPr>
              <w:t>h</w:t>
            </w:r>
            <w:r w:rsidR="007C3D4A">
              <w:rPr>
                <w:rFonts w:cs="Tahoma"/>
                <w:szCs w:val="16"/>
              </w:rPr>
              <w:t xml:space="preserve">ow the MOU </w:t>
            </w:r>
            <w:r w:rsidR="00125C89">
              <w:rPr>
                <w:rFonts w:cs="Tahoma"/>
                <w:szCs w:val="16"/>
              </w:rPr>
              <w:t>K</w:t>
            </w:r>
            <w:r>
              <w:rPr>
                <w:rFonts w:cs="Tahoma"/>
                <w:szCs w:val="16"/>
              </w:rPr>
              <w:t xml:space="preserve">athy </w:t>
            </w:r>
            <w:r w:rsidR="00125C89">
              <w:rPr>
                <w:rFonts w:cs="Tahoma"/>
                <w:szCs w:val="16"/>
              </w:rPr>
              <w:t>T</w:t>
            </w:r>
            <w:r>
              <w:rPr>
                <w:rFonts w:cs="Tahoma"/>
                <w:szCs w:val="16"/>
              </w:rPr>
              <w:t xml:space="preserve">yner referenced </w:t>
            </w:r>
            <w:r w:rsidR="00125C89">
              <w:rPr>
                <w:rFonts w:cs="Tahoma"/>
                <w:szCs w:val="16"/>
              </w:rPr>
              <w:t xml:space="preserve">today </w:t>
            </w:r>
            <w:r w:rsidR="007C3D4A">
              <w:rPr>
                <w:rFonts w:cs="Tahoma"/>
                <w:szCs w:val="16"/>
              </w:rPr>
              <w:t>and</w:t>
            </w:r>
            <w:r w:rsidR="00125C89">
              <w:rPr>
                <w:rFonts w:cs="Tahoma"/>
                <w:szCs w:val="16"/>
              </w:rPr>
              <w:t xml:space="preserve"> the e-mail relate to </w:t>
            </w:r>
            <w:r w:rsidR="00004D58">
              <w:rPr>
                <w:rFonts w:cs="Tahoma"/>
                <w:szCs w:val="16"/>
              </w:rPr>
              <w:t xml:space="preserve">the </w:t>
            </w:r>
            <w:r w:rsidR="00125C89">
              <w:rPr>
                <w:rFonts w:cs="Tahoma"/>
                <w:szCs w:val="16"/>
              </w:rPr>
              <w:t>class max?</w:t>
            </w:r>
            <w:r w:rsidR="007C3D4A">
              <w:rPr>
                <w:rFonts w:cs="Tahoma"/>
                <w:szCs w:val="16"/>
              </w:rPr>
              <w:t xml:space="preserve">  </w:t>
            </w:r>
            <w:r w:rsidR="00407742">
              <w:rPr>
                <w:rFonts w:cs="Tahoma"/>
                <w:szCs w:val="16"/>
              </w:rPr>
              <w:t>She stated that t</w:t>
            </w:r>
            <w:r w:rsidR="007C3D4A">
              <w:rPr>
                <w:rFonts w:cs="Tahoma"/>
                <w:szCs w:val="16"/>
              </w:rPr>
              <w:t xml:space="preserve">he </w:t>
            </w:r>
            <w:r>
              <w:rPr>
                <w:rFonts w:cs="Tahoma"/>
                <w:szCs w:val="16"/>
              </w:rPr>
              <w:t xml:space="preserve">SCEA </w:t>
            </w:r>
            <w:r w:rsidR="007C3D4A">
              <w:rPr>
                <w:rFonts w:cs="Tahoma"/>
                <w:szCs w:val="16"/>
              </w:rPr>
              <w:t xml:space="preserve">contract refers to the MOU created by the </w:t>
            </w:r>
            <w:r w:rsidR="00004D58">
              <w:rPr>
                <w:rFonts w:cs="Tahoma"/>
                <w:szCs w:val="16"/>
              </w:rPr>
              <w:t>C</w:t>
            </w:r>
            <w:r w:rsidR="007C3D4A">
              <w:rPr>
                <w:rFonts w:cs="Tahoma"/>
                <w:szCs w:val="16"/>
              </w:rPr>
              <w:t xml:space="preserve">urriculum </w:t>
            </w:r>
            <w:r w:rsidR="00004D58">
              <w:rPr>
                <w:rFonts w:cs="Tahoma"/>
                <w:szCs w:val="16"/>
              </w:rPr>
              <w:t>C</w:t>
            </w:r>
            <w:r w:rsidR="007C3D4A">
              <w:rPr>
                <w:rFonts w:cs="Tahoma"/>
                <w:szCs w:val="16"/>
              </w:rPr>
              <w:t xml:space="preserve">ommittee </w:t>
            </w:r>
            <w:r w:rsidR="006B5F67">
              <w:rPr>
                <w:rFonts w:cs="Tahoma"/>
                <w:szCs w:val="16"/>
              </w:rPr>
              <w:t xml:space="preserve">as the contractual language for class maximums, so she wasn’t sure how the subsequent email overrides the MOU that is referenced in the contract.  </w:t>
            </w:r>
            <w:r w:rsidR="00E00C7C">
              <w:rPr>
                <w:rFonts w:cs="Tahoma"/>
                <w:szCs w:val="16"/>
              </w:rPr>
              <w:t xml:space="preserve">Kathy stated that she did not have the MOU and that she was quoting from </w:t>
            </w:r>
            <w:r w:rsidR="00FF2101">
              <w:rPr>
                <w:rFonts w:cs="Tahoma"/>
                <w:szCs w:val="16"/>
              </w:rPr>
              <w:t>the SCEA</w:t>
            </w:r>
            <w:r w:rsidR="00E00C7C">
              <w:rPr>
                <w:rFonts w:cs="Tahoma"/>
                <w:szCs w:val="16"/>
              </w:rPr>
              <w:t xml:space="preserve"> contract from section </w:t>
            </w:r>
          </w:p>
          <w:p w14:paraId="39F5FFAC" w14:textId="77777777" w:rsidR="00FF2101" w:rsidRDefault="00FF2101" w:rsidP="00417FF9">
            <w:pPr>
              <w:rPr>
                <w:rFonts w:cs="Tahoma"/>
                <w:szCs w:val="16"/>
              </w:rPr>
            </w:pPr>
          </w:p>
          <w:p w14:paraId="39F5FFAD" w14:textId="77777777" w:rsidR="007C3D4A" w:rsidRDefault="00E00C7C" w:rsidP="00107037">
            <w:pPr>
              <w:ind w:left="887" w:hanging="810"/>
              <w:rPr>
                <w:rFonts w:cs="Tahoma"/>
                <w:szCs w:val="16"/>
              </w:rPr>
            </w:pPr>
            <w:r>
              <w:rPr>
                <w:rFonts w:cs="Tahoma"/>
                <w:szCs w:val="16"/>
              </w:rPr>
              <w:t xml:space="preserve">9.3.4 </w:t>
            </w:r>
            <w:r w:rsidR="005F2991">
              <w:rPr>
                <w:rFonts w:cs="Tahoma"/>
                <w:szCs w:val="16"/>
              </w:rPr>
              <w:t xml:space="preserve">       </w:t>
            </w:r>
            <w:r>
              <w:rPr>
                <w:rFonts w:cs="Tahoma"/>
                <w:szCs w:val="16"/>
              </w:rPr>
              <w:t xml:space="preserve">Class maximums may be modified </w:t>
            </w:r>
            <w:r w:rsidR="00FF2101">
              <w:rPr>
                <w:rFonts w:cs="Tahoma"/>
                <w:szCs w:val="16"/>
              </w:rPr>
              <w:t>to reflect</w:t>
            </w:r>
            <w:r>
              <w:rPr>
                <w:rFonts w:cs="Tahoma"/>
                <w:szCs w:val="16"/>
              </w:rPr>
              <w:t xml:space="preserve"> changes in teaching methodology</w:t>
            </w:r>
            <w:r w:rsidR="00F21322">
              <w:rPr>
                <w:rFonts w:cs="Tahoma"/>
                <w:szCs w:val="16"/>
              </w:rPr>
              <w:t xml:space="preserve"> or c</w:t>
            </w:r>
            <w:r w:rsidR="00FF2101">
              <w:rPr>
                <w:rFonts w:cs="Tahoma"/>
                <w:szCs w:val="16"/>
              </w:rPr>
              <w:t>urriculum</w:t>
            </w:r>
            <w:r w:rsidR="00F21322">
              <w:rPr>
                <w:rFonts w:cs="Tahoma"/>
                <w:szCs w:val="16"/>
              </w:rPr>
              <w:t xml:space="preserve"> revisions</w:t>
            </w:r>
            <w:r w:rsidR="00FF2101">
              <w:rPr>
                <w:rFonts w:cs="Tahoma"/>
                <w:szCs w:val="16"/>
              </w:rPr>
              <w:t xml:space="preserve">.  </w:t>
            </w:r>
            <w:r w:rsidR="005F2991">
              <w:rPr>
                <w:rFonts w:cs="Tahoma"/>
                <w:szCs w:val="16"/>
              </w:rPr>
              <w:t xml:space="preserve">    </w:t>
            </w:r>
            <w:r w:rsidR="00FF2101">
              <w:rPr>
                <w:rFonts w:cs="Tahoma"/>
                <w:szCs w:val="16"/>
              </w:rPr>
              <w:t>M</w:t>
            </w:r>
            <w:r w:rsidR="00F21322">
              <w:rPr>
                <w:rFonts w:cs="Tahoma"/>
                <w:szCs w:val="16"/>
              </w:rPr>
              <w:t>odi</w:t>
            </w:r>
            <w:r w:rsidR="00FF2101">
              <w:rPr>
                <w:rFonts w:cs="Tahoma"/>
                <w:szCs w:val="16"/>
              </w:rPr>
              <w:t>fying an</w:t>
            </w:r>
            <w:r w:rsidR="00F21322">
              <w:rPr>
                <w:rFonts w:cs="Tahoma"/>
                <w:szCs w:val="16"/>
              </w:rPr>
              <w:t xml:space="preserve"> existing </w:t>
            </w:r>
            <w:r w:rsidR="00FF2101">
              <w:rPr>
                <w:rFonts w:cs="Tahoma"/>
                <w:szCs w:val="16"/>
              </w:rPr>
              <w:t xml:space="preserve">class </w:t>
            </w:r>
            <w:r w:rsidR="00F21322">
              <w:rPr>
                <w:rFonts w:cs="Tahoma"/>
                <w:szCs w:val="16"/>
              </w:rPr>
              <w:t xml:space="preserve">maximum </w:t>
            </w:r>
            <w:r w:rsidR="00FF2101">
              <w:rPr>
                <w:rFonts w:cs="Tahoma"/>
                <w:szCs w:val="16"/>
              </w:rPr>
              <w:t xml:space="preserve">requires all of the </w:t>
            </w:r>
            <w:r w:rsidR="00F21322">
              <w:rPr>
                <w:rFonts w:cs="Tahoma"/>
                <w:szCs w:val="16"/>
              </w:rPr>
              <w:t>following</w:t>
            </w:r>
            <w:r w:rsidR="00FF2101">
              <w:rPr>
                <w:rFonts w:cs="Tahoma"/>
                <w:szCs w:val="16"/>
              </w:rPr>
              <w:t>:</w:t>
            </w:r>
          </w:p>
          <w:p w14:paraId="39F5FFAE" w14:textId="77777777" w:rsidR="005F2991" w:rsidRDefault="005F2991" w:rsidP="00107037">
            <w:pPr>
              <w:ind w:left="887" w:hanging="720"/>
              <w:rPr>
                <w:rFonts w:cs="Tahoma"/>
                <w:szCs w:val="16"/>
              </w:rPr>
            </w:pPr>
          </w:p>
          <w:p w14:paraId="39F5FFAF" w14:textId="77777777" w:rsidR="00FF2101" w:rsidRDefault="00FF2101" w:rsidP="00107037">
            <w:pPr>
              <w:ind w:left="887" w:hanging="810"/>
              <w:rPr>
                <w:rFonts w:cs="Tahoma"/>
                <w:szCs w:val="16"/>
              </w:rPr>
            </w:pPr>
            <w:r>
              <w:rPr>
                <w:rFonts w:cs="Tahoma"/>
                <w:szCs w:val="16"/>
              </w:rPr>
              <w:t xml:space="preserve">9.3.4.1     A majority vote by secret ballot of the full-time members in the discipline who are eligible who are eligible to        teach the class.  The Dean shall make a </w:t>
            </w:r>
            <w:r w:rsidR="00F47230">
              <w:rPr>
                <w:rFonts w:cs="Tahoma"/>
                <w:szCs w:val="16"/>
              </w:rPr>
              <w:t>reasonable</w:t>
            </w:r>
            <w:r>
              <w:rPr>
                <w:rFonts w:cs="Tahoma"/>
                <w:szCs w:val="16"/>
              </w:rPr>
              <w:t xml:space="preserve"> effort  to contact eligible faculty members who are on approved leave so that they can vote;</w:t>
            </w:r>
          </w:p>
          <w:p w14:paraId="39F5FFB0" w14:textId="77777777" w:rsidR="00FF2101" w:rsidRDefault="00FF2101" w:rsidP="00107037">
            <w:pPr>
              <w:ind w:left="887" w:hanging="810"/>
              <w:rPr>
                <w:rFonts w:cs="Tahoma"/>
                <w:szCs w:val="16"/>
              </w:rPr>
            </w:pPr>
          </w:p>
          <w:p w14:paraId="39F5FFB1" w14:textId="77777777" w:rsidR="00FF2101" w:rsidRDefault="00FF2101" w:rsidP="00107037">
            <w:pPr>
              <w:ind w:left="887" w:hanging="810"/>
              <w:rPr>
                <w:rFonts w:cs="Tahoma"/>
                <w:szCs w:val="16"/>
              </w:rPr>
            </w:pPr>
            <w:r>
              <w:rPr>
                <w:rFonts w:cs="Tahoma"/>
                <w:szCs w:val="16"/>
              </w:rPr>
              <w:t>9.3.4.2     Approval of the Dean and the Vice President for Academic Affairs.</w:t>
            </w:r>
          </w:p>
          <w:p w14:paraId="39F5FFB2" w14:textId="77777777" w:rsidR="009A11E8" w:rsidRDefault="009A11E8" w:rsidP="00417FF9">
            <w:pPr>
              <w:rPr>
                <w:rFonts w:cs="Tahoma"/>
                <w:szCs w:val="16"/>
              </w:rPr>
            </w:pPr>
          </w:p>
          <w:p w14:paraId="39F5FFB3" w14:textId="77777777" w:rsidR="00750C8E" w:rsidRPr="00182EE7" w:rsidRDefault="00750C8E" w:rsidP="00107037">
            <w:pPr>
              <w:rPr>
                <w:rFonts w:cs="Tahoma"/>
                <w:szCs w:val="16"/>
              </w:rPr>
            </w:pPr>
            <w:r>
              <w:rPr>
                <w:rFonts w:cs="Tahoma"/>
                <w:szCs w:val="16"/>
              </w:rPr>
              <w:t xml:space="preserve">SCEA </w:t>
            </w:r>
            <w:r w:rsidR="003A243D">
              <w:rPr>
                <w:rFonts w:cs="Tahoma"/>
                <w:szCs w:val="16"/>
              </w:rPr>
              <w:t xml:space="preserve">President Frank Post stated that SCEA </w:t>
            </w:r>
            <w:r>
              <w:rPr>
                <w:rFonts w:cs="Tahoma"/>
                <w:szCs w:val="16"/>
              </w:rPr>
              <w:t>disagrees with K</w:t>
            </w:r>
            <w:r w:rsidR="003A243D">
              <w:rPr>
                <w:rFonts w:cs="Tahoma"/>
                <w:szCs w:val="16"/>
              </w:rPr>
              <w:t xml:space="preserve">athy </w:t>
            </w:r>
            <w:r w:rsidR="006831FE">
              <w:rPr>
                <w:rFonts w:cs="Tahoma"/>
                <w:szCs w:val="16"/>
              </w:rPr>
              <w:t>Tyner’s</w:t>
            </w:r>
            <w:r>
              <w:rPr>
                <w:rFonts w:cs="Tahoma"/>
                <w:szCs w:val="16"/>
              </w:rPr>
              <w:t xml:space="preserve"> </w:t>
            </w:r>
            <w:r w:rsidR="00FF2101">
              <w:rPr>
                <w:rFonts w:cs="Tahoma"/>
                <w:szCs w:val="16"/>
              </w:rPr>
              <w:t>interpretation</w:t>
            </w:r>
            <w:r>
              <w:rPr>
                <w:rFonts w:cs="Tahoma"/>
                <w:szCs w:val="16"/>
              </w:rPr>
              <w:t xml:space="preserve">. </w:t>
            </w:r>
            <w:r w:rsidR="00AE54D8">
              <w:rPr>
                <w:rFonts w:cs="Tahoma"/>
                <w:szCs w:val="16"/>
              </w:rPr>
              <w:t xml:space="preserve">He said that it was not </w:t>
            </w:r>
            <w:r w:rsidR="005600C3">
              <w:rPr>
                <w:rFonts w:cs="Tahoma"/>
                <w:szCs w:val="16"/>
              </w:rPr>
              <w:t xml:space="preserve">technically </w:t>
            </w:r>
            <w:r w:rsidR="00AE54D8">
              <w:rPr>
                <w:rFonts w:cs="Tahoma"/>
                <w:szCs w:val="16"/>
              </w:rPr>
              <w:t>an MOU, but a joint agreement that she was referring to.  The SCEA doesn’t agree that the Senate President</w:t>
            </w:r>
            <w:r w:rsidR="00F47230">
              <w:rPr>
                <w:rFonts w:cs="Tahoma"/>
                <w:szCs w:val="16"/>
              </w:rPr>
              <w:t xml:space="preserve"> and the email can be used to</w:t>
            </w:r>
            <w:r w:rsidR="00AE54D8">
              <w:rPr>
                <w:rFonts w:cs="Tahoma"/>
                <w:szCs w:val="16"/>
              </w:rPr>
              <w:t xml:space="preserve"> suddenly override an agreement </w:t>
            </w:r>
            <w:r w:rsidR="005600C3">
              <w:rPr>
                <w:rFonts w:cs="Tahoma"/>
                <w:szCs w:val="16"/>
              </w:rPr>
              <w:t xml:space="preserve">made </w:t>
            </w:r>
            <w:r w:rsidR="00AE54D8">
              <w:rPr>
                <w:rFonts w:cs="Tahoma"/>
                <w:szCs w:val="16"/>
              </w:rPr>
              <w:t>by a much larger group of individuals.</w:t>
            </w:r>
          </w:p>
        </w:tc>
      </w:tr>
      <w:tr w:rsidR="003462DE" w:rsidRPr="002462A5" w14:paraId="39F5FFB7"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39F5FFB5" w14:textId="77777777" w:rsidR="007E58C3" w:rsidRPr="007E58C3" w:rsidRDefault="007E58C3" w:rsidP="000D4A11">
            <w:pPr>
              <w:pStyle w:val="Heading2"/>
              <w:ind w:left="720" w:hanging="519"/>
              <w:rPr>
                <w:rFonts w:cs="Tahoma"/>
                <w:b/>
                <w:caps/>
                <w:szCs w:val="24"/>
              </w:rPr>
            </w:pPr>
            <w:r w:rsidRPr="007E58C3">
              <w:rPr>
                <w:rFonts w:cs="Tahoma"/>
                <w:b/>
                <w:szCs w:val="24"/>
              </w:rPr>
              <w:lastRenderedPageBreak/>
              <w:t>Adjournme</w:t>
            </w:r>
            <w:r w:rsidR="00C8472A" w:rsidRPr="00581728">
              <w:rPr>
                <w:rFonts w:cs="Tahoma"/>
                <w:b/>
                <w:bCs/>
                <w:color w:val="000000" w:themeColor="text1"/>
                <w:szCs w:val="24"/>
              </w:rPr>
              <w:t>nt</w:t>
            </w:r>
          </w:p>
        </w:tc>
        <w:tc>
          <w:tcPr>
            <w:tcW w:w="2661" w:type="dxa"/>
            <w:tcBorders>
              <w:bottom w:val="single" w:sz="12" w:space="0" w:color="999999"/>
            </w:tcBorders>
          </w:tcPr>
          <w:p w14:paraId="39F5FFB6" w14:textId="77777777" w:rsidR="007E58C3" w:rsidRPr="002462A5" w:rsidRDefault="00C00AEE" w:rsidP="007E58C3">
            <w:pPr>
              <w:pStyle w:val="Heading5"/>
              <w:rPr>
                <w:rFonts w:cs="Tahoma"/>
              </w:rPr>
            </w:pPr>
            <w:r>
              <w:rPr>
                <w:rFonts w:cs="Tahoma"/>
              </w:rPr>
              <w:t>patricia flores-charter</w:t>
            </w:r>
          </w:p>
        </w:tc>
      </w:tr>
      <w:tr w:rsidR="00A56ECA" w:rsidRPr="002462A5" w14:paraId="39F5FFBA"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9F5FFB8"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9F5FFB9"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39F5FFBC"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39F5FFBB" w14:textId="77777777" w:rsidR="00A56ECA" w:rsidRPr="002462A5" w:rsidRDefault="00A56ECA" w:rsidP="00A81677">
            <w:pPr>
              <w:rPr>
                <w:rFonts w:cs="Tahoma"/>
                <w:b/>
                <w:caps/>
                <w:color w:val="808080"/>
              </w:rPr>
            </w:pPr>
            <w:r>
              <w:rPr>
                <w:rFonts w:cs="Tahoma"/>
              </w:rPr>
              <w:t xml:space="preserve">The next Academic Senate meeting:  </w:t>
            </w:r>
            <w:r w:rsidR="00A81677">
              <w:rPr>
                <w:rFonts w:cs="Tahoma"/>
              </w:rPr>
              <w:t>April 14</w:t>
            </w:r>
            <w:r w:rsidR="00C00AEE">
              <w:rPr>
                <w:rFonts w:cs="Tahoma"/>
              </w:rPr>
              <w:t>, 201</w:t>
            </w:r>
            <w:r w:rsidR="00E27617">
              <w:rPr>
                <w:rFonts w:cs="Tahoma"/>
              </w:rPr>
              <w:t>5</w:t>
            </w:r>
            <w:r w:rsidR="00C00AEE">
              <w:rPr>
                <w:rFonts w:cs="Tahoma"/>
              </w:rPr>
              <w:t xml:space="preserve"> in L </w:t>
            </w:r>
            <w:r w:rsidR="00D77CDC">
              <w:rPr>
                <w:rFonts w:cs="Tahoma"/>
              </w:rPr>
              <w:t>246</w:t>
            </w:r>
            <w:r w:rsidR="00E96BA2">
              <w:rPr>
                <w:rFonts w:cs="Tahoma"/>
              </w:rPr>
              <w:t xml:space="preserve"> </w:t>
            </w:r>
            <w:r w:rsidR="00C00AEE">
              <w:rPr>
                <w:rFonts w:cs="Tahoma"/>
              </w:rPr>
              <w:t>from 11:00-11:50 a.m.</w:t>
            </w:r>
            <w:r w:rsidR="00277898">
              <w:rPr>
                <w:rFonts w:cs="Tahoma"/>
              </w:rPr>
              <w:t xml:space="preserve"> </w:t>
            </w:r>
          </w:p>
        </w:tc>
      </w:tr>
    </w:tbl>
    <w:p w14:paraId="39F5FFBD" w14:textId="77777777" w:rsidR="00183F44" w:rsidRDefault="00183F44" w:rsidP="009B1C5A"/>
    <w:p w14:paraId="39F5FFBE" w14:textId="77777777" w:rsidR="00183F44" w:rsidRDefault="00836932" w:rsidP="009B1C5A">
      <w:hyperlink r:id="rId14" w:history="1">
        <w:r w:rsidR="001A5E25" w:rsidRPr="00004D58">
          <w:rPr>
            <w:rStyle w:val="Hyperlink"/>
          </w:rPr>
          <w:t>President’s Report 03-</w:t>
        </w:r>
        <w:r w:rsidR="00A81677" w:rsidRPr="00004D58">
          <w:rPr>
            <w:rStyle w:val="Hyperlink"/>
          </w:rPr>
          <w:t>24</w:t>
        </w:r>
        <w:r w:rsidR="001A5E25" w:rsidRPr="00004D58">
          <w:rPr>
            <w:rStyle w:val="Hyperlink"/>
          </w:rPr>
          <w:t>-15</w:t>
        </w:r>
      </w:hyperlink>
    </w:p>
    <w:p w14:paraId="39F5FFBF" w14:textId="77777777" w:rsidR="009D62B3" w:rsidRPr="002462A5" w:rsidRDefault="009D62B3" w:rsidP="000F4F5D"/>
    <w:sectPr w:rsidR="009D62B3" w:rsidRPr="002462A5" w:rsidSect="009B1C5A">
      <w:headerReference w:type="default" r:id="rId15"/>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5FFC2" w14:textId="77777777" w:rsidR="008A58AE" w:rsidRDefault="008A58AE" w:rsidP="00A421A1">
      <w:r>
        <w:separator/>
      </w:r>
    </w:p>
  </w:endnote>
  <w:endnote w:type="continuationSeparator" w:id="0">
    <w:p w14:paraId="39F5FFC3" w14:textId="77777777" w:rsidR="008A58AE" w:rsidRDefault="008A58AE"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5FFC0" w14:textId="77777777" w:rsidR="008A58AE" w:rsidRDefault="008A58AE" w:rsidP="00A421A1">
      <w:r>
        <w:separator/>
      </w:r>
    </w:p>
  </w:footnote>
  <w:footnote w:type="continuationSeparator" w:id="0">
    <w:p w14:paraId="39F5FFC1" w14:textId="77777777" w:rsidR="008A58AE" w:rsidRDefault="008A58AE"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96EF1" w14:paraId="39F5FFC6" w14:textId="77777777">
      <w:tc>
        <w:tcPr>
          <w:tcW w:w="5220" w:type="dxa"/>
        </w:tcPr>
        <w:p w14:paraId="39F5FFC4" w14:textId="77777777" w:rsidR="00F96EF1" w:rsidRDefault="00F96EF1">
          <w:pPr>
            <w:pStyle w:val="Header"/>
            <w:rPr>
              <w:color w:val="1F497D" w:themeColor="text2"/>
            </w:rPr>
          </w:pPr>
          <w:r>
            <w:rPr>
              <w:noProof/>
              <w:color w:val="1F497D" w:themeColor="text2"/>
            </w:rPr>
            <w:drawing>
              <wp:inline distT="0" distB="0" distL="0" distR="0" wp14:anchorId="39F5FFC8" wp14:editId="39F5FFC9">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9F5FFC5" w14:textId="77777777" w:rsidR="00F96EF1" w:rsidRPr="00326B42" w:rsidRDefault="00F96EF1" w:rsidP="00326B42">
          <w:pPr>
            <w:jc w:val="center"/>
          </w:pPr>
        </w:p>
      </w:tc>
    </w:tr>
  </w:tbl>
  <w:p w14:paraId="39F5FFC7" w14:textId="77777777" w:rsidR="00F96EF1" w:rsidRDefault="00F96EF1"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B79C1"/>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3">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4">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67">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3">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4">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0"/>
  </w:num>
  <w:num w:numId="2">
    <w:abstractNumId w:val="68"/>
  </w:num>
  <w:num w:numId="3">
    <w:abstractNumId w:val="47"/>
  </w:num>
  <w:num w:numId="4">
    <w:abstractNumId w:val="1"/>
  </w:num>
  <w:num w:numId="5">
    <w:abstractNumId w:val="60"/>
  </w:num>
  <w:num w:numId="6">
    <w:abstractNumId w:val="23"/>
  </w:num>
  <w:num w:numId="7">
    <w:abstractNumId w:val="37"/>
  </w:num>
  <w:num w:numId="8">
    <w:abstractNumId w:val="31"/>
  </w:num>
  <w:num w:numId="9">
    <w:abstractNumId w:val="17"/>
  </w:num>
  <w:num w:numId="10">
    <w:abstractNumId w:val="76"/>
  </w:num>
  <w:num w:numId="11">
    <w:abstractNumId w:val="35"/>
  </w:num>
  <w:num w:numId="12">
    <w:abstractNumId w:val="22"/>
  </w:num>
  <w:num w:numId="13">
    <w:abstractNumId w:val="10"/>
  </w:num>
  <w:num w:numId="14">
    <w:abstractNumId w:val="4"/>
  </w:num>
  <w:num w:numId="15">
    <w:abstractNumId w:val="30"/>
  </w:num>
  <w:num w:numId="16">
    <w:abstractNumId w:val="6"/>
  </w:num>
  <w:num w:numId="17">
    <w:abstractNumId w:val="77"/>
  </w:num>
  <w:num w:numId="18">
    <w:abstractNumId w:val="33"/>
  </w:num>
  <w:num w:numId="19">
    <w:abstractNumId w:val="32"/>
  </w:num>
  <w:num w:numId="20">
    <w:abstractNumId w:val="41"/>
  </w:num>
  <w:num w:numId="21">
    <w:abstractNumId w:val="15"/>
  </w:num>
  <w:num w:numId="22">
    <w:abstractNumId w:val="19"/>
  </w:num>
  <w:num w:numId="23">
    <w:abstractNumId w:val="3"/>
  </w:num>
  <w:num w:numId="24">
    <w:abstractNumId w:val="64"/>
  </w:num>
  <w:num w:numId="25">
    <w:abstractNumId w:val="26"/>
  </w:num>
  <w:num w:numId="26">
    <w:abstractNumId w:val="48"/>
  </w:num>
  <w:num w:numId="27">
    <w:abstractNumId w:val="20"/>
  </w:num>
  <w:num w:numId="28">
    <w:abstractNumId w:val="54"/>
  </w:num>
  <w:num w:numId="29">
    <w:abstractNumId w:val="52"/>
  </w:num>
  <w:num w:numId="30">
    <w:abstractNumId w:val="75"/>
  </w:num>
  <w:num w:numId="31">
    <w:abstractNumId w:val="78"/>
  </w:num>
  <w:num w:numId="32">
    <w:abstractNumId w:val="49"/>
  </w:num>
  <w:num w:numId="33">
    <w:abstractNumId w:val="51"/>
  </w:num>
  <w:num w:numId="34">
    <w:abstractNumId w:val="44"/>
  </w:num>
  <w:num w:numId="35">
    <w:abstractNumId w:val="21"/>
  </w:num>
  <w:num w:numId="36">
    <w:abstractNumId w:val="56"/>
  </w:num>
  <w:num w:numId="37">
    <w:abstractNumId w:val="53"/>
  </w:num>
  <w:num w:numId="38">
    <w:abstractNumId w:val="71"/>
  </w:num>
  <w:num w:numId="39">
    <w:abstractNumId w:val="12"/>
  </w:num>
  <w:num w:numId="40">
    <w:abstractNumId w:val="39"/>
  </w:num>
  <w:num w:numId="41">
    <w:abstractNumId w:val="55"/>
  </w:num>
  <w:num w:numId="42">
    <w:abstractNumId w:val="27"/>
  </w:num>
  <w:num w:numId="43">
    <w:abstractNumId w:val="36"/>
  </w:num>
  <w:num w:numId="44">
    <w:abstractNumId w:val="7"/>
  </w:num>
  <w:num w:numId="45">
    <w:abstractNumId w:val="28"/>
  </w:num>
  <w:num w:numId="46">
    <w:abstractNumId w:val="11"/>
  </w:num>
  <w:num w:numId="47">
    <w:abstractNumId w:val="57"/>
  </w:num>
  <w:num w:numId="48">
    <w:abstractNumId w:val="69"/>
  </w:num>
  <w:num w:numId="49">
    <w:abstractNumId w:val="58"/>
  </w:num>
  <w:num w:numId="50">
    <w:abstractNumId w:val="66"/>
  </w:num>
  <w:num w:numId="51">
    <w:abstractNumId w:val="67"/>
  </w:num>
  <w:num w:numId="52">
    <w:abstractNumId w:val="18"/>
  </w:num>
  <w:num w:numId="53">
    <w:abstractNumId w:val="34"/>
  </w:num>
  <w:num w:numId="54">
    <w:abstractNumId w:val="74"/>
  </w:num>
  <w:num w:numId="55">
    <w:abstractNumId w:val="2"/>
  </w:num>
  <w:num w:numId="56">
    <w:abstractNumId w:val="62"/>
  </w:num>
  <w:num w:numId="57">
    <w:abstractNumId w:val="59"/>
  </w:num>
  <w:num w:numId="58">
    <w:abstractNumId w:val="16"/>
  </w:num>
  <w:num w:numId="59">
    <w:abstractNumId w:val="43"/>
  </w:num>
  <w:num w:numId="60">
    <w:abstractNumId w:val="45"/>
  </w:num>
  <w:num w:numId="61">
    <w:abstractNumId w:val="79"/>
  </w:num>
  <w:num w:numId="62">
    <w:abstractNumId w:val="46"/>
  </w:num>
  <w:num w:numId="63">
    <w:abstractNumId w:val="5"/>
  </w:num>
  <w:num w:numId="64">
    <w:abstractNumId w:val="8"/>
  </w:num>
  <w:num w:numId="65">
    <w:abstractNumId w:val="9"/>
  </w:num>
  <w:num w:numId="66">
    <w:abstractNumId w:val="61"/>
  </w:num>
  <w:num w:numId="67">
    <w:abstractNumId w:val="25"/>
  </w:num>
  <w:num w:numId="68">
    <w:abstractNumId w:val="24"/>
  </w:num>
  <w:num w:numId="69">
    <w:abstractNumId w:val="50"/>
  </w:num>
  <w:num w:numId="70">
    <w:abstractNumId w:val="42"/>
  </w:num>
  <w:num w:numId="71">
    <w:abstractNumId w:val="63"/>
  </w:num>
  <w:num w:numId="72">
    <w:abstractNumId w:val="73"/>
  </w:num>
  <w:num w:numId="73">
    <w:abstractNumId w:val="72"/>
  </w:num>
  <w:num w:numId="74">
    <w:abstractNumId w:val="0"/>
  </w:num>
  <w:num w:numId="75">
    <w:abstractNumId w:val="13"/>
  </w:num>
  <w:num w:numId="76">
    <w:abstractNumId w:val="40"/>
  </w:num>
  <w:num w:numId="77">
    <w:abstractNumId w:val="14"/>
  </w:num>
  <w:num w:numId="78">
    <w:abstractNumId w:val="38"/>
  </w:num>
  <w:num w:numId="79">
    <w:abstractNumId w:val="29"/>
  </w:num>
  <w:num w:numId="80">
    <w:abstractNumId w:val="6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4AE0"/>
    <w:rsid w:val="00004D58"/>
    <w:rsid w:val="00006465"/>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44E8"/>
    <w:rsid w:val="000447A9"/>
    <w:rsid w:val="000465B1"/>
    <w:rsid w:val="000472A2"/>
    <w:rsid w:val="0004772D"/>
    <w:rsid w:val="000478B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7037"/>
    <w:rsid w:val="0011012F"/>
    <w:rsid w:val="00111186"/>
    <w:rsid w:val="00112087"/>
    <w:rsid w:val="0011265A"/>
    <w:rsid w:val="00112C02"/>
    <w:rsid w:val="001139A1"/>
    <w:rsid w:val="00113EF5"/>
    <w:rsid w:val="001165F5"/>
    <w:rsid w:val="00117247"/>
    <w:rsid w:val="001177CE"/>
    <w:rsid w:val="00117889"/>
    <w:rsid w:val="00122175"/>
    <w:rsid w:val="0012235E"/>
    <w:rsid w:val="0012257C"/>
    <w:rsid w:val="00122E54"/>
    <w:rsid w:val="001241B7"/>
    <w:rsid w:val="00124FA2"/>
    <w:rsid w:val="00125BE6"/>
    <w:rsid w:val="00125C89"/>
    <w:rsid w:val="001267A0"/>
    <w:rsid w:val="00126DC8"/>
    <w:rsid w:val="00127EA3"/>
    <w:rsid w:val="00127F4F"/>
    <w:rsid w:val="001306CA"/>
    <w:rsid w:val="00130A2A"/>
    <w:rsid w:val="001323AA"/>
    <w:rsid w:val="001337AA"/>
    <w:rsid w:val="0013486A"/>
    <w:rsid w:val="00135874"/>
    <w:rsid w:val="001362F3"/>
    <w:rsid w:val="00140A63"/>
    <w:rsid w:val="00140BEA"/>
    <w:rsid w:val="00140D91"/>
    <w:rsid w:val="00140FCE"/>
    <w:rsid w:val="0014282C"/>
    <w:rsid w:val="001428A2"/>
    <w:rsid w:val="00145254"/>
    <w:rsid w:val="00150F76"/>
    <w:rsid w:val="00153317"/>
    <w:rsid w:val="00153858"/>
    <w:rsid w:val="00154D90"/>
    <w:rsid w:val="001553C9"/>
    <w:rsid w:val="00155D8E"/>
    <w:rsid w:val="00156F9C"/>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0C1"/>
    <w:rsid w:val="001751B6"/>
    <w:rsid w:val="00175845"/>
    <w:rsid w:val="00176788"/>
    <w:rsid w:val="0018214D"/>
    <w:rsid w:val="00182EE7"/>
    <w:rsid w:val="00182F9B"/>
    <w:rsid w:val="00183B30"/>
    <w:rsid w:val="00183F44"/>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6E9"/>
    <w:rsid w:val="001B3134"/>
    <w:rsid w:val="001B35D7"/>
    <w:rsid w:val="001B422D"/>
    <w:rsid w:val="001B4A1A"/>
    <w:rsid w:val="001B4C92"/>
    <w:rsid w:val="001B4D11"/>
    <w:rsid w:val="001B79A8"/>
    <w:rsid w:val="001C07EA"/>
    <w:rsid w:val="001C0B07"/>
    <w:rsid w:val="001C1A77"/>
    <w:rsid w:val="001C1DB3"/>
    <w:rsid w:val="001C31D0"/>
    <w:rsid w:val="001C3582"/>
    <w:rsid w:val="001C59A1"/>
    <w:rsid w:val="001C63D6"/>
    <w:rsid w:val="001C75AA"/>
    <w:rsid w:val="001D0D85"/>
    <w:rsid w:val="001D1822"/>
    <w:rsid w:val="001D1A7F"/>
    <w:rsid w:val="001D3506"/>
    <w:rsid w:val="001D4A23"/>
    <w:rsid w:val="001D737F"/>
    <w:rsid w:val="001E0984"/>
    <w:rsid w:val="001E1476"/>
    <w:rsid w:val="001E1E8F"/>
    <w:rsid w:val="001E2825"/>
    <w:rsid w:val="001E386D"/>
    <w:rsid w:val="001E3F30"/>
    <w:rsid w:val="001E4CD3"/>
    <w:rsid w:val="001E6117"/>
    <w:rsid w:val="001E6A61"/>
    <w:rsid w:val="001E71B2"/>
    <w:rsid w:val="001E7B85"/>
    <w:rsid w:val="001F042F"/>
    <w:rsid w:val="001F2253"/>
    <w:rsid w:val="001F31DD"/>
    <w:rsid w:val="001F48A3"/>
    <w:rsid w:val="001F4BF3"/>
    <w:rsid w:val="00203554"/>
    <w:rsid w:val="0020517A"/>
    <w:rsid w:val="00205583"/>
    <w:rsid w:val="00205B1A"/>
    <w:rsid w:val="00205B80"/>
    <w:rsid w:val="00211891"/>
    <w:rsid w:val="00213120"/>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1149"/>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2F73FF"/>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DDC"/>
    <w:rsid w:val="00346E3C"/>
    <w:rsid w:val="0035319D"/>
    <w:rsid w:val="00353382"/>
    <w:rsid w:val="00356521"/>
    <w:rsid w:val="00356579"/>
    <w:rsid w:val="0036073A"/>
    <w:rsid w:val="00360A24"/>
    <w:rsid w:val="0036106C"/>
    <w:rsid w:val="00361B3A"/>
    <w:rsid w:val="003644CE"/>
    <w:rsid w:val="00364576"/>
    <w:rsid w:val="0036548F"/>
    <w:rsid w:val="00365BF8"/>
    <w:rsid w:val="00370A53"/>
    <w:rsid w:val="00370BFF"/>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6460"/>
    <w:rsid w:val="0039786A"/>
    <w:rsid w:val="003A0D2F"/>
    <w:rsid w:val="003A1C6A"/>
    <w:rsid w:val="003A243D"/>
    <w:rsid w:val="003A3B67"/>
    <w:rsid w:val="003A7537"/>
    <w:rsid w:val="003B0650"/>
    <w:rsid w:val="003B239D"/>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6407"/>
    <w:rsid w:val="003D64DA"/>
    <w:rsid w:val="003D6A08"/>
    <w:rsid w:val="003E077F"/>
    <w:rsid w:val="003E0DD2"/>
    <w:rsid w:val="003E20E4"/>
    <w:rsid w:val="003E33BA"/>
    <w:rsid w:val="003E37FD"/>
    <w:rsid w:val="003E3859"/>
    <w:rsid w:val="003E43F6"/>
    <w:rsid w:val="003E4C1A"/>
    <w:rsid w:val="003E4E20"/>
    <w:rsid w:val="003E795F"/>
    <w:rsid w:val="003F038C"/>
    <w:rsid w:val="003F1FE8"/>
    <w:rsid w:val="003F37CF"/>
    <w:rsid w:val="003F3BA9"/>
    <w:rsid w:val="003F51DA"/>
    <w:rsid w:val="003F58CC"/>
    <w:rsid w:val="003F7D19"/>
    <w:rsid w:val="004035D1"/>
    <w:rsid w:val="0040526F"/>
    <w:rsid w:val="00405D06"/>
    <w:rsid w:val="00405D9A"/>
    <w:rsid w:val="0040607D"/>
    <w:rsid w:val="00407742"/>
    <w:rsid w:val="004100CF"/>
    <w:rsid w:val="004102AA"/>
    <w:rsid w:val="00410C11"/>
    <w:rsid w:val="00413DE9"/>
    <w:rsid w:val="004154F4"/>
    <w:rsid w:val="00415EA6"/>
    <w:rsid w:val="00416148"/>
    <w:rsid w:val="004161B1"/>
    <w:rsid w:val="00416927"/>
    <w:rsid w:val="00417272"/>
    <w:rsid w:val="004173A7"/>
    <w:rsid w:val="00417FF9"/>
    <w:rsid w:val="00420760"/>
    <w:rsid w:val="00420B96"/>
    <w:rsid w:val="00420DE2"/>
    <w:rsid w:val="0042195C"/>
    <w:rsid w:val="004221DD"/>
    <w:rsid w:val="00427B43"/>
    <w:rsid w:val="004309BE"/>
    <w:rsid w:val="004339A3"/>
    <w:rsid w:val="00434B49"/>
    <w:rsid w:val="0043712E"/>
    <w:rsid w:val="004375A3"/>
    <w:rsid w:val="00440915"/>
    <w:rsid w:val="004410ED"/>
    <w:rsid w:val="00443120"/>
    <w:rsid w:val="00443355"/>
    <w:rsid w:val="004445EE"/>
    <w:rsid w:val="004458AF"/>
    <w:rsid w:val="004461E3"/>
    <w:rsid w:val="00447B87"/>
    <w:rsid w:val="004522A0"/>
    <w:rsid w:val="004547F6"/>
    <w:rsid w:val="00455BFE"/>
    <w:rsid w:val="00456172"/>
    <w:rsid w:val="00456620"/>
    <w:rsid w:val="00457EC7"/>
    <w:rsid w:val="004618E1"/>
    <w:rsid w:val="0046383D"/>
    <w:rsid w:val="00463AA2"/>
    <w:rsid w:val="004644ED"/>
    <w:rsid w:val="00464AA8"/>
    <w:rsid w:val="00472194"/>
    <w:rsid w:val="00474D0D"/>
    <w:rsid w:val="004757B3"/>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E0E"/>
    <w:rsid w:val="0049639F"/>
    <w:rsid w:val="00496D01"/>
    <w:rsid w:val="004A057C"/>
    <w:rsid w:val="004A5F43"/>
    <w:rsid w:val="004A66E1"/>
    <w:rsid w:val="004A7034"/>
    <w:rsid w:val="004A7E30"/>
    <w:rsid w:val="004B031D"/>
    <w:rsid w:val="004B080C"/>
    <w:rsid w:val="004B18ED"/>
    <w:rsid w:val="004B1AB5"/>
    <w:rsid w:val="004B1E7C"/>
    <w:rsid w:val="004B1EE7"/>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338A"/>
    <w:rsid w:val="004D431D"/>
    <w:rsid w:val="004E1F73"/>
    <w:rsid w:val="004E23F5"/>
    <w:rsid w:val="004E350A"/>
    <w:rsid w:val="004E42A9"/>
    <w:rsid w:val="004E5730"/>
    <w:rsid w:val="004E5C7F"/>
    <w:rsid w:val="004E60EC"/>
    <w:rsid w:val="004F042C"/>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5771"/>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4D3"/>
    <w:rsid w:val="00535367"/>
    <w:rsid w:val="00535FE4"/>
    <w:rsid w:val="00536B76"/>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7C21"/>
    <w:rsid w:val="00557C4F"/>
    <w:rsid w:val="005600C3"/>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3101"/>
    <w:rsid w:val="00573637"/>
    <w:rsid w:val="00575977"/>
    <w:rsid w:val="0057787D"/>
    <w:rsid w:val="00581093"/>
    <w:rsid w:val="00581728"/>
    <w:rsid w:val="00582EEF"/>
    <w:rsid w:val="00583A0E"/>
    <w:rsid w:val="00587530"/>
    <w:rsid w:val="00587F39"/>
    <w:rsid w:val="0059065D"/>
    <w:rsid w:val="00590D13"/>
    <w:rsid w:val="00591302"/>
    <w:rsid w:val="005916B7"/>
    <w:rsid w:val="00591A92"/>
    <w:rsid w:val="00592021"/>
    <w:rsid w:val="005921A6"/>
    <w:rsid w:val="0059592D"/>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773E"/>
    <w:rsid w:val="005C09D2"/>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2991"/>
    <w:rsid w:val="005F4258"/>
    <w:rsid w:val="005F6B1E"/>
    <w:rsid w:val="006005B3"/>
    <w:rsid w:val="0060105F"/>
    <w:rsid w:val="0060132B"/>
    <w:rsid w:val="00601A25"/>
    <w:rsid w:val="006024AC"/>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4398"/>
    <w:rsid w:val="0067534A"/>
    <w:rsid w:val="00675823"/>
    <w:rsid w:val="00676303"/>
    <w:rsid w:val="00680084"/>
    <w:rsid w:val="00680269"/>
    <w:rsid w:val="0068039C"/>
    <w:rsid w:val="00680B12"/>
    <w:rsid w:val="00681E17"/>
    <w:rsid w:val="006831FE"/>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E9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5F67"/>
    <w:rsid w:val="006B681D"/>
    <w:rsid w:val="006B7CC0"/>
    <w:rsid w:val="006C1451"/>
    <w:rsid w:val="006C1CFB"/>
    <w:rsid w:val="006C201B"/>
    <w:rsid w:val="006C3274"/>
    <w:rsid w:val="006C3BD3"/>
    <w:rsid w:val="006C4C38"/>
    <w:rsid w:val="006C4D81"/>
    <w:rsid w:val="006C4E43"/>
    <w:rsid w:val="006C52A7"/>
    <w:rsid w:val="006C5C11"/>
    <w:rsid w:val="006C7565"/>
    <w:rsid w:val="006D0101"/>
    <w:rsid w:val="006D1590"/>
    <w:rsid w:val="006D235D"/>
    <w:rsid w:val="006D2923"/>
    <w:rsid w:val="006D3225"/>
    <w:rsid w:val="006D3D33"/>
    <w:rsid w:val="006D41E7"/>
    <w:rsid w:val="006D5CF3"/>
    <w:rsid w:val="006E1203"/>
    <w:rsid w:val="006E40E9"/>
    <w:rsid w:val="006E46A6"/>
    <w:rsid w:val="006E4D5E"/>
    <w:rsid w:val="006E6B75"/>
    <w:rsid w:val="006E7154"/>
    <w:rsid w:val="006F2388"/>
    <w:rsid w:val="006F36D9"/>
    <w:rsid w:val="006F3E2B"/>
    <w:rsid w:val="006F478C"/>
    <w:rsid w:val="006F4A6F"/>
    <w:rsid w:val="006F70DC"/>
    <w:rsid w:val="006F7440"/>
    <w:rsid w:val="00701653"/>
    <w:rsid w:val="00701686"/>
    <w:rsid w:val="00702BBA"/>
    <w:rsid w:val="00703805"/>
    <w:rsid w:val="007065B9"/>
    <w:rsid w:val="007071F2"/>
    <w:rsid w:val="0071085F"/>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5FC9"/>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0C8E"/>
    <w:rsid w:val="00751D24"/>
    <w:rsid w:val="007521AF"/>
    <w:rsid w:val="0075288D"/>
    <w:rsid w:val="00752A27"/>
    <w:rsid w:val="007530C4"/>
    <w:rsid w:val="00753DF0"/>
    <w:rsid w:val="00753DF3"/>
    <w:rsid w:val="00754067"/>
    <w:rsid w:val="007554A1"/>
    <w:rsid w:val="00755929"/>
    <w:rsid w:val="00757A34"/>
    <w:rsid w:val="007602AE"/>
    <w:rsid w:val="00763F1F"/>
    <w:rsid w:val="00764652"/>
    <w:rsid w:val="0076543E"/>
    <w:rsid w:val="0076608A"/>
    <w:rsid w:val="00766CA7"/>
    <w:rsid w:val="00766ECB"/>
    <w:rsid w:val="00767082"/>
    <w:rsid w:val="00767A93"/>
    <w:rsid w:val="007706EB"/>
    <w:rsid w:val="00771E8D"/>
    <w:rsid w:val="007726C8"/>
    <w:rsid w:val="00773762"/>
    <w:rsid w:val="00774ED8"/>
    <w:rsid w:val="00775F91"/>
    <w:rsid w:val="007762BD"/>
    <w:rsid w:val="0077646E"/>
    <w:rsid w:val="00776618"/>
    <w:rsid w:val="00777EC5"/>
    <w:rsid w:val="00780CAE"/>
    <w:rsid w:val="00781341"/>
    <w:rsid w:val="007825C1"/>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8E"/>
    <w:rsid w:val="007A16EC"/>
    <w:rsid w:val="007A2BE5"/>
    <w:rsid w:val="007A2C27"/>
    <w:rsid w:val="007A3545"/>
    <w:rsid w:val="007A519C"/>
    <w:rsid w:val="007A6968"/>
    <w:rsid w:val="007A7020"/>
    <w:rsid w:val="007A79AA"/>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3D4A"/>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746D"/>
    <w:rsid w:val="00830936"/>
    <w:rsid w:val="00835200"/>
    <w:rsid w:val="00836932"/>
    <w:rsid w:val="00836D98"/>
    <w:rsid w:val="00841646"/>
    <w:rsid w:val="00841D82"/>
    <w:rsid w:val="0084306D"/>
    <w:rsid w:val="008432BB"/>
    <w:rsid w:val="00844A74"/>
    <w:rsid w:val="00844BEE"/>
    <w:rsid w:val="00847395"/>
    <w:rsid w:val="00850339"/>
    <w:rsid w:val="0085168B"/>
    <w:rsid w:val="008527C2"/>
    <w:rsid w:val="008527DE"/>
    <w:rsid w:val="00854351"/>
    <w:rsid w:val="0085531B"/>
    <w:rsid w:val="0085715E"/>
    <w:rsid w:val="00857BD0"/>
    <w:rsid w:val="008609EC"/>
    <w:rsid w:val="008630B4"/>
    <w:rsid w:val="00864311"/>
    <w:rsid w:val="00864A37"/>
    <w:rsid w:val="008652AF"/>
    <w:rsid w:val="00874069"/>
    <w:rsid w:val="00875211"/>
    <w:rsid w:val="00875AEB"/>
    <w:rsid w:val="00876DC2"/>
    <w:rsid w:val="008808C3"/>
    <w:rsid w:val="008843DB"/>
    <w:rsid w:val="008844EF"/>
    <w:rsid w:val="008859C1"/>
    <w:rsid w:val="00886534"/>
    <w:rsid w:val="00887C8C"/>
    <w:rsid w:val="00890693"/>
    <w:rsid w:val="008914E0"/>
    <w:rsid w:val="0089197F"/>
    <w:rsid w:val="00895931"/>
    <w:rsid w:val="008961D8"/>
    <w:rsid w:val="00897441"/>
    <w:rsid w:val="00897FDD"/>
    <w:rsid w:val="008A07B7"/>
    <w:rsid w:val="008A27A8"/>
    <w:rsid w:val="008A2BA8"/>
    <w:rsid w:val="008A5866"/>
    <w:rsid w:val="008A58AE"/>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20855"/>
    <w:rsid w:val="00920BE0"/>
    <w:rsid w:val="00920FE3"/>
    <w:rsid w:val="00921798"/>
    <w:rsid w:val="00922EE0"/>
    <w:rsid w:val="009231CB"/>
    <w:rsid w:val="00923775"/>
    <w:rsid w:val="0092432F"/>
    <w:rsid w:val="009264AD"/>
    <w:rsid w:val="00926C4D"/>
    <w:rsid w:val="009272BD"/>
    <w:rsid w:val="00930291"/>
    <w:rsid w:val="00930613"/>
    <w:rsid w:val="00930D57"/>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316"/>
    <w:rsid w:val="00962EB0"/>
    <w:rsid w:val="009632B4"/>
    <w:rsid w:val="00963E5F"/>
    <w:rsid w:val="00964A4E"/>
    <w:rsid w:val="00964CB9"/>
    <w:rsid w:val="0096598D"/>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5BF6"/>
    <w:rsid w:val="00997DAB"/>
    <w:rsid w:val="009A02D3"/>
    <w:rsid w:val="009A09B9"/>
    <w:rsid w:val="009A1068"/>
    <w:rsid w:val="009A11E8"/>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E6B1A"/>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2DB"/>
    <w:rsid w:val="00A13A44"/>
    <w:rsid w:val="00A143A9"/>
    <w:rsid w:val="00A144C2"/>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7013"/>
    <w:rsid w:val="00A47B19"/>
    <w:rsid w:val="00A50985"/>
    <w:rsid w:val="00A50B4F"/>
    <w:rsid w:val="00A519F4"/>
    <w:rsid w:val="00A533E9"/>
    <w:rsid w:val="00A53F4A"/>
    <w:rsid w:val="00A552CA"/>
    <w:rsid w:val="00A56479"/>
    <w:rsid w:val="00A56A20"/>
    <w:rsid w:val="00A56ECA"/>
    <w:rsid w:val="00A57A6C"/>
    <w:rsid w:val="00A60327"/>
    <w:rsid w:val="00A619E1"/>
    <w:rsid w:val="00A61ADC"/>
    <w:rsid w:val="00A6359C"/>
    <w:rsid w:val="00A63BCD"/>
    <w:rsid w:val="00A63E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1517"/>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54D8"/>
    <w:rsid w:val="00AE627A"/>
    <w:rsid w:val="00AE7C8D"/>
    <w:rsid w:val="00AE7C96"/>
    <w:rsid w:val="00AF15AA"/>
    <w:rsid w:val="00AF18CF"/>
    <w:rsid w:val="00AF28E5"/>
    <w:rsid w:val="00AF3D4C"/>
    <w:rsid w:val="00AF4331"/>
    <w:rsid w:val="00AF4448"/>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6C7F"/>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525"/>
    <w:rsid w:val="00B34B08"/>
    <w:rsid w:val="00B35983"/>
    <w:rsid w:val="00B361E4"/>
    <w:rsid w:val="00B3672E"/>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1600"/>
    <w:rsid w:val="00B716F0"/>
    <w:rsid w:val="00B72183"/>
    <w:rsid w:val="00B7262A"/>
    <w:rsid w:val="00B7274E"/>
    <w:rsid w:val="00B72D06"/>
    <w:rsid w:val="00B73D29"/>
    <w:rsid w:val="00B74B9A"/>
    <w:rsid w:val="00B7516C"/>
    <w:rsid w:val="00B76B85"/>
    <w:rsid w:val="00B80F60"/>
    <w:rsid w:val="00B84015"/>
    <w:rsid w:val="00B8440B"/>
    <w:rsid w:val="00B8477A"/>
    <w:rsid w:val="00B849F6"/>
    <w:rsid w:val="00B85F7D"/>
    <w:rsid w:val="00B867FA"/>
    <w:rsid w:val="00B86DF4"/>
    <w:rsid w:val="00B877EE"/>
    <w:rsid w:val="00B91682"/>
    <w:rsid w:val="00B95751"/>
    <w:rsid w:val="00B96835"/>
    <w:rsid w:val="00B9710F"/>
    <w:rsid w:val="00B97F07"/>
    <w:rsid w:val="00BA002E"/>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2D5C"/>
    <w:rsid w:val="00C037E5"/>
    <w:rsid w:val="00C052E7"/>
    <w:rsid w:val="00C0623C"/>
    <w:rsid w:val="00C1050A"/>
    <w:rsid w:val="00C14E5C"/>
    <w:rsid w:val="00C15BE8"/>
    <w:rsid w:val="00C166AB"/>
    <w:rsid w:val="00C17320"/>
    <w:rsid w:val="00C2015D"/>
    <w:rsid w:val="00C21706"/>
    <w:rsid w:val="00C22991"/>
    <w:rsid w:val="00C23578"/>
    <w:rsid w:val="00C25042"/>
    <w:rsid w:val="00C25D94"/>
    <w:rsid w:val="00C2619B"/>
    <w:rsid w:val="00C27B7E"/>
    <w:rsid w:val="00C30023"/>
    <w:rsid w:val="00C307E0"/>
    <w:rsid w:val="00C30D49"/>
    <w:rsid w:val="00C30EB9"/>
    <w:rsid w:val="00C3130B"/>
    <w:rsid w:val="00C313E3"/>
    <w:rsid w:val="00C3292B"/>
    <w:rsid w:val="00C3364D"/>
    <w:rsid w:val="00C349A3"/>
    <w:rsid w:val="00C34FC5"/>
    <w:rsid w:val="00C358EC"/>
    <w:rsid w:val="00C36261"/>
    <w:rsid w:val="00C4141E"/>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BCD"/>
    <w:rsid w:val="00C65C76"/>
    <w:rsid w:val="00C665B2"/>
    <w:rsid w:val="00C66B33"/>
    <w:rsid w:val="00C66CBC"/>
    <w:rsid w:val="00C6743F"/>
    <w:rsid w:val="00C721E3"/>
    <w:rsid w:val="00C726B8"/>
    <w:rsid w:val="00C72909"/>
    <w:rsid w:val="00C74015"/>
    <w:rsid w:val="00C74D9A"/>
    <w:rsid w:val="00C756D5"/>
    <w:rsid w:val="00C76BB5"/>
    <w:rsid w:val="00C77E50"/>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82F"/>
    <w:rsid w:val="00CC4EF7"/>
    <w:rsid w:val="00CC64EC"/>
    <w:rsid w:val="00CC74B9"/>
    <w:rsid w:val="00CD07A3"/>
    <w:rsid w:val="00CD44DB"/>
    <w:rsid w:val="00CD586C"/>
    <w:rsid w:val="00CD6524"/>
    <w:rsid w:val="00CD7FEA"/>
    <w:rsid w:val="00CE08AE"/>
    <w:rsid w:val="00CE09E0"/>
    <w:rsid w:val="00CE2EAA"/>
    <w:rsid w:val="00CE3920"/>
    <w:rsid w:val="00CE49C2"/>
    <w:rsid w:val="00CE5716"/>
    <w:rsid w:val="00CE6342"/>
    <w:rsid w:val="00CE6370"/>
    <w:rsid w:val="00CF1EA7"/>
    <w:rsid w:val="00CF3A32"/>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47278"/>
    <w:rsid w:val="00D50C47"/>
    <w:rsid w:val="00D522D1"/>
    <w:rsid w:val="00D5452D"/>
    <w:rsid w:val="00D569F1"/>
    <w:rsid w:val="00D569F4"/>
    <w:rsid w:val="00D615E6"/>
    <w:rsid w:val="00D61B04"/>
    <w:rsid w:val="00D621F4"/>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D45"/>
    <w:rsid w:val="00D823D1"/>
    <w:rsid w:val="00D838E3"/>
    <w:rsid w:val="00D83985"/>
    <w:rsid w:val="00D844DD"/>
    <w:rsid w:val="00D86F8A"/>
    <w:rsid w:val="00D91C81"/>
    <w:rsid w:val="00D91E9F"/>
    <w:rsid w:val="00D93C93"/>
    <w:rsid w:val="00D94169"/>
    <w:rsid w:val="00D95FE4"/>
    <w:rsid w:val="00D96B14"/>
    <w:rsid w:val="00DA3694"/>
    <w:rsid w:val="00DA39B8"/>
    <w:rsid w:val="00DA40FE"/>
    <w:rsid w:val="00DA5415"/>
    <w:rsid w:val="00DB051A"/>
    <w:rsid w:val="00DB07B7"/>
    <w:rsid w:val="00DB1547"/>
    <w:rsid w:val="00DB7FA8"/>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4257"/>
    <w:rsid w:val="00DE43C1"/>
    <w:rsid w:val="00DE710A"/>
    <w:rsid w:val="00DE79E8"/>
    <w:rsid w:val="00DF1589"/>
    <w:rsid w:val="00DF1CF0"/>
    <w:rsid w:val="00DF2165"/>
    <w:rsid w:val="00DF2688"/>
    <w:rsid w:val="00DF3A96"/>
    <w:rsid w:val="00DF585B"/>
    <w:rsid w:val="00DF7C25"/>
    <w:rsid w:val="00E00C7C"/>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FEA"/>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485E"/>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7532B"/>
    <w:rsid w:val="00E80D27"/>
    <w:rsid w:val="00E81E76"/>
    <w:rsid w:val="00E8361E"/>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09A1"/>
    <w:rsid w:val="00EA2327"/>
    <w:rsid w:val="00EA2581"/>
    <w:rsid w:val="00EA2D6B"/>
    <w:rsid w:val="00EA3DBD"/>
    <w:rsid w:val="00EA3E5C"/>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9E"/>
    <w:rsid w:val="00EC4080"/>
    <w:rsid w:val="00EC4E3E"/>
    <w:rsid w:val="00EC557D"/>
    <w:rsid w:val="00EC6419"/>
    <w:rsid w:val="00EC6565"/>
    <w:rsid w:val="00EC7A29"/>
    <w:rsid w:val="00EC7CB0"/>
    <w:rsid w:val="00ED122D"/>
    <w:rsid w:val="00ED1BE3"/>
    <w:rsid w:val="00ED1D93"/>
    <w:rsid w:val="00ED262E"/>
    <w:rsid w:val="00ED2E05"/>
    <w:rsid w:val="00ED409B"/>
    <w:rsid w:val="00ED6781"/>
    <w:rsid w:val="00ED70EB"/>
    <w:rsid w:val="00ED73BE"/>
    <w:rsid w:val="00EE0E89"/>
    <w:rsid w:val="00EE10AF"/>
    <w:rsid w:val="00EE139F"/>
    <w:rsid w:val="00EE293E"/>
    <w:rsid w:val="00EE3079"/>
    <w:rsid w:val="00EE3E54"/>
    <w:rsid w:val="00EE4EB5"/>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3F08"/>
    <w:rsid w:val="00F05435"/>
    <w:rsid w:val="00F060E2"/>
    <w:rsid w:val="00F113A7"/>
    <w:rsid w:val="00F15D42"/>
    <w:rsid w:val="00F160CD"/>
    <w:rsid w:val="00F16AB0"/>
    <w:rsid w:val="00F17632"/>
    <w:rsid w:val="00F177C2"/>
    <w:rsid w:val="00F21322"/>
    <w:rsid w:val="00F214D4"/>
    <w:rsid w:val="00F21F53"/>
    <w:rsid w:val="00F24D02"/>
    <w:rsid w:val="00F30927"/>
    <w:rsid w:val="00F31CEF"/>
    <w:rsid w:val="00F322F1"/>
    <w:rsid w:val="00F3471E"/>
    <w:rsid w:val="00F35ECB"/>
    <w:rsid w:val="00F3683C"/>
    <w:rsid w:val="00F3698C"/>
    <w:rsid w:val="00F37FEC"/>
    <w:rsid w:val="00F40155"/>
    <w:rsid w:val="00F4356A"/>
    <w:rsid w:val="00F47230"/>
    <w:rsid w:val="00F47643"/>
    <w:rsid w:val="00F529B3"/>
    <w:rsid w:val="00F52AE2"/>
    <w:rsid w:val="00F57AFF"/>
    <w:rsid w:val="00F57F14"/>
    <w:rsid w:val="00F607DA"/>
    <w:rsid w:val="00F6282B"/>
    <w:rsid w:val="00F629DE"/>
    <w:rsid w:val="00F65365"/>
    <w:rsid w:val="00F65407"/>
    <w:rsid w:val="00F656D2"/>
    <w:rsid w:val="00F659A5"/>
    <w:rsid w:val="00F668D6"/>
    <w:rsid w:val="00F75540"/>
    <w:rsid w:val="00F77620"/>
    <w:rsid w:val="00F80091"/>
    <w:rsid w:val="00F8181B"/>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58"/>
    <w:rsid w:val="00F96C89"/>
    <w:rsid w:val="00F96EF1"/>
    <w:rsid w:val="00FA025C"/>
    <w:rsid w:val="00FA02D9"/>
    <w:rsid w:val="00FA1FE0"/>
    <w:rsid w:val="00FA3079"/>
    <w:rsid w:val="00FA479D"/>
    <w:rsid w:val="00FA4E78"/>
    <w:rsid w:val="00FA5127"/>
    <w:rsid w:val="00FB0D85"/>
    <w:rsid w:val="00FB180E"/>
    <w:rsid w:val="00FB19F7"/>
    <w:rsid w:val="00FB1A9D"/>
    <w:rsid w:val="00FB3F80"/>
    <w:rsid w:val="00FB4746"/>
    <w:rsid w:val="00FB47D1"/>
    <w:rsid w:val="00FB5918"/>
    <w:rsid w:val="00FB6506"/>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4DF5"/>
    <w:rsid w:val="00FD57C3"/>
    <w:rsid w:val="00FD590C"/>
    <w:rsid w:val="00FD6A5E"/>
    <w:rsid w:val="00FD7C6C"/>
    <w:rsid w:val="00FE07D1"/>
    <w:rsid w:val="00FE140B"/>
    <w:rsid w:val="00FE388C"/>
    <w:rsid w:val="00FE396D"/>
    <w:rsid w:val="00FE72A3"/>
    <w:rsid w:val="00FE7680"/>
    <w:rsid w:val="00FF1D6A"/>
    <w:rsid w:val="00FF2101"/>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F5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wcscea.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swccd.edu/Committees/AcaSen/Standardized%20Document%20Library/President%27s%20Report%20%203_24_15.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5H3FFX7VTXFQ-422-410</_dlc_DocId>
    <_dlc_DocIdUrl xmlns="f1c2670d-76f3-403b-9d2f-38b517d5f26d">
      <Url>https://portal.swccd.edu/Committees/AcaSen/_layouts/DocIdRedir.aspx?ID=5H3FFX7VTXFQ-422-410</Url>
      <Description>5H3FFX7VTXFQ-422-410</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2015-03-24T07:00:00+00:00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f1c2670d-76f3-403b-9d2f-38b517d5f26d"/>
    <ds:schemaRef ds:uri="http://schemas.microsoft.com/sharepoint/v3"/>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CEB337C2-B168-4464-970B-92C351B9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AS Approved Minutes 03-24-15</vt:lpstr>
    </vt:vector>
  </TitlesOfParts>
  <Company>Microsoft Corporation</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03-24-15</dc:title>
  <dc:creator>clesh</dc:creator>
  <cp:lastModifiedBy>aislas</cp:lastModifiedBy>
  <cp:revision>2</cp:revision>
  <cp:lastPrinted>2015-04-07T20:24:00Z</cp:lastPrinted>
  <dcterms:created xsi:type="dcterms:W3CDTF">2015-04-27T22:29:00Z</dcterms:created>
  <dcterms:modified xsi:type="dcterms:W3CDTF">2015-04-27T22:29:00Z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38c76f51-4c2f-4101-bd4f-5f1609e392d5</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