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120C65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17</w:t>
            </w:r>
            <w:r w:rsidR="008D4896">
              <w:rPr>
                <w:sz w:val="18"/>
                <w:szCs w:val="18"/>
              </w:rPr>
              <w:t>, 201</w:t>
            </w:r>
            <w:r w:rsidR="00AD28F4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57">
              <w:rPr>
                <w:sz w:val="18"/>
                <w:szCs w:val="18"/>
              </w:rPr>
              <w:t>:2</w:t>
            </w:r>
            <w:r w:rsidR="008D4896">
              <w:rPr>
                <w:sz w:val="18"/>
                <w:szCs w:val="18"/>
              </w:rPr>
              <w:t>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711057">
              <w:rPr>
                <w:sz w:val="18"/>
                <w:szCs w:val="18"/>
              </w:rPr>
              <w:t>:2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BB4D36">
              <w:rPr>
                <w:sz w:val="18"/>
                <w:szCs w:val="18"/>
              </w:rPr>
              <w:t>N</w:t>
            </w:r>
            <w:bookmarkStart w:id="0" w:name="_GoBack"/>
            <w:bookmarkEnd w:id="0"/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711057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Lynch Morissette</w:t>
            </w:r>
            <w:r w:rsidR="00593BD9">
              <w:rPr>
                <w:sz w:val="20"/>
                <w:szCs w:val="20"/>
              </w:rPr>
              <w:t>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B0256C" w:rsidP="00595BFD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"/>
        <w:gridCol w:w="3193"/>
        <w:gridCol w:w="1947"/>
        <w:gridCol w:w="1943"/>
        <w:gridCol w:w="1289"/>
        <w:gridCol w:w="1336"/>
      </w:tblGrid>
      <w:tr w:rsidR="008E5561" w:rsidRPr="00BA61D0" w:rsidTr="0045564F">
        <w:trPr>
          <w:trHeight w:val="395"/>
        </w:trPr>
        <w:tc>
          <w:tcPr>
            <w:tcW w:w="248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563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53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45564F">
        <w:trPr>
          <w:trHeight w:val="440"/>
        </w:trPr>
        <w:tc>
          <w:tcPr>
            <w:tcW w:w="248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953" w:type="pct"/>
            <w:vAlign w:val="center"/>
          </w:tcPr>
          <w:p w:rsidR="00B34BE4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654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45564F">
        <w:trPr>
          <w:trHeight w:val="440"/>
        </w:trPr>
        <w:tc>
          <w:tcPr>
            <w:tcW w:w="248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</w:p>
          <w:p w:rsidR="00874702" w:rsidRDefault="00120C65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  <w:r w:rsidR="005739E6">
              <w:rPr>
                <w:sz w:val="20"/>
                <w:szCs w:val="20"/>
              </w:rPr>
              <w:t>/16</w:t>
            </w:r>
          </w:p>
        </w:tc>
        <w:tc>
          <w:tcPr>
            <w:tcW w:w="953" w:type="pct"/>
            <w:vAlign w:val="center"/>
          </w:tcPr>
          <w:p w:rsidR="00874702" w:rsidRDefault="0006717F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63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654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45564F">
        <w:trPr>
          <w:trHeight w:val="440"/>
        </w:trPr>
        <w:tc>
          <w:tcPr>
            <w:tcW w:w="248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953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95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63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654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45564F" w:rsidRPr="00C02DA1" w:rsidTr="0045564F">
        <w:trPr>
          <w:trHeight w:val="440"/>
        </w:trPr>
        <w:tc>
          <w:tcPr>
            <w:tcW w:w="248" w:type="pct"/>
            <w:vAlign w:val="center"/>
          </w:tcPr>
          <w:p w:rsidR="0045564F" w:rsidRPr="00C02DA1" w:rsidRDefault="0045564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45564F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Institutional Equipment Replacements</w:t>
            </w:r>
          </w:p>
        </w:tc>
        <w:tc>
          <w:tcPr>
            <w:tcW w:w="953" w:type="pct"/>
            <w:vAlign w:val="center"/>
          </w:tcPr>
          <w:p w:rsidR="0045564F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45564F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45564F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mins.</w:t>
            </w:r>
          </w:p>
        </w:tc>
        <w:tc>
          <w:tcPr>
            <w:tcW w:w="654" w:type="pct"/>
            <w:vAlign w:val="center"/>
          </w:tcPr>
          <w:p w:rsidR="0045564F" w:rsidRPr="00BA61D0" w:rsidRDefault="0045564F" w:rsidP="00D930D6">
            <w:pPr>
              <w:rPr>
                <w:sz w:val="20"/>
                <w:szCs w:val="20"/>
              </w:rPr>
            </w:pPr>
          </w:p>
        </w:tc>
      </w:tr>
      <w:tr w:rsidR="0006717F" w:rsidRPr="00C02DA1" w:rsidTr="0045564F">
        <w:trPr>
          <w:trHeight w:val="440"/>
        </w:trPr>
        <w:tc>
          <w:tcPr>
            <w:tcW w:w="248" w:type="pct"/>
            <w:vAlign w:val="center"/>
          </w:tcPr>
          <w:p w:rsidR="0006717F" w:rsidRPr="00C02DA1" w:rsidRDefault="0006717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06717F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Prioritize </w:t>
            </w:r>
            <w:r w:rsidR="0045564F">
              <w:rPr>
                <w:sz w:val="20"/>
                <w:szCs w:val="20"/>
              </w:rPr>
              <w:t>this year’s I</w:t>
            </w:r>
            <w:r>
              <w:rPr>
                <w:sz w:val="20"/>
                <w:szCs w:val="20"/>
              </w:rPr>
              <w:t xml:space="preserve">nstructional Equipment Replacements </w:t>
            </w:r>
          </w:p>
        </w:tc>
        <w:tc>
          <w:tcPr>
            <w:tcW w:w="953" w:type="pct"/>
            <w:vAlign w:val="center"/>
          </w:tcPr>
          <w:p w:rsidR="0006717F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06717F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06717F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6717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654" w:type="pct"/>
            <w:vAlign w:val="center"/>
          </w:tcPr>
          <w:p w:rsidR="0006717F" w:rsidRPr="00BA61D0" w:rsidRDefault="0006717F" w:rsidP="00D930D6">
            <w:pPr>
              <w:rPr>
                <w:sz w:val="20"/>
                <w:szCs w:val="20"/>
              </w:rPr>
            </w:pPr>
          </w:p>
        </w:tc>
      </w:tr>
      <w:tr w:rsidR="00120C65" w:rsidRPr="00C02DA1" w:rsidTr="0045564F">
        <w:trPr>
          <w:trHeight w:val="440"/>
        </w:trPr>
        <w:tc>
          <w:tcPr>
            <w:tcW w:w="248" w:type="pct"/>
            <w:vAlign w:val="center"/>
          </w:tcPr>
          <w:p w:rsidR="00120C65" w:rsidRPr="00C02DA1" w:rsidRDefault="00120C65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120C65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Technology Tech Definition</w:t>
            </w:r>
          </w:p>
        </w:tc>
        <w:tc>
          <w:tcPr>
            <w:tcW w:w="953" w:type="pct"/>
            <w:vAlign w:val="center"/>
          </w:tcPr>
          <w:p w:rsidR="00120C65" w:rsidRDefault="00120C65" w:rsidP="0006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120C65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120C65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564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654" w:type="pct"/>
            <w:vAlign w:val="center"/>
          </w:tcPr>
          <w:p w:rsidR="00120C65" w:rsidRPr="00BA61D0" w:rsidRDefault="00120C65" w:rsidP="00D930D6">
            <w:pPr>
              <w:rPr>
                <w:sz w:val="20"/>
                <w:szCs w:val="20"/>
              </w:rPr>
            </w:pPr>
          </w:p>
        </w:tc>
      </w:tr>
      <w:tr w:rsidR="00D930D6" w:rsidRPr="00C02DA1" w:rsidTr="0045564F">
        <w:trPr>
          <w:trHeight w:val="440"/>
        </w:trPr>
        <w:tc>
          <w:tcPr>
            <w:tcW w:w="248" w:type="pct"/>
            <w:vAlign w:val="center"/>
          </w:tcPr>
          <w:p w:rsidR="00D930D6" w:rsidRPr="00C02DA1" w:rsidRDefault="00D930D6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D930D6" w:rsidRDefault="005739E6" w:rsidP="0012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 Prioritization Rubric </w:t>
            </w:r>
            <w:r w:rsidR="00120C65">
              <w:rPr>
                <w:sz w:val="20"/>
                <w:szCs w:val="20"/>
              </w:rPr>
              <w:t>v. Facilities Rubric</w:t>
            </w:r>
          </w:p>
        </w:tc>
        <w:tc>
          <w:tcPr>
            <w:tcW w:w="953" w:type="pct"/>
            <w:vAlign w:val="center"/>
          </w:tcPr>
          <w:p w:rsidR="00D930D6" w:rsidRDefault="005739E6" w:rsidP="0006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D930D6" w:rsidRDefault="005739E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D930D6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717F">
              <w:rPr>
                <w:sz w:val="20"/>
                <w:szCs w:val="20"/>
              </w:rPr>
              <w:t xml:space="preserve"> </w:t>
            </w:r>
            <w:r w:rsidR="00D930D6">
              <w:rPr>
                <w:sz w:val="20"/>
                <w:szCs w:val="20"/>
              </w:rPr>
              <w:t>mins.</w:t>
            </w:r>
          </w:p>
        </w:tc>
        <w:tc>
          <w:tcPr>
            <w:tcW w:w="654" w:type="pct"/>
            <w:vAlign w:val="center"/>
          </w:tcPr>
          <w:p w:rsidR="00D930D6" w:rsidRPr="00BA61D0" w:rsidRDefault="00D930D6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45564F">
        <w:trPr>
          <w:trHeight w:val="440"/>
        </w:trPr>
        <w:tc>
          <w:tcPr>
            <w:tcW w:w="248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3E16ED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Review Process</w:t>
            </w:r>
          </w:p>
        </w:tc>
        <w:tc>
          <w:tcPr>
            <w:tcW w:w="953" w:type="pct"/>
            <w:vAlign w:val="center"/>
          </w:tcPr>
          <w:p w:rsidR="003E16ED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Yonker</w:t>
            </w:r>
          </w:p>
        </w:tc>
        <w:tc>
          <w:tcPr>
            <w:tcW w:w="95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  <w:r w:rsidR="001A7E63">
              <w:rPr>
                <w:sz w:val="20"/>
                <w:szCs w:val="20"/>
              </w:rPr>
              <w:t xml:space="preserve"> and Discussion</w:t>
            </w:r>
          </w:p>
        </w:tc>
        <w:tc>
          <w:tcPr>
            <w:tcW w:w="631" w:type="pct"/>
            <w:vAlign w:val="center"/>
          </w:tcPr>
          <w:p w:rsidR="003E16ED" w:rsidRDefault="003D1311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7E63">
              <w:rPr>
                <w:sz w:val="20"/>
                <w:szCs w:val="20"/>
              </w:rPr>
              <w:t xml:space="preserve"> </w:t>
            </w:r>
            <w:r w:rsidR="003E16ED">
              <w:rPr>
                <w:sz w:val="20"/>
                <w:szCs w:val="20"/>
              </w:rPr>
              <w:t>mins.</w:t>
            </w:r>
          </w:p>
        </w:tc>
        <w:tc>
          <w:tcPr>
            <w:tcW w:w="654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1A7E63" w:rsidRPr="00C02DA1" w:rsidTr="0045564F">
        <w:trPr>
          <w:trHeight w:val="440"/>
        </w:trPr>
        <w:tc>
          <w:tcPr>
            <w:tcW w:w="248" w:type="pct"/>
            <w:vAlign w:val="center"/>
          </w:tcPr>
          <w:p w:rsidR="001A7E63" w:rsidRPr="00C02DA1" w:rsidRDefault="001A7E63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3" w:type="pct"/>
            <w:vAlign w:val="center"/>
          </w:tcPr>
          <w:p w:rsidR="001A7E63" w:rsidRDefault="0045564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E-Sign</w:t>
            </w:r>
          </w:p>
        </w:tc>
        <w:tc>
          <w:tcPr>
            <w:tcW w:w="953" w:type="pct"/>
            <w:vAlign w:val="center"/>
          </w:tcPr>
          <w:p w:rsidR="001A7E63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1A7E63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1A7E63" w:rsidRDefault="0045564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061A">
              <w:rPr>
                <w:sz w:val="20"/>
                <w:szCs w:val="20"/>
              </w:rPr>
              <w:t xml:space="preserve"> min</w:t>
            </w:r>
            <w:r w:rsidR="001A7E63">
              <w:rPr>
                <w:sz w:val="20"/>
                <w:szCs w:val="20"/>
              </w:rPr>
              <w:t>s</w:t>
            </w:r>
            <w:r w:rsidR="0033061A">
              <w:rPr>
                <w:sz w:val="20"/>
                <w:szCs w:val="20"/>
              </w:rPr>
              <w:t>.</w:t>
            </w:r>
          </w:p>
        </w:tc>
        <w:tc>
          <w:tcPr>
            <w:tcW w:w="654" w:type="pct"/>
            <w:vAlign w:val="center"/>
          </w:tcPr>
          <w:p w:rsidR="001A7E63" w:rsidRPr="00BA61D0" w:rsidRDefault="001A7E63" w:rsidP="00B34BE4">
            <w:pPr>
              <w:rPr>
                <w:sz w:val="20"/>
                <w:szCs w:val="20"/>
              </w:rPr>
            </w:pPr>
          </w:p>
        </w:tc>
      </w:tr>
      <w:tr w:rsidR="0006717F" w:rsidRPr="00C02DA1" w:rsidTr="0045564F">
        <w:trPr>
          <w:trHeight w:val="440"/>
        </w:trPr>
        <w:tc>
          <w:tcPr>
            <w:tcW w:w="248" w:type="pct"/>
            <w:vAlign w:val="center"/>
          </w:tcPr>
          <w:p w:rsidR="0006717F" w:rsidRPr="00C02DA1" w:rsidRDefault="0045564F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7E63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vAlign w:val="center"/>
          </w:tcPr>
          <w:p w:rsidR="0006717F" w:rsidRPr="00BA61D0" w:rsidRDefault="0045564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</w:t>
            </w:r>
            <w:r w:rsidR="00DB3078">
              <w:rPr>
                <w:sz w:val="20"/>
                <w:szCs w:val="20"/>
              </w:rPr>
              <w:t xml:space="preserve"> websites</w:t>
            </w:r>
          </w:p>
        </w:tc>
        <w:tc>
          <w:tcPr>
            <w:tcW w:w="953" w:type="pct"/>
            <w:vAlign w:val="center"/>
          </w:tcPr>
          <w:p w:rsidR="0006717F" w:rsidRPr="00BA61D0" w:rsidRDefault="0045564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51" w:type="pct"/>
            <w:vAlign w:val="center"/>
          </w:tcPr>
          <w:p w:rsidR="0006717F" w:rsidRPr="00BA61D0" w:rsidRDefault="0045564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06717F" w:rsidRPr="00BA61D0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3078">
              <w:rPr>
                <w:sz w:val="20"/>
                <w:szCs w:val="20"/>
              </w:rPr>
              <w:t xml:space="preserve"> mins</w:t>
            </w:r>
            <w:r w:rsidR="0033061A">
              <w:rPr>
                <w:sz w:val="20"/>
                <w:szCs w:val="20"/>
              </w:rPr>
              <w:t>.</w:t>
            </w:r>
          </w:p>
        </w:tc>
        <w:tc>
          <w:tcPr>
            <w:tcW w:w="654" w:type="pct"/>
            <w:vAlign w:val="center"/>
          </w:tcPr>
          <w:p w:rsidR="0006717F" w:rsidRPr="00BA61D0" w:rsidRDefault="0006717F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45564F">
        <w:trPr>
          <w:trHeight w:val="440"/>
        </w:trPr>
        <w:tc>
          <w:tcPr>
            <w:tcW w:w="248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953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AD28F4" w:rsidRDefault="00AD28F4" w:rsidP="00F66C25"/>
    <w:p w:rsidR="00B07142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>Meeting:</w:t>
      </w:r>
      <w:r>
        <w:rPr>
          <w:sz w:val="20"/>
          <w:szCs w:val="20"/>
        </w:rPr>
        <w:t xml:space="preserve"> </w:t>
      </w:r>
      <w:r w:rsidR="0045564F">
        <w:rPr>
          <w:sz w:val="20"/>
          <w:szCs w:val="20"/>
        </w:rPr>
        <w:t>Monday, October 31</w:t>
      </w:r>
      <w:r w:rsidR="001A7E63">
        <w:rPr>
          <w:sz w:val="20"/>
          <w:szCs w:val="20"/>
        </w:rPr>
        <w:t>, 2016</w:t>
      </w:r>
      <w:r w:rsidR="0045564F">
        <w:rPr>
          <w:sz w:val="20"/>
          <w:szCs w:val="20"/>
        </w:rPr>
        <w:t xml:space="preserve">, if needed; otherwise, we will </w:t>
      </w:r>
      <w:proofErr w:type="gramStart"/>
      <w:r w:rsidR="0045564F">
        <w:rPr>
          <w:sz w:val="20"/>
          <w:szCs w:val="20"/>
        </w:rPr>
        <w:t>meet  11</w:t>
      </w:r>
      <w:proofErr w:type="gramEnd"/>
      <w:r w:rsidR="0045564F">
        <w:rPr>
          <w:sz w:val="20"/>
          <w:szCs w:val="20"/>
        </w:rPr>
        <w:t>/7/16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96" w:rsidRDefault="00072F96" w:rsidP="00A421A1">
      <w:r>
        <w:separator/>
      </w:r>
    </w:p>
  </w:endnote>
  <w:endnote w:type="continuationSeparator" w:id="0">
    <w:p w:rsidR="00072F96" w:rsidRDefault="00072F96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96" w:rsidRDefault="00072F96" w:rsidP="00A421A1">
      <w:r>
        <w:separator/>
      </w:r>
    </w:p>
  </w:footnote>
  <w:footnote w:type="continuationSeparator" w:id="0">
    <w:p w:rsidR="00072F96" w:rsidRDefault="00072F96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6717F"/>
    <w:rsid w:val="000725CB"/>
    <w:rsid w:val="00072F96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0C65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A7E63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D1062"/>
    <w:rsid w:val="002D4448"/>
    <w:rsid w:val="002D682A"/>
    <w:rsid w:val="002F11A1"/>
    <w:rsid w:val="00300233"/>
    <w:rsid w:val="0032503C"/>
    <w:rsid w:val="00326B42"/>
    <w:rsid w:val="0033061A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1311"/>
    <w:rsid w:val="003D379D"/>
    <w:rsid w:val="003E16ED"/>
    <w:rsid w:val="003F0A05"/>
    <w:rsid w:val="003F7544"/>
    <w:rsid w:val="00403287"/>
    <w:rsid w:val="00417272"/>
    <w:rsid w:val="00451606"/>
    <w:rsid w:val="0045163F"/>
    <w:rsid w:val="0045197C"/>
    <w:rsid w:val="004524CE"/>
    <w:rsid w:val="0045564F"/>
    <w:rsid w:val="00456620"/>
    <w:rsid w:val="00465F21"/>
    <w:rsid w:val="00481BBC"/>
    <w:rsid w:val="00495E0E"/>
    <w:rsid w:val="004B2AD4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622EB"/>
    <w:rsid w:val="005727DE"/>
    <w:rsid w:val="005739E6"/>
    <w:rsid w:val="005861F0"/>
    <w:rsid w:val="00593BD9"/>
    <w:rsid w:val="00595BFD"/>
    <w:rsid w:val="005A162F"/>
    <w:rsid w:val="005B18E6"/>
    <w:rsid w:val="005E17BD"/>
    <w:rsid w:val="005E2B22"/>
    <w:rsid w:val="005F48F9"/>
    <w:rsid w:val="00643ACA"/>
    <w:rsid w:val="00646ECB"/>
    <w:rsid w:val="00655378"/>
    <w:rsid w:val="006679E2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11057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872D1"/>
    <w:rsid w:val="00893355"/>
    <w:rsid w:val="00894019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A33AC"/>
    <w:rsid w:val="009D1FC5"/>
    <w:rsid w:val="009D4C6C"/>
    <w:rsid w:val="00A14FAA"/>
    <w:rsid w:val="00A21380"/>
    <w:rsid w:val="00A32EC7"/>
    <w:rsid w:val="00A421A1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4D36"/>
    <w:rsid w:val="00BB5323"/>
    <w:rsid w:val="00BC5231"/>
    <w:rsid w:val="00BC5A1B"/>
    <w:rsid w:val="00BC7337"/>
    <w:rsid w:val="00BD3332"/>
    <w:rsid w:val="00BD6BC1"/>
    <w:rsid w:val="00BE004E"/>
    <w:rsid w:val="00C0186B"/>
    <w:rsid w:val="00C02DA1"/>
    <w:rsid w:val="00C166AB"/>
    <w:rsid w:val="00C176A6"/>
    <w:rsid w:val="00C21738"/>
    <w:rsid w:val="00C364E8"/>
    <w:rsid w:val="00C37390"/>
    <w:rsid w:val="00C66D5E"/>
    <w:rsid w:val="00C72D47"/>
    <w:rsid w:val="00C75DE0"/>
    <w:rsid w:val="00CB3760"/>
    <w:rsid w:val="00CC7E96"/>
    <w:rsid w:val="00CE6342"/>
    <w:rsid w:val="00D122E6"/>
    <w:rsid w:val="00D230F3"/>
    <w:rsid w:val="00D40DF6"/>
    <w:rsid w:val="00D441CD"/>
    <w:rsid w:val="00D563DE"/>
    <w:rsid w:val="00D621F4"/>
    <w:rsid w:val="00D6227D"/>
    <w:rsid w:val="00D92EBB"/>
    <w:rsid w:val="00D930D6"/>
    <w:rsid w:val="00DB3078"/>
    <w:rsid w:val="00DB6046"/>
    <w:rsid w:val="00DC0762"/>
    <w:rsid w:val="00DC3DC9"/>
    <w:rsid w:val="00DE13FD"/>
    <w:rsid w:val="00DF2B2C"/>
    <w:rsid w:val="00DF7A04"/>
    <w:rsid w:val="00E21195"/>
    <w:rsid w:val="00E26BE9"/>
    <w:rsid w:val="00E30127"/>
    <w:rsid w:val="00E34B02"/>
    <w:rsid w:val="00E40450"/>
    <w:rsid w:val="00E405D1"/>
    <w:rsid w:val="00E423DA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C4B59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1c2670d-76f3-403b-9d2f-38b517d5f26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9E5D82-AAB8-47CF-8DA4-897EA2C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2016-10-11T20:57:00Z</dcterms:created>
  <dcterms:modified xsi:type="dcterms:W3CDTF">2016-10-11T20:57:00Z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