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8" w:type="pct"/>
        <w:tblCellSpacing w:w="0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11"/>
      </w:tblGrid>
      <w:tr w:rsidR="00211530" w:rsidRPr="002A3B3A" w:rsidTr="0098414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11530" w:rsidRPr="002A3B3A" w:rsidRDefault="00211530" w:rsidP="009841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A3B3A">
              <w:rPr>
                <w:rFonts w:cstheme="minorHAnsi"/>
                <w:b/>
                <w:color w:val="000000"/>
                <w:sz w:val="28"/>
                <w:szCs w:val="28"/>
              </w:rPr>
              <w:t>STUDENT AFFAIRS DIVISION</w:t>
            </w:r>
          </w:p>
          <w:p w:rsidR="00211530" w:rsidRPr="002A3B3A" w:rsidRDefault="00211530" w:rsidP="009841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A3B3A">
              <w:rPr>
                <w:rFonts w:cstheme="minorHAnsi"/>
                <w:b/>
                <w:color w:val="000000"/>
                <w:sz w:val="28"/>
                <w:szCs w:val="28"/>
              </w:rPr>
              <w:t>2010-2015 CYCLE</w:t>
            </w:r>
          </w:p>
          <w:p w:rsidR="00211530" w:rsidRPr="002A3B3A" w:rsidRDefault="00211530" w:rsidP="0098414A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A3B3A">
              <w:rPr>
                <w:rFonts w:cstheme="minorHAnsi"/>
                <w:b/>
                <w:color w:val="000000"/>
                <w:sz w:val="28"/>
                <w:szCs w:val="28"/>
              </w:rPr>
              <w:t xml:space="preserve">Annual Program Review Snapshots and Comprehensive Program Reviews </w:t>
            </w:r>
          </w:p>
          <w:p w:rsidR="00211530" w:rsidRPr="00211530" w:rsidRDefault="00211530" w:rsidP="00211530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2A3B3A">
              <w:rPr>
                <w:rFonts w:cstheme="minorHAnsi"/>
                <w:b/>
                <w:color w:val="000000"/>
                <w:sz w:val="28"/>
                <w:szCs w:val="28"/>
              </w:rPr>
              <w:t>Check List</w:t>
            </w:r>
          </w:p>
        </w:tc>
      </w:tr>
    </w:tbl>
    <w:p w:rsidR="00211530" w:rsidRPr="00211530" w:rsidRDefault="00211530" w:rsidP="00211530">
      <w:pPr>
        <w:spacing w:after="0"/>
        <w:rPr>
          <w:sz w:val="4"/>
          <w:szCs w:val="4"/>
        </w:rPr>
      </w:pPr>
    </w:p>
    <w:tbl>
      <w:tblPr>
        <w:tblW w:w="5458" w:type="pct"/>
        <w:tblCellSpacing w:w="0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8"/>
        <w:gridCol w:w="3312"/>
        <w:gridCol w:w="1082"/>
        <w:gridCol w:w="1457"/>
        <w:gridCol w:w="1423"/>
        <w:gridCol w:w="1348"/>
        <w:gridCol w:w="1348"/>
        <w:gridCol w:w="1443"/>
      </w:tblGrid>
      <w:tr w:rsidR="00CC4529" w:rsidRPr="002A3B3A" w:rsidTr="00211530">
        <w:trPr>
          <w:tblHeader/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7109E" w:rsidRPr="002A3B3A" w:rsidRDefault="00E7109E" w:rsidP="000D3773">
            <w:pPr>
              <w:pStyle w:val="NoSpacing"/>
              <w:jc w:val="center"/>
              <w:rPr>
                <w:b/>
              </w:rPr>
            </w:pPr>
            <w:r w:rsidRPr="002A3B3A">
              <w:rPr>
                <w:b/>
              </w:rPr>
              <w:t>STUDENT SERVICE PROGRAM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7109E" w:rsidRPr="002A3B3A" w:rsidRDefault="00E7109E" w:rsidP="000D3773">
            <w:pPr>
              <w:pStyle w:val="NoSpacing"/>
              <w:jc w:val="center"/>
              <w:rPr>
                <w:b/>
              </w:rPr>
            </w:pPr>
            <w:r w:rsidRPr="002A3B3A">
              <w:rPr>
                <w:b/>
              </w:rPr>
              <w:t>RESPONSIBLE PARTY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7109E" w:rsidRPr="002A3B3A" w:rsidRDefault="00E7109E" w:rsidP="000D3773">
            <w:pPr>
              <w:pStyle w:val="NoSpacing"/>
              <w:rPr>
                <w:b/>
              </w:rPr>
            </w:pPr>
            <w:r w:rsidRPr="002A3B3A">
              <w:rPr>
                <w:b/>
              </w:rPr>
              <w:t>DEAN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7109E" w:rsidRPr="002A3B3A" w:rsidRDefault="00E7109E" w:rsidP="000D3773">
            <w:pPr>
              <w:pStyle w:val="NoSpacing"/>
              <w:rPr>
                <w:b/>
              </w:rPr>
            </w:pPr>
            <w:r w:rsidRPr="002A3B3A">
              <w:rPr>
                <w:b/>
              </w:rPr>
              <w:t>FALL 2010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7109E" w:rsidRPr="002A3B3A" w:rsidRDefault="00E7109E" w:rsidP="000D3773">
            <w:pPr>
              <w:pStyle w:val="NoSpacing"/>
              <w:rPr>
                <w:b/>
              </w:rPr>
            </w:pPr>
            <w:r w:rsidRPr="002A3B3A">
              <w:rPr>
                <w:b/>
              </w:rPr>
              <w:t>FALL 2011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7109E" w:rsidRPr="002A3B3A" w:rsidRDefault="00E7109E" w:rsidP="000D3773">
            <w:pPr>
              <w:pStyle w:val="NoSpacing"/>
              <w:rPr>
                <w:b/>
              </w:rPr>
            </w:pPr>
            <w:r w:rsidRPr="002A3B3A">
              <w:rPr>
                <w:b/>
              </w:rPr>
              <w:t>FALL 12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7109E" w:rsidRPr="002A3B3A" w:rsidRDefault="00E7109E" w:rsidP="000D3773">
            <w:pPr>
              <w:pStyle w:val="NoSpacing"/>
              <w:rPr>
                <w:b/>
              </w:rPr>
            </w:pPr>
            <w:r w:rsidRPr="002A3B3A">
              <w:rPr>
                <w:b/>
              </w:rPr>
              <w:t>FALL 13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E7109E" w:rsidRPr="002A3B3A" w:rsidRDefault="00E7109E" w:rsidP="000D3773">
            <w:pPr>
              <w:pStyle w:val="NoSpacing"/>
              <w:rPr>
                <w:b/>
              </w:rPr>
            </w:pPr>
            <w:r w:rsidRPr="002A3B3A">
              <w:rPr>
                <w:b/>
              </w:rPr>
              <w:t>FALL 14/15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Admissions &amp; Records/Outreach</w:t>
            </w:r>
          </w:p>
          <w:p w:rsidR="00537377" w:rsidRPr="00A60D33" w:rsidRDefault="00537377" w:rsidP="00225D0B">
            <w:pPr>
              <w:pStyle w:val="NoSpacing"/>
              <w:rPr>
                <w:sz w:val="16"/>
                <w:szCs w:val="16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(Includes International Students)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1524A8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 xml:space="preserve">Admissions/Outreach </w:t>
            </w:r>
            <w:r w:rsidR="006C67A9" w:rsidRPr="00A60D33">
              <w:rPr>
                <w:rFonts w:eastAsia="Times New Roman"/>
                <w:color w:val="000000"/>
                <w:sz w:val="18"/>
                <w:szCs w:val="18"/>
              </w:rPr>
              <w:t>Supervisor</w:t>
            </w:r>
          </w:p>
          <w:p w:rsidR="001524A8" w:rsidRPr="00A60D33" w:rsidRDefault="001524A8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(Teresa Alvarez)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  <w:p w:rsidR="001704BD" w:rsidRPr="00A60D33" w:rsidRDefault="001704BD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(Completed)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Assessment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4A8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Faculty Coordinator for Assessment</w:t>
            </w:r>
          </w:p>
          <w:p w:rsidR="006C67A9" w:rsidRPr="00A60D33" w:rsidRDefault="001524A8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(Mark Samuels)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B0731C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31C" w:rsidRPr="00A60D33" w:rsidRDefault="00B0731C" w:rsidP="001B2E9C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CalWORKs</w:t>
            </w:r>
            <w:proofErr w:type="spellEnd"/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31C" w:rsidRPr="00A60D33" w:rsidRDefault="00B0731C" w:rsidP="001B2E9C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Director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EOPS/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CalWORKs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>CTECS/WRC</w:t>
            </w:r>
          </w:p>
          <w:p w:rsidR="00B0731C" w:rsidRPr="00A60D33" w:rsidRDefault="00B0731C" w:rsidP="001B2E9C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Arlie Ricasa</w:t>
            </w:r>
            <w:r w:rsidRPr="00A60D33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31C" w:rsidRPr="00A60D33" w:rsidRDefault="00B0731C" w:rsidP="001B2E9C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31C" w:rsidRPr="00A60D33" w:rsidRDefault="00B0731C" w:rsidP="001B2E9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31C" w:rsidRPr="00A60D33" w:rsidRDefault="00B0731C" w:rsidP="001B2E9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31C" w:rsidRPr="00A60D33" w:rsidRDefault="00B0731C" w:rsidP="001B2E9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31C" w:rsidRPr="00A60D33" w:rsidRDefault="00B0731C" w:rsidP="001B2E9C">
            <w:pPr>
              <w:pStyle w:val="NoSpacing"/>
              <w:rPr>
                <w:sz w:val="18"/>
                <w:szCs w:val="18"/>
              </w:rPr>
            </w:pPr>
            <w:r w:rsidRPr="00B0731C">
              <w:rPr>
                <w:sz w:val="18"/>
                <w:szCs w:val="18"/>
              </w:rPr>
              <w:t>Comprehensive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31C" w:rsidRPr="00A60D33" w:rsidRDefault="00B0731C" w:rsidP="001B2E9C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B0731C" w:rsidRPr="00A60D33" w:rsidRDefault="00B0731C" w:rsidP="001B2E9C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Career Center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Faculty Lead for Career Center</w:t>
            </w:r>
          </w:p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Supervisor for SES/Career/Transfer</w:t>
            </w:r>
          </w:p>
          <w:p w:rsidR="001524A8" w:rsidRPr="00A60D33" w:rsidRDefault="001524A8" w:rsidP="007C2E5E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 w:rsidR="00A60D33">
              <w:rPr>
                <w:rFonts w:eastAsia="Times New Roman"/>
                <w:color w:val="000000"/>
                <w:sz w:val="16"/>
                <w:szCs w:val="16"/>
              </w:rPr>
              <w:t xml:space="preserve">Faculty </w:t>
            </w:r>
            <w:r w:rsidR="007C2E5E">
              <w:rPr>
                <w:rFonts w:eastAsia="Times New Roman"/>
                <w:color w:val="000000"/>
                <w:sz w:val="16"/>
                <w:szCs w:val="16"/>
              </w:rPr>
              <w:t>Lead</w:t>
            </w:r>
            <w:r w:rsidRPr="00A60D33">
              <w:rPr>
                <w:rFonts w:eastAsia="Times New Roman"/>
                <w:color w:val="000000"/>
                <w:sz w:val="16"/>
                <w:szCs w:val="16"/>
              </w:rPr>
              <w:t>/Nelson Riley)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BD" w:rsidRPr="00A60D33" w:rsidRDefault="001704BD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  <w:p w:rsidR="006C67A9" w:rsidRPr="00A60D33" w:rsidRDefault="001704BD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(Completed)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A3B3A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Center for International Education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Faculty Coordinator for CIE and</w:t>
            </w:r>
          </w:p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Supervisor for Admissions &amp; Outreach</w:t>
            </w:r>
          </w:p>
          <w:p w:rsidR="001524A8" w:rsidRPr="00A60D33" w:rsidRDefault="001524A8" w:rsidP="002A3B3A">
            <w:pPr>
              <w:pStyle w:val="NoSpacing"/>
              <w:rPr>
                <w:rFonts w:eastAsia="Times New Roman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(Carla Kirkwood)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Counseling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Department Chairperson/Counseling</w:t>
            </w:r>
          </w:p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Dean of Counseling &amp; Matriculation</w:t>
            </w:r>
          </w:p>
          <w:p w:rsidR="001524A8" w:rsidRPr="00A60D33" w:rsidRDefault="001524A8" w:rsidP="00A60D33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 w:rsidR="00A60D33">
              <w:rPr>
                <w:rFonts w:eastAsia="Times New Roman"/>
                <w:color w:val="000000"/>
                <w:sz w:val="16"/>
                <w:szCs w:val="16"/>
              </w:rPr>
              <w:t>Department Chair</w:t>
            </w:r>
            <w:r w:rsidRPr="00A60D33">
              <w:rPr>
                <w:rFonts w:eastAsia="Times New Roman"/>
                <w:color w:val="000000"/>
                <w:sz w:val="16"/>
                <w:szCs w:val="16"/>
              </w:rPr>
              <w:t>/Beatrice Zamora-Aguilar)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CTECS/WRC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1C" w:rsidRPr="00A60D33" w:rsidRDefault="00B0731C" w:rsidP="00B0731C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Director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EOPS/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CalWORKs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>CTECS/WRC</w:t>
            </w:r>
          </w:p>
          <w:p w:rsidR="001524A8" w:rsidRPr="00A60D33" w:rsidRDefault="00B0731C" w:rsidP="00B0731C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1524A8"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Arlie Ricasa</w:t>
            </w:r>
            <w:r w:rsidR="001524A8" w:rsidRPr="00A60D33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BD" w:rsidRPr="00A60D33" w:rsidRDefault="001704BD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  <w:p w:rsidR="006C67A9" w:rsidRPr="00A60D33" w:rsidRDefault="001704BD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(Completed)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DSS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90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Department Chairperson/</w:t>
            </w:r>
          </w:p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Director</w:t>
            </w:r>
            <w:r w:rsidR="00211530">
              <w:rPr>
                <w:rFonts w:eastAsia="Times New Roman"/>
                <w:color w:val="000000"/>
                <w:sz w:val="18"/>
                <w:szCs w:val="18"/>
              </w:rPr>
              <w:t xml:space="preserve"> of DSS</w:t>
            </w:r>
          </w:p>
          <w:p w:rsidR="00225D0B" w:rsidRPr="00A60D33" w:rsidRDefault="00225D0B" w:rsidP="00A60D33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 w:rsidR="00A60D33">
              <w:rPr>
                <w:rFonts w:eastAsia="Times New Roman"/>
                <w:color w:val="000000"/>
                <w:sz w:val="16"/>
                <w:szCs w:val="16"/>
              </w:rPr>
              <w:t>Department Chair</w:t>
            </w:r>
            <w:r w:rsidRPr="00A60D33">
              <w:rPr>
                <w:rFonts w:eastAsia="Times New Roman"/>
                <w:color w:val="000000"/>
                <w:sz w:val="16"/>
                <w:szCs w:val="16"/>
              </w:rPr>
              <w:t>/Malia Flood)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EOPS/CARE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31C" w:rsidRPr="00A60D33" w:rsidRDefault="00B0731C" w:rsidP="00B0731C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Director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 xml:space="preserve"> of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EOPS/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CalWORKs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>CTECS/WRC</w:t>
            </w:r>
          </w:p>
          <w:p w:rsidR="00225D0B" w:rsidRPr="00A60D33" w:rsidRDefault="00B0731C" w:rsidP="00B0731C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225D0B"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Arlie Ricasa</w:t>
            </w:r>
            <w:r w:rsidR="00225D0B" w:rsidRPr="00A60D33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Evaluations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Director of Financial Aid/</w:t>
            </w:r>
            <w:r w:rsidR="00225D0B" w:rsidRPr="00A60D3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>Evaluations/Veterans</w:t>
            </w:r>
          </w:p>
          <w:p w:rsidR="00211530" w:rsidRPr="00211530" w:rsidRDefault="00225D0B" w:rsidP="00225D0B">
            <w:pPr>
              <w:pStyle w:val="NoSpacing"/>
              <w:rPr>
                <w:rFonts w:eastAsia="Times New Roman"/>
                <w:color w:val="000000"/>
                <w:sz w:val="16"/>
                <w:szCs w:val="16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(Patti Larkin)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Financial Aid</w:t>
            </w:r>
            <w:r w:rsidR="001524A8" w:rsidRPr="00A60D33">
              <w:rPr>
                <w:sz w:val="18"/>
                <w:szCs w:val="18"/>
              </w:rPr>
              <w:t>/Scholarships</w:t>
            </w:r>
          </w:p>
          <w:p w:rsidR="00537377" w:rsidRPr="00A60D33" w:rsidRDefault="00537377" w:rsidP="00225D0B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Director of Financial Aid/</w:t>
            </w:r>
            <w:r w:rsidR="00225D0B" w:rsidRPr="00A60D3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>Evaluations/Veterans</w:t>
            </w:r>
          </w:p>
          <w:p w:rsidR="00225D0B" w:rsidRPr="00A60D33" w:rsidRDefault="00225D0B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(Patti Larkin)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BD" w:rsidRPr="00A60D33" w:rsidRDefault="001704BD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  <w:p w:rsidR="006C67A9" w:rsidRPr="00A60D33" w:rsidRDefault="001704BD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(Completed)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CC4529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Health Services</w:t>
            </w:r>
            <w:r w:rsidR="001524A8" w:rsidRPr="00A60D33">
              <w:rPr>
                <w:sz w:val="18"/>
                <w:szCs w:val="18"/>
              </w:rPr>
              <w:t>/Personal Wellness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 xml:space="preserve">Director of </w:t>
            </w:r>
            <w:r w:rsidR="006B4190" w:rsidRPr="00A60D33">
              <w:rPr>
                <w:rFonts w:eastAsia="Times New Roman"/>
                <w:color w:val="000000"/>
                <w:sz w:val="18"/>
                <w:szCs w:val="18"/>
              </w:rPr>
              <w:t>Student Development</w:t>
            </w:r>
          </w:p>
          <w:p w:rsidR="00225D0B" w:rsidRDefault="00225D0B" w:rsidP="00225D0B">
            <w:pPr>
              <w:pStyle w:val="NoSpacing"/>
              <w:rPr>
                <w:rFonts w:eastAsia="Times New Roman"/>
                <w:color w:val="000000"/>
                <w:sz w:val="16"/>
                <w:szCs w:val="16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lastRenderedPageBreak/>
              <w:t>(</w:t>
            </w:r>
            <w:r w:rsidR="00FD25C7">
              <w:rPr>
                <w:rFonts w:eastAsia="Times New Roman"/>
                <w:color w:val="000000"/>
                <w:sz w:val="16"/>
                <w:szCs w:val="16"/>
              </w:rPr>
              <w:t>Aaron Starck</w:t>
            </w:r>
            <w:r w:rsidRPr="00A60D33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  <w:p w:rsidR="0077664E" w:rsidRPr="00A60D33" w:rsidRDefault="0077664E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lastRenderedPageBreak/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lastRenderedPageBreak/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lastRenderedPageBreak/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lastRenderedPageBreak/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lastRenderedPageBreak/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lastRenderedPageBreak/>
              <w:t>Annual</w:t>
            </w:r>
          </w:p>
          <w:p w:rsidR="006C67A9" w:rsidRPr="00A60D33" w:rsidRDefault="006C67A9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lastRenderedPageBreak/>
              <w:t>Snap Shot</w:t>
            </w:r>
          </w:p>
        </w:tc>
      </w:tr>
      <w:tr w:rsidR="00211530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09DC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lastRenderedPageBreak/>
              <w:t>Offic</w:t>
            </w:r>
            <w:r w:rsidR="005A09DC">
              <w:rPr>
                <w:sz w:val="18"/>
                <w:szCs w:val="18"/>
              </w:rPr>
              <w:t>e of Counseling &amp; Matriculation</w:t>
            </w:r>
          </w:p>
          <w:p w:rsidR="00211530" w:rsidRPr="005A09DC" w:rsidRDefault="005A09DC" w:rsidP="005A09DC">
            <w:pPr>
              <w:pStyle w:val="NoSpacing"/>
              <w:rPr>
                <w:sz w:val="16"/>
                <w:szCs w:val="16"/>
              </w:rPr>
            </w:pPr>
            <w:r w:rsidRPr="005A09DC">
              <w:rPr>
                <w:sz w:val="16"/>
                <w:szCs w:val="16"/>
              </w:rPr>
              <w:t>(</w:t>
            </w:r>
            <w:r w:rsidR="00211530" w:rsidRPr="005A09DC">
              <w:rPr>
                <w:sz w:val="16"/>
                <w:szCs w:val="16"/>
              </w:rPr>
              <w:t>School of Counseling &amp; Personal Development</w:t>
            </w:r>
            <w:r w:rsidRPr="005A09DC">
              <w:rPr>
                <w:sz w:val="16"/>
                <w:szCs w:val="16"/>
              </w:rPr>
              <w:t>)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1730CF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Dean of Counseling &amp; Matriculation</w:t>
            </w:r>
          </w:p>
          <w:p w:rsidR="00211530" w:rsidRPr="00A60D33" w:rsidRDefault="00211530" w:rsidP="001730CF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(Beatrice Zamora-Aguilar)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1730CF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1730CF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211530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Office of Student Services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(Includes Grievance &amp; Order)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Dean of Student Services</w:t>
            </w:r>
          </w:p>
          <w:p w:rsidR="00211530" w:rsidRPr="00A60D33" w:rsidRDefault="00211530" w:rsidP="009B5981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(Mia McClellan)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211530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Office of Vice President for  Student Affairs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Vice President for Student Affairs</w:t>
            </w:r>
          </w:p>
          <w:p w:rsidR="00211530" w:rsidRPr="00A60D33" w:rsidRDefault="00211530" w:rsidP="009B5981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(Angelica L. Suarez, Ph.D.)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Suarez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9B5981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211530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Service Learning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Director of Student Development</w:t>
            </w:r>
          </w:p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 w:rsidR="001C2465">
              <w:rPr>
                <w:rFonts w:eastAsia="Times New Roman"/>
                <w:color w:val="000000"/>
                <w:sz w:val="16"/>
                <w:szCs w:val="16"/>
              </w:rPr>
              <w:t>Aaron Starck</w:t>
            </w:r>
            <w:r w:rsidRPr="00A60D33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211530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Student Activities/Student Development &amp; Leadership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Director of Student Development</w:t>
            </w:r>
          </w:p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 w:rsidR="001C2465">
              <w:rPr>
                <w:rFonts w:eastAsia="Times New Roman"/>
                <w:color w:val="000000"/>
                <w:sz w:val="16"/>
                <w:szCs w:val="16"/>
              </w:rPr>
              <w:t>Aaron Starck</w:t>
            </w:r>
            <w:bookmarkStart w:id="0" w:name="_GoBack"/>
            <w:bookmarkEnd w:id="0"/>
            <w:r w:rsidRPr="00A60D33"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211530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Student Employment Services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Supervisor for SES/Career/Transfer</w:t>
            </w:r>
          </w:p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(Nelson Riley)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211530" w:rsidRPr="002A3B3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Transfer Center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Faculty Coordinator for the Transfer Center and Supervisor for SES/Career/Transfer</w:t>
            </w:r>
          </w:p>
          <w:p w:rsidR="00211530" w:rsidRPr="00A60D33" w:rsidRDefault="00211530" w:rsidP="00E42B7A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</w:t>
            </w:r>
            <w:r>
              <w:rPr>
                <w:rFonts w:eastAsia="Times New Roman"/>
                <w:color w:val="000000"/>
                <w:sz w:val="16"/>
                <w:szCs w:val="16"/>
              </w:rPr>
              <w:t>Faculty Coordinator</w:t>
            </w:r>
            <w:r w:rsidRPr="00A60D33">
              <w:rPr>
                <w:rFonts w:eastAsia="Times New Roman"/>
                <w:color w:val="000000"/>
                <w:sz w:val="16"/>
                <w:szCs w:val="16"/>
              </w:rPr>
              <w:t>/Nelson Riley)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Zamora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(Completed)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  <w:tr w:rsidR="00211530" w:rsidRPr="0087737A" w:rsidTr="00225D0B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Veterans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Director of Financial Aid/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A60D33">
              <w:rPr>
                <w:rFonts w:eastAsia="Times New Roman"/>
                <w:color w:val="000000"/>
                <w:sz w:val="18"/>
                <w:szCs w:val="18"/>
              </w:rPr>
              <w:t>Evaluations/Veterans</w:t>
            </w:r>
          </w:p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6"/>
                <w:szCs w:val="16"/>
              </w:rPr>
              <w:t>(Patti Larkin)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rFonts w:eastAsia="Times New Roman"/>
                <w:color w:val="000000"/>
                <w:sz w:val="18"/>
                <w:szCs w:val="18"/>
              </w:rPr>
            </w:pPr>
            <w:r w:rsidRPr="00A60D33">
              <w:rPr>
                <w:rFonts w:eastAsia="Times New Roman"/>
                <w:color w:val="000000"/>
                <w:sz w:val="18"/>
                <w:szCs w:val="18"/>
              </w:rPr>
              <w:t>McClellan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Comprehensive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Annual</w:t>
            </w:r>
          </w:p>
          <w:p w:rsidR="00211530" w:rsidRPr="00A60D33" w:rsidRDefault="00211530" w:rsidP="00225D0B">
            <w:pPr>
              <w:pStyle w:val="NoSpacing"/>
              <w:rPr>
                <w:sz w:val="18"/>
                <w:szCs w:val="18"/>
              </w:rPr>
            </w:pPr>
            <w:r w:rsidRPr="00A60D33">
              <w:rPr>
                <w:sz w:val="18"/>
                <w:szCs w:val="18"/>
              </w:rPr>
              <w:t>Snap Shot</w:t>
            </w:r>
          </w:p>
        </w:tc>
      </w:tr>
    </w:tbl>
    <w:p w:rsidR="002A3B3A" w:rsidRDefault="002A3B3A" w:rsidP="00DD503A">
      <w:pPr>
        <w:ind w:left="-90" w:hanging="630"/>
        <w:rPr>
          <w:b/>
          <w:i/>
        </w:rPr>
      </w:pPr>
    </w:p>
    <w:p w:rsidR="00ED3A0E" w:rsidRDefault="00843D16" w:rsidP="00DD503A">
      <w:pPr>
        <w:ind w:left="-90" w:hanging="630"/>
        <w:rPr>
          <w:i/>
          <w:sz w:val="18"/>
          <w:szCs w:val="18"/>
        </w:rPr>
      </w:pPr>
      <w:r>
        <w:rPr>
          <w:b/>
          <w:i/>
        </w:rPr>
        <w:t>Note:  During Spring 2011, all programs that</w:t>
      </w:r>
      <w:r w:rsidRPr="00843D16">
        <w:rPr>
          <w:b/>
          <w:i/>
        </w:rPr>
        <w:t xml:space="preserve"> did not complete a comprehensive program review in </w:t>
      </w:r>
      <w:proofErr w:type="gramStart"/>
      <w:r w:rsidRPr="00843D16">
        <w:rPr>
          <w:b/>
          <w:i/>
        </w:rPr>
        <w:t>Fall</w:t>
      </w:r>
      <w:proofErr w:type="gramEnd"/>
      <w:r w:rsidRPr="00843D16">
        <w:rPr>
          <w:b/>
          <w:i/>
        </w:rPr>
        <w:t xml:space="preserve"> 2010, will be completing </w:t>
      </w:r>
      <w:proofErr w:type="spellStart"/>
      <w:r w:rsidRPr="00843D16">
        <w:rPr>
          <w:b/>
          <w:i/>
        </w:rPr>
        <w:t>a</w:t>
      </w:r>
      <w:proofErr w:type="spellEnd"/>
      <w:r w:rsidRPr="00843D16">
        <w:rPr>
          <w:b/>
          <w:i/>
        </w:rPr>
        <w:t xml:space="preserve"> Annual Program Review Snap Shot.</w:t>
      </w:r>
      <w:r w:rsidR="00DD503A">
        <w:rPr>
          <w:b/>
          <w:i/>
        </w:rPr>
        <w:t xml:space="preserve">  </w:t>
      </w:r>
    </w:p>
    <w:sectPr w:rsidR="00ED3A0E" w:rsidSect="0077664E">
      <w:footerReference w:type="default" r:id="rId8"/>
      <w:pgSz w:w="15840" w:h="12240" w:orient="landscape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E7" w:rsidRDefault="00B14FE7" w:rsidP="007C2E5E">
      <w:pPr>
        <w:spacing w:after="0" w:line="240" w:lineRule="auto"/>
      </w:pPr>
      <w:r>
        <w:separator/>
      </w:r>
    </w:p>
  </w:endnote>
  <w:endnote w:type="continuationSeparator" w:id="0">
    <w:p w:rsidR="00B14FE7" w:rsidRDefault="00B14FE7" w:rsidP="007C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30" w:rsidRDefault="00211530" w:rsidP="007C2E5E">
    <w:pPr>
      <w:spacing w:after="0" w:line="240" w:lineRule="auto"/>
      <w:jc w:val="right"/>
      <w:rPr>
        <w:rFonts w:cs="Calibri"/>
        <w:b/>
        <w:color w:val="000000"/>
        <w:sz w:val="16"/>
        <w:szCs w:val="16"/>
      </w:rPr>
    </w:pPr>
  </w:p>
  <w:p w:rsidR="007C2E5E" w:rsidRPr="00A66524" w:rsidRDefault="007C2E5E" w:rsidP="007C2E5E">
    <w:pPr>
      <w:spacing w:after="0" w:line="240" w:lineRule="auto"/>
      <w:jc w:val="right"/>
      <w:rPr>
        <w:rFonts w:cs="Calibri"/>
        <w:b/>
        <w:color w:val="000000"/>
        <w:sz w:val="16"/>
        <w:szCs w:val="16"/>
      </w:rPr>
    </w:pPr>
    <w:r w:rsidRPr="00A66524">
      <w:rPr>
        <w:rFonts w:cs="Calibri"/>
        <w:b/>
        <w:color w:val="000000"/>
        <w:sz w:val="16"/>
        <w:szCs w:val="16"/>
      </w:rPr>
      <w:t xml:space="preserve">STUDENT AFFAIRS DIVISION / </w:t>
    </w:r>
    <w:r>
      <w:rPr>
        <w:rFonts w:cs="Calibri"/>
        <w:b/>
        <w:color w:val="000000"/>
        <w:sz w:val="16"/>
        <w:szCs w:val="16"/>
      </w:rPr>
      <w:t>2010-2015</w:t>
    </w:r>
    <w:r w:rsidRPr="00A66524">
      <w:rPr>
        <w:rFonts w:cs="Calibri"/>
        <w:b/>
        <w:color w:val="000000"/>
        <w:sz w:val="16"/>
        <w:szCs w:val="16"/>
      </w:rPr>
      <w:t xml:space="preserve"> CYCLE</w:t>
    </w:r>
  </w:p>
  <w:p w:rsidR="007C2E5E" w:rsidRPr="00A66524" w:rsidRDefault="007C2E5E" w:rsidP="007C2E5E">
    <w:pPr>
      <w:spacing w:after="0" w:line="240" w:lineRule="auto"/>
      <w:jc w:val="right"/>
      <w:rPr>
        <w:rFonts w:cs="Calibri"/>
        <w:b/>
        <w:color w:val="000000"/>
        <w:sz w:val="16"/>
        <w:szCs w:val="16"/>
      </w:rPr>
    </w:pPr>
    <w:r w:rsidRPr="00A66524">
      <w:rPr>
        <w:rFonts w:cs="Calibri"/>
        <w:b/>
        <w:color w:val="000000"/>
        <w:sz w:val="16"/>
        <w:szCs w:val="16"/>
      </w:rPr>
      <w:t>Annual Program Review Snapshots and Comprehensive Program Reviews / Check List</w:t>
    </w:r>
  </w:p>
  <w:p w:rsidR="007C2E5E" w:rsidRPr="00A66524" w:rsidRDefault="001C2465" w:rsidP="007C2E5E">
    <w:pPr>
      <w:ind w:hanging="720"/>
      <w:jc w:val="right"/>
      <w:rPr>
        <w:i/>
        <w:sz w:val="16"/>
        <w:szCs w:val="16"/>
      </w:rPr>
    </w:pPr>
    <w:r>
      <w:rPr>
        <w:i/>
        <w:sz w:val="16"/>
        <w:szCs w:val="16"/>
      </w:rPr>
      <w:t>Rev. 09/11</w:t>
    </w:r>
    <w:r w:rsidR="007C2E5E">
      <w:rPr>
        <w:i/>
        <w:sz w:val="16"/>
        <w:szCs w:val="16"/>
      </w:rPr>
      <w:t>/1</w:t>
    </w:r>
    <w:r>
      <w:rPr>
        <w:i/>
        <w:sz w:val="16"/>
        <w:szCs w:val="16"/>
      </w:rPr>
      <w:t>3</w:t>
    </w:r>
    <w:r w:rsidR="007C2E5E" w:rsidRPr="00A66524">
      <w:rPr>
        <w:i/>
        <w:sz w:val="16"/>
        <w:szCs w:val="16"/>
      </w:rPr>
      <w:t>Office of Student Affairs</w:t>
    </w:r>
  </w:p>
  <w:p w:rsidR="007C2E5E" w:rsidRDefault="007C2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E7" w:rsidRDefault="00B14FE7" w:rsidP="007C2E5E">
      <w:pPr>
        <w:spacing w:after="0" w:line="240" w:lineRule="auto"/>
      </w:pPr>
      <w:r>
        <w:separator/>
      </w:r>
    </w:p>
  </w:footnote>
  <w:footnote w:type="continuationSeparator" w:id="0">
    <w:p w:rsidR="00B14FE7" w:rsidRDefault="00B14FE7" w:rsidP="007C2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7A"/>
    <w:rsid w:val="00000CA7"/>
    <w:rsid w:val="000352E8"/>
    <w:rsid w:val="000A1027"/>
    <w:rsid w:val="000D3773"/>
    <w:rsid w:val="001524A8"/>
    <w:rsid w:val="001704BD"/>
    <w:rsid w:val="00181B6E"/>
    <w:rsid w:val="00190253"/>
    <w:rsid w:val="001B5624"/>
    <w:rsid w:val="001C2465"/>
    <w:rsid w:val="001E57BC"/>
    <w:rsid w:val="00211530"/>
    <w:rsid w:val="00225D0B"/>
    <w:rsid w:val="002A3B3A"/>
    <w:rsid w:val="002C3F63"/>
    <w:rsid w:val="0034350A"/>
    <w:rsid w:val="00421A33"/>
    <w:rsid w:val="004564F5"/>
    <w:rsid w:val="004C5F52"/>
    <w:rsid w:val="00537377"/>
    <w:rsid w:val="00541943"/>
    <w:rsid w:val="005A09DC"/>
    <w:rsid w:val="00622E56"/>
    <w:rsid w:val="006764CA"/>
    <w:rsid w:val="006B4190"/>
    <w:rsid w:val="006C67A9"/>
    <w:rsid w:val="00735F3E"/>
    <w:rsid w:val="0077664E"/>
    <w:rsid w:val="007A1B25"/>
    <w:rsid w:val="007C177A"/>
    <w:rsid w:val="007C2E5E"/>
    <w:rsid w:val="007D0AFF"/>
    <w:rsid w:val="007D7527"/>
    <w:rsid w:val="007E6462"/>
    <w:rsid w:val="007F4B79"/>
    <w:rsid w:val="00807009"/>
    <w:rsid w:val="00843D16"/>
    <w:rsid w:val="0087737A"/>
    <w:rsid w:val="00921B80"/>
    <w:rsid w:val="009748FA"/>
    <w:rsid w:val="009777A3"/>
    <w:rsid w:val="00986AF9"/>
    <w:rsid w:val="00996471"/>
    <w:rsid w:val="00A10D19"/>
    <w:rsid w:val="00A35572"/>
    <w:rsid w:val="00A441B5"/>
    <w:rsid w:val="00A44833"/>
    <w:rsid w:val="00A60D33"/>
    <w:rsid w:val="00A66143"/>
    <w:rsid w:val="00A92EA1"/>
    <w:rsid w:val="00AB0205"/>
    <w:rsid w:val="00AC2C3B"/>
    <w:rsid w:val="00AC3C35"/>
    <w:rsid w:val="00AE58CD"/>
    <w:rsid w:val="00B0731C"/>
    <w:rsid w:val="00B14FE7"/>
    <w:rsid w:val="00B30371"/>
    <w:rsid w:val="00B36505"/>
    <w:rsid w:val="00B6223E"/>
    <w:rsid w:val="00B859FE"/>
    <w:rsid w:val="00BE0043"/>
    <w:rsid w:val="00C476EE"/>
    <w:rsid w:val="00CA70FC"/>
    <w:rsid w:val="00CB2D07"/>
    <w:rsid w:val="00CC3473"/>
    <w:rsid w:val="00CC4529"/>
    <w:rsid w:val="00CE716E"/>
    <w:rsid w:val="00D25D6D"/>
    <w:rsid w:val="00DA6B09"/>
    <w:rsid w:val="00DD0C72"/>
    <w:rsid w:val="00DD503A"/>
    <w:rsid w:val="00DE1A0E"/>
    <w:rsid w:val="00DF7D22"/>
    <w:rsid w:val="00E14030"/>
    <w:rsid w:val="00E2577D"/>
    <w:rsid w:val="00E42B7A"/>
    <w:rsid w:val="00E7109E"/>
    <w:rsid w:val="00E76380"/>
    <w:rsid w:val="00E76D08"/>
    <w:rsid w:val="00ED3A0E"/>
    <w:rsid w:val="00F021BC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737A"/>
    <w:rPr>
      <w:b/>
      <w:bCs/>
    </w:rPr>
  </w:style>
  <w:style w:type="paragraph" w:styleId="NoSpacing">
    <w:name w:val="No Spacing"/>
    <w:uiPriority w:val="1"/>
    <w:qFormat/>
    <w:rsid w:val="00B365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5E"/>
  </w:style>
  <w:style w:type="paragraph" w:styleId="Footer">
    <w:name w:val="footer"/>
    <w:basedOn w:val="Normal"/>
    <w:link w:val="FooterChar"/>
    <w:uiPriority w:val="99"/>
    <w:unhideWhenUsed/>
    <w:rsid w:val="007C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737A"/>
    <w:rPr>
      <w:b/>
      <w:bCs/>
    </w:rPr>
  </w:style>
  <w:style w:type="paragraph" w:styleId="NoSpacing">
    <w:name w:val="No Spacing"/>
    <w:uiPriority w:val="1"/>
    <w:qFormat/>
    <w:rsid w:val="00B365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5E"/>
  </w:style>
  <w:style w:type="paragraph" w:styleId="Footer">
    <w:name w:val="footer"/>
    <w:basedOn w:val="Normal"/>
    <w:link w:val="FooterChar"/>
    <w:uiPriority w:val="99"/>
    <w:unhideWhenUsed/>
    <w:rsid w:val="007C2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8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B2B3-608A-44F4-B6E4-F54F74C5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oorihuela</cp:lastModifiedBy>
  <cp:revision>4</cp:revision>
  <cp:lastPrinted>2011-09-28T18:54:00Z</cp:lastPrinted>
  <dcterms:created xsi:type="dcterms:W3CDTF">2013-09-11T16:15:00Z</dcterms:created>
  <dcterms:modified xsi:type="dcterms:W3CDTF">2013-09-11T16:16:00Z</dcterms:modified>
</cp:coreProperties>
</file>