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525F7" w14:textId="01D6EAD2" w:rsidR="00F57573" w:rsidRPr="0095240F" w:rsidRDefault="00DF2A6C" w:rsidP="0095240F">
      <w:pPr>
        <w:rPr>
          <w:rFonts w:ascii="Arial Bold" w:hAnsi="Arial Bold"/>
          <w:b/>
          <w:smallCaps/>
          <w:sz w:val="44"/>
          <w14:shadow w14:blurRad="50800" w14:dist="38100" w14:dir="2700000" w14:sx="100000" w14:sy="100000" w14:kx="0" w14:ky="0" w14:algn="tl">
            <w14:srgbClr w14:val="000000">
              <w14:alpha w14:val="60000"/>
            </w14:srgbClr>
          </w14:shadow>
        </w:rPr>
      </w:pPr>
      <w:r w:rsidRPr="0095240F">
        <w:rPr>
          <w:rFonts w:ascii="Arial Bold" w:hAnsi="Arial Bold"/>
          <w:noProof/>
          <w:sz w:val="32"/>
          <w14:shadow w14:blurRad="50800" w14:dist="38100" w14:dir="2700000" w14:sx="100000" w14:sy="100000" w14:kx="0" w14:ky="0" w14:algn="tl">
            <w14:srgbClr w14:val="000000">
              <w14:alpha w14:val="60000"/>
            </w14:srgbClr>
          </w14:shadow>
        </w:rPr>
        <w:drawing>
          <wp:anchor distT="0" distB="0" distL="114300" distR="114300" simplePos="0" relativeHeight="251705344" behindDoc="0" locked="0" layoutInCell="1" allowOverlap="1" wp14:anchorId="415D7951" wp14:editId="52E54A7E">
            <wp:simplePos x="0" y="0"/>
            <wp:positionH relativeFrom="column">
              <wp:posOffset>5480685</wp:posOffset>
            </wp:positionH>
            <wp:positionV relativeFrom="paragraph">
              <wp:posOffset>-208915</wp:posOffset>
            </wp:positionV>
            <wp:extent cx="1424940" cy="772160"/>
            <wp:effectExtent l="0" t="0" r="3810" b="8890"/>
            <wp:wrapSquare wrapText="bothSides"/>
            <wp:docPr id="30" name="Picture 30" descr="SWC Logo Colo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C Logo Color (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494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4CE" w:rsidRPr="0095240F">
        <w:rPr>
          <w:rFonts w:ascii="Arial Bold" w:hAnsi="Arial Bold"/>
          <w:b/>
          <w:smallCaps/>
          <w:sz w:val="44"/>
          <w14:shadow w14:blurRad="50800" w14:dist="38100" w14:dir="2700000" w14:sx="100000" w14:sy="100000" w14:kx="0" w14:ky="0" w14:algn="tl">
            <w14:srgbClr w14:val="000000">
              <w14:alpha w14:val="60000"/>
            </w14:srgbClr>
          </w14:shadow>
        </w:rPr>
        <w:t>Academic ESL Course Sequence</w:t>
      </w:r>
    </w:p>
    <w:p w14:paraId="053E2DC1" w14:textId="6FDE4F4E" w:rsidR="00AB24CE" w:rsidRDefault="00AB24CE"/>
    <w:p w14:paraId="3D6E015B" w14:textId="55D7DD1E" w:rsidR="00AB24CE" w:rsidRDefault="00252128">
      <w:r>
        <w:rPr>
          <w:noProof/>
        </w:rPr>
        <mc:AlternateContent>
          <mc:Choice Requires="wps">
            <w:drawing>
              <wp:anchor distT="0" distB="0" distL="114300" distR="114300" simplePos="0" relativeHeight="251716608" behindDoc="0" locked="0" layoutInCell="1" allowOverlap="1" wp14:anchorId="1B404AFE" wp14:editId="5D5DE132">
                <wp:simplePos x="0" y="0"/>
                <wp:positionH relativeFrom="column">
                  <wp:posOffset>-136566</wp:posOffset>
                </wp:positionH>
                <wp:positionV relativeFrom="paragraph">
                  <wp:posOffset>86236</wp:posOffset>
                </wp:positionV>
                <wp:extent cx="1472540" cy="775411"/>
                <wp:effectExtent l="0" t="0" r="13970" b="24765"/>
                <wp:wrapNone/>
                <wp:docPr id="29" name="Text Box 29"/>
                <wp:cNvGraphicFramePr/>
                <a:graphic xmlns:a="http://schemas.openxmlformats.org/drawingml/2006/main">
                  <a:graphicData uri="http://schemas.microsoft.com/office/word/2010/wordprocessingShape">
                    <wps:wsp>
                      <wps:cNvSpPr txBox="1"/>
                      <wps:spPr>
                        <a:xfrm>
                          <a:off x="0" y="0"/>
                          <a:ext cx="1472540" cy="775411"/>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C9C53D" w14:textId="563877B2" w:rsidR="00252128" w:rsidRPr="007C4281" w:rsidRDefault="00252128" w:rsidP="00252128">
                            <w:pPr>
                              <w:pStyle w:val="NoSpacing"/>
                              <w:jc w:val="center"/>
                              <w:rPr>
                                <w:rFonts w:ascii="Tahoma" w:hAnsi="Tahoma" w:cs="Tahoma"/>
                                <w:b/>
                                <w:sz w:val="20"/>
                                <w:szCs w:val="18"/>
                              </w:rPr>
                            </w:pPr>
                            <w:r w:rsidRPr="007C4281">
                              <w:rPr>
                                <w:rFonts w:ascii="Tahoma" w:hAnsi="Tahoma" w:cs="Tahoma"/>
                                <w:b/>
                                <w:sz w:val="22"/>
                                <w:szCs w:val="18"/>
                              </w:rPr>
                              <w:t>Take English Placement</w:t>
                            </w:r>
                            <w:r w:rsidR="00CE36EC">
                              <w:rPr>
                                <w:rFonts w:ascii="Tahoma" w:hAnsi="Tahoma" w:cs="Tahoma"/>
                                <w:b/>
                                <w:sz w:val="22"/>
                                <w:szCs w:val="18"/>
                              </w:rPr>
                              <w:t xml:space="preserve"> or ESL Guided Self-Placement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04AFE" id="_x0000_t202" coordsize="21600,21600" o:spt="202" path="m,l,21600r21600,l21600,xe">
                <v:stroke joinstyle="miter"/>
                <v:path gradientshapeok="t" o:connecttype="rect"/>
              </v:shapetype>
              <v:shape id="Text Box 29" o:spid="_x0000_s1026" type="#_x0000_t202" style="position:absolute;margin-left:-10.75pt;margin-top:6.8pt;width:115.95pt;height:6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" fillcolor="white [3201]" strokeweight="1pt">
                <v:textbox>
                  <w:txbxContent>
                    <w:p w14:paraId="6DC9C53D" w14:textId="563877B2" w:rsidR="00252128" w:rsidRPr="007C4281" w:rsidRDefault="00252128" w:rsidP="00252128">
                      <w:pPr>
                        <w:pStyle w:val="NoSpacing"/>
                        <w:jc w:val="center"/>
                        <w:rPr>
                          <w:rFonts w:ascii="Tahoma" w:hAnsi="Tahoma" w:cs="Tahoma"/>
                          <w:b/>
                          <w:sz w:val="20"/>
                          <w:szCs w:val="18"/>
                        </w:rPr>
                      </w:pPr>
                      <w:r w:rsidRPr="007C4281">
                        <w:rPr>
                          <w:rFonts w:ascii="Tahoma" w:hAnsi="Tahoma" w:cs="Tahoma"/>
                          <w:b/>
                          <w:sz w:val="22"/>
                          <w:szCs w:val="18"/>
                        </w:rPr>
                        <w:t>Take English Placement</w:t>
                      </w:r>
                      <w:r w:rsidR="00CE36EC">
                        <w:rPr>
                          <w:rFonts w:ascii="Tahoma" w:hAnsi="Tahoma" w:cs="Tahoma"/>
                          <w:b/>
                          <w:sz w:val="22"/>
                          <w:szCs w:val="18"/>
                        </w:rPr>
                        <w:t xml:space="preserve"> or ESL Guided Self-Placement</w:t>
                      </w:r>
                    </w:p>
                  </w:txbxContent>
                </v:textbox>
              </v:shape>
            </w:pict>
          </mc:Fallback>
        </mc:AlternateContent>
      </w:r>
      <w:r w:rsidR="00722F6A">
        <w:rPr>
          <w:noProof/>
        </w:rPr>
        <mc:AlternateContent>
          <mc:Choice Requires="wps">
            <w:drawing>
              <wp:anchor distT="0" distB="0" distL="114300" distR="114300" simplePos="0" relativeHeight="251714560" behindDoc="0" locked="0" layoutInCell="1" allowOverlap="1" wp14:anchorId="22FDD3AE" wp14:editId="66F3DED3">
                <wp:simplePos x="0" y="0"/>
                <wp:positionH relativeFrom="column">
                  <wp:posOffset>2127250</wp:posOffset>
                </wp:positionH>
                <wp:positionV relativeFrom="paragraph">
                  <wp:posOffset>76835</wp:posOffset>
                </wp:positionV>
                <wp:extent cx="914400" cy="551180"/>
                <wp:effectExtent l="0" t="0" r="13970" b="20320"/>
                <wp:wrapNone/>
                <wp:docPr id="20" name="Text Box 20" descr="English 115 or ESL 115A (transfer Level Composition"/>
                <wp:cNvGraphicFramePr/>
                <a:graphic xmlns:a="http://schemas.openxmlformats.org/drawingml/2006/main">
                  <a:graphicData uri="http://schemas.microsoft.com/office/word/2010/wordprocessingShape">
                    <wps:wsp>
                      <wps:cNvSpPr txBox="1"/>
                      <wps:spPr>
                        <a:xfrm>
                          <a:off x="0" y="0"/>
                          <a:ext cx="914400" cy="551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BD7682" w14:textId="68FDA00C" w:rsidR="002B1E91" w:rsidRPr="00AB24CE" w:rsidRDefault="002B1E91" w:rsidP="002B1E91">
                            <w:pPr>
                              <w:pStyle w:val="NoSpacing"/>
                              <w:rPr>
                                <w:rFonts w:ascii="Tahoma" w:hAnsi="Tahoma" w:cs="Tahoma"/>
                                <w:b/>
                                <w:sz w:val="28"/>
                              </w:rPr>
                            </w:pPr>
                            <w:r>
                              <w:rPr>
                                <w:rFonts w:ascii="Tahoma" w:hAnsi="Tahoma" w:cs="Tahoma"/>
                                <w:b/>
                                <w:sz w:val="28"/>
                              </w:rPr>
                              <w:t xml:space="preserve">English 115 or ESL 115A </w:t>
                            </w:r>
                            <w:r w:rsidRPr="00494AA8">
                              <w:rPr>
                                <w:rFonts w:ascii="Tahoma" w:hAnsi="Tahoma" w:cs="Tahoma"/>
                                <w:b/>
                              </w:rPr>
                              <w:t>(</w:t>
                            </w:r>
                            <w:r>
                              <w:rPr>
                                <w:rFonts w:ascii="Tahoma" w:hAnsi="Tahoma" w:cs="Tahoma"/>
                                <w:b/>
                              </w:rPr>
                              <w:t>4</w:t>
                            </w:r>
                            <w:r w:rsidRPr="00494AA8">
                              <w:rPr>
                                <w:rFonts w:ascii="Tahoma" w:hAnsi="Tahoma" w:cs="Tahoma"/>
                                <w:b/>
                              </w:rPr>
                              <w:t xml:space="preserve"> units)</w:t>
                            </w:r>
                          </w:p>
                          <w:p w14:paraId="79EAE895" w14:textId="34382559" w:rsidR="002B1E91" w:rsidRPr="00787592" w:rsidRDefault="002B1E91" w:rsidP="00722F6A">
                            <w:pPr>
                              <w:pStyle w:val="NoSpacing"/>
                              <w:jc w:val="center"/>
                              <w:rPr>
                                <w:rFonts w:ascii="Tahoma" w:hAnsi="Tahoma" w:cs="Tahoma"/>
                              </w:rPr>
                            </w:pPr>
                            <w:r>
                              <w:rPr>
                                <w:rFonts w:ascii="Tahoma" w:hAnsi="Tahoma" w:cs="Tahoma"/>
                              </w:rPr>
                              <w:t>Transfer-Level Composition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FDD3AE" id="Text Box 20" o:spid="_x0000_s1027" type="#_x0000_t202" alt="English 115 or ESL 115A (transfer Level Composition" style="position:absolute;margin-left:167.5pt;margin-top:6.05pt;width:1in;height:43.4pt;z-index:2517145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" fillcolor="white [3201]" strokeweight=".5pt">
                <v:textbox>
                  <w:txbxContent>
                    <w:p w14:paraId="4CBD7682" w14:textId="68FDA00C" w:rsidR="002B1E91" w:rsidRPr="00AB24CE" w:rsidRDefault="002B1E91" w:rsidP="002B1E91">
                      <w:pPr>
                        <w:pStyle w:val="NoSpacing"/>
                        <w:rPr>
                          <w:rFonts w:ascii="Tahoma" w:hAnsi="Tahoma" w:cs="Tahoma"/>
                          <w:b/>
                          <w:sz w:val="28"/>
                        </w:rPr>
                      </w:pPr>
                      <w:r>
                        <w:rPr>
                          <w:rFonts w:ascii="Tahoma" w:hAnsi="Tahoma" w:cs="Tahoma"/>
                          <w:b/>
                          <w:sz w:val="28"/>
                        </w:rPr>
                        <w:t xml:space="preserve">English 115 or ESL 115A </w:t>
                      </w:r>
                      <w:r w:rsidRPr="00494AA8">
                        <w:rPr>
                          <w:rFonts w:ascii="Tahoma" w:hAnsi="Tahoma" w:cs="Tahoma"/>
                          <w:b/>
                        </w:rPr>
                        <w:t>(</w:t>
                      </w:r>
                      <w:r>
                        <w:rPr>
                          <w:rFonts w:ascii="Tahoma" w:hAnsi="Tahoma" w:cs="Tahoma"/>
                          <w:b/>
                        </w:rPr>
                        <w:t>4</w:t>
                      </w:r>
                      <w:r w:rsidRPr="00494AA8">
                        <w:rPr>
                          <w:rFonts w:ascii="Tahoma" w:hAnsi="Tahoma" w:cs="Tahoma"/>
                          <w:b/>
                        </w:rPr>
                        <w:t xml:space="preserve"> units)</w:t>
                      </w:r>
                    </w:p>
                    <w:p w14:paraId="79EAE895" w14:textId="34382559" w:rsidR="002B1E91" w:rsidRPr="00787592" w:rsidRDefault="002B1E91" w:rsidP="00722F6A">
                      <w:pPr>
                        <w:pStyle w:val="NoSpacing"/>
                        <w:jc w:val="center"/>
                        <w:rPr>
                          <w:rFonts w:ascii="Tahoma" w:hAnsi="Tahoma" w:cs="Tahoma"/>
                        </w:rPr>
                      </w:pPr>
                      <w:r>
                        <w:rPr>
                          <w:rFonts w:ascii="Tahoma" w:hAnsi="Tahoma" w:cs="Tahoma"/>
                        </w:rPr>
                        <w:t>Transfer-Level Composition</w:t>
                      </w:r>
                    </w:p>
                  </w:txbxContent>
                </v:textbox>
              </v:shape>
            </w:pict>
          </mc:Fallback>
        </mc:AlternateContent>
      </w:r>
    </w:p>
    <w:p w14:paraId="4036DB66" w14:textId="53C3283F" w:rsidR="00AB24CE" w:rsidRDefault="00252128">
      <w:r>
        <w:rPr>
          <w:noProof/>
        </w:rPr>
        <mc:AlternateContent>
          <mc:Choice Requires="wps">
            <w:drawing>
              <wp:anchor distT="0" distB="0" distL="114300" distR="114300" simplePos="0" relativeHeight="251717632" behindDoc="0" locked="0" layoutInCell="1" allowOverlap="1" wp14:anchorId="00EBEBFB" wp14:editId="0092EEC9">
                <wp:simplePos x="0" y="0"/>
                <wp:positionH relativeFrom="column">
                  <wp:posOffset>1341912</wp:posOffset>
                </wp:positionH>
                <wp:positionV relativeFrom="paragraph">
                  <wp:posOffset>30439</wp:posOffset>
                </wp:positionV>
                <wp:extent cx="362197" cy="0"/>
                <wp:effectExtent l="0" t="114300" r="0" b="133350"/>
                <wp:wrapNone/>
                <wp:docPr id="34" name="Straight Arrow Connector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62197" cy="0"/>
                        </a:xfrm>
                        <a:prstGeom prst="straightConnector1">
                          <a:avLst/>
                        </a:prstGeom>
                        <a:ln w="28575">
                          <a:solidFill>
                            <a:schemeClr val="tx1"/>
                          </a:solidFill>
                          <a:tailEnd type="arrow"/>
                        </a:ln>
                        <a:effectLst>
                          <a:outerShdw blurRad="50800" dist="38100" dir="10800000" algn="r"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04A4AD" id="_x0000_t32" coordsize="21600,21600" o:spt="32" o:oned="t" path="m,l21600,21600e" filled="f">
                <v:path arrowok="t" fillok="f" o:connecttype="none"/>
                <o:lock v:ext="edit" shapetype="t"/>
              </v:shapetype>
              <v:shape id="Straight Arrow Connector 34" o:spid="_x0000_s1026" type="#_x0000_t32" alt="&quot;&quot;" style="position:absolute;margin-left:105.65pt;margin-top:2.4pt;width:28.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" strokecolor="black [3213]" strokeweight="2.25pt">
                <v:stroke endarrow="open"/>
                <v:shadow on="t" color="black" opacity="26214f" origin=".5" offset="-3pt,0"/>
              </v:shape>
            </w:pict>
          </mc:Fallback>
        </mc:AlternateContent>
      </w:r>
    </w:p>
    <w:p w14:paraId="138B9BA5" w14:textId="76A80C9F" w:rsidR="00AB24CE" w:rsidRDefault="002B1E91">
      <w:r>
        <w:rPr>
          <w:noProof/>
        </w:rPr>
        <mc:AlternateContent>
          <mc:Choice Requires="wpg">
            <w:drawing>
              <wp:anchor distT="0" distB="0" distL="114300" distR="114300" simplePos="0" relativeHeight="251710464" behindDoc="0" locked="0" layoutInCell="1" allowOverlap="1" wp14:anchorId="24CCE0FE" wp14:editId="2896945D">
                <wp:simplePos x="0" y="0"/>
                <wp:positionH relativeFrom="column">
                  <wp:posOffset>-142646</wp:posOffset>
                </wp:positionH>
                <wp:positionV relativeFrom="paragraph">
                  <wp:posOffset>328828</wp:posOffset>
                </wp:positionV>
                <wp:extent cx="5838825" cy="4340225"/>
                <wp:effectExtent l="0" t="0" r="28575" b="22225"/>
                <wp:wrapNone/>
                <wp:docPr id="24" name="Group 24" descr="In descending order the four levels of academic ESL are ESL 159A and ESL 159B, ESL 49D and ESL 49E, ESL 39D and ESL 39E, and ESL 29D and ESL 29E"/>
                <wp:cNvGraphicFramePr/>
                <a:graphic xmlns:a="http://schemas.openxmlformats.org/drawingml/2006/main">
                  <a:graphicData uri="http://schemas.microsoft.com/office/word/2010/wordprocessingGroup">
                    <wpg:wgp>
                      <wpg:cNvGrpSpPr/>
                      <wpg:grpSpPr>
                        <a:xfrm>
                          <a:off x="0" y="0"/>
                          <a:ext cx="5838825" cy="4340225"/>
                          <a:chOff x="0" y="0"/>
                          <a:chExt cx="5838963" cy="4340528"/>
                        </a:xfrm>
                      </wpg:grpSpPr>
                      <wps:wsp>
                        <wps:cNvPr id="9" name="Text Box 9"/>
                        <wps:cNvSpPr txBox="1"/>
                        <wps:spPr>
                          <a:xfrm>
                            <a:off x="3994095" y="5610"/>
                            <a:ext cx="1821815" cy="690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FA86FA" w14:textId="77777777" w:rsidR="00AB24CE" w:rsidRPr="00AB24CE" w:rsidRDefault="0095240F" w:rsidP="00AB24CE">
                              <w:pPr>
                                <w:pStyle w:val="NoSpacing"/>
                                <w:rPr>
                                  <w:rFonts w:ascii="Tahoma" w:hAnsi="Tahoma" w:cs="Tahoma"/>
                                  <w:b/>
                                  <w:sz w:val="28"/>
                                </w:rPr>
                              </w:pPr>
                              <w:r>
                                <w:rPr>
                                  <w:rFonts w:ascii="Tahoma" w:hAnsi="Tahoma" w:cs="Tahoma"/>
                                  <w:b/>
                                  <w:sz w:val="28"/>
                                </w:rPr>
                                <w:t>ESL 159B</w:t>
                              </w:r>
                              <w:r w:rsidR="00494AA8">
                                <w:rPr>
                                  <w:rFonts w:ascii="Tahoma" w:hAnsi="Tahoma" w:cs="Tahoma"/>
                                  <w:b/>
                                  <w:sz w:val="28"/>
                                </w:rPr>
                                <w:t xml:space="preserve"> </w:t>
                              </w:r>
                              <w:r w:rsidR="00494AA8" w:rsidRPr="00494AA8">
                                <w:rPr>
                                  <w:rFonts w:ascii="Tahoma" w:hAnsi="Tahoma" w:cs="Tahoma"/>
                                  <w:b/>
                                </w:rPr>
                                <w:t>(5 units)</w:t>
                              </w:r>
                            </w:p>
                            <w:p w14:paraId="1F18F632" w14:textId="77777777" w:rsidR="00AB24CE" w:rsidRPr="00AB24CE" w:rsidRDefault="00DF16DA" w:rsidP="00AB24CE">
                              <w:pPr>
                                <w:pStyle w:val="NoSpacing"/>
                                <w:rPr>
                                  <w:rFonts w:ascii="Tahoma" w:hAnsi="Tahoma" w:cs="Tahoma"/>
                                </w:rPr>
                              </w:pPr>
                              <w:r w:rsidRPr="00AB24CE">
                                <w:rPr>
                                  <w:rFonts w:ascii="Tahoma" w:hAnsi="Tahoma" w:cs="Tahoma"/>
                                </w:rPr>
                                <w:t xml:space="preserve">Academic </w:t>
                              </w:r>
                              <w:r w:rsidR="00AB24CE">
                                <w:rPr>
                                  <w:rFonts w:ascii="Tahoma" w:hAnsi="Tahoma" w:cs="Tahoma"/>
                                </w:rPr>
                                <w:t xml:space="preserve">ESL </w:t>
                              </w:r>
                              <w:r w:rsidRPr="00AB24CE">
                                <w:rPr>
                                  <w:rFonts w:ascii="Tahoma" w:hAnsi="Tahoma" w:cs="Tahoma"/>
                                </w:rPr>
                                <w:t>Advanced</w:t>
                              </w:r>
                            </w:p>
                            <w:p w14:paraId="1BA999AF" w14:textId="77777777" w:rsidR="00AB24CE" w:rsidRPr="00AB24CE" w:rsidRDefault="00AB24CE" w:rsidP="00AB24CE">
                              <w:pPr>
                                <w:pStyle w:val="NoSpacing"/>
                                <w:rPr>
                                  <w:rFonts w:ascii="Tahoma" w:hAnsi="Tahoma" w:cs="Tahoma"/>
                                </w:rPr>
                              </w:pPr>
                              <w:r w:rsidRPr="00AB24CE">
                                <w:rPr>
                                  <w:rFonts w:ascii="Tahoma" w:hAnsi="Tahoma" w:cs="Tahoma"/>
                                </w:rPr>
                                <w:t>Writing &amp; Grammar IV</w:t>
                              </w:r>
                            </w:p>
                            <w:p w14:paraId="547986EB" w14:textId="77777777" w:rsidR="00AB24CE" w:rsidRPr="00AB24CE" w:rsidRDefault="00AB24CE" w:rsidP="00AB24CE">
                              <w:pPr>
                                <w:pStyle w:val="NoSpacing"/>
                                <w:rPr>
                                  <w:rFonts w:ascii="Tahoma" w:hAnsi="Tahoma" w:cs="Tahoma"/>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 name="Text Box 10"/>
                        <wps:cNvSpPr txBox="1"/>
                        <wps:spPr>
                          <a:xfrm>
                            <a:off x="1828800" y="11219"/>
                            <a:ext cx="1829020" cy="690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D1654C" w14:textId="77777777" w:rsidR="00AB24CE" w:rsidRPr="00AB24CE" w:rsidRDefault="00AB24CE" w:rsidP="00AB24CE">
                              <w:pPr>
                                <w:pStyle w:val="NoSpacing"/>
                                <w:rPr>
                                  <w:rFonts w:ascii="Tahoma" w:hAnsi="Tahoma" w:cs="Tahoma"/>
                                  <w:b/>
                                  <w:sz w:val="28"/>
                                </w:rPr>
                              </w:pPr>
                              <w:r>
                                <w:rPr>
                                  <w:rFonts w:ascii="Tahoma" w:hAnsi="Tahoma" w:cs="Tahoma"/>
                                  <w:b/>
                                  <w:sz w:val="28"/>
                                </w:rPr>
                                <w:t>ESL 159A</w:t>
                              </w:r>
                              <w:r w:rsidR="00494AA8">
                                <w:rPr>
                                  <w:rFonts w:ascii="Tahoma" w:hAnsi="Tahoma" w:cs="Tahoma"/>
                                  <w:b/>
                                  <w:sz w:val="28"/>
                                </w:rPr>
                                <w:t xml:space="preserve"> </w:t>
                              </w:r>
                              <w:r w:rsidR="00494AA8" w:rsidRPr="00494AA8">
                                <w:rPr>
                                  <w:rFonts w:ascii="Tahoma" w:hAnsi="Tahoma" w:cs="Tahoma"/>
                                  <w:b/>
                                </w:rPr>
                                <w:t>(4 units)</w:t>
                              </w:r>
                            </w:p>
                            <w:p w14:paraId="6127E3F5" w14:textId="77777777" w:rsidR="00AB24CE" w:rsidRPr="00AB24CE" w:rsidRDefault="00DF16DA" w:rsidP="00AB24CE">
                              <w:pPr>
                                <w:pStyle w:val="NoSpacing"/>
                                <w:rPr>
                                  <w:rFonts w:ascii="Tahoma" w:hAnsi="Tahoma" w:cs="Tahoma"/>
                                </w:rPr>
                              </w:pPr>
                              <w:r w:rsidRPr="00AB24CE">
                                <w:rPr>
                                  <w:rFonts w:ascii="Tahoma" w:hAnsi="Tahoma" w:cs="Tahoma"/>
                                </w:rPr>
                                <w:t xml:space="preserve">Academic </w:t>
                              </w:r>
                              <w:r w:rsidR="00AB24CE">
                                <w:rPr>
                                  <w:rFonts w:ascii="Tahoma" w:hAnsi="Tahoma" w:cs="Tahoma"/>
                                </w:rPr>
                                <w:t xml:space="preserve">ESL </w:t>
                              </w:r>
                              <w:r w:rsidRPr="00AB24CE">
                                <w:rPr>
                                  <w:rFonts w:ascii="Tahoma" w:hAnsi="Tahoma" w:cs="Tahoma"/>
                                </w:rPr>
                                <w:t>Advanced</w:t>
                              </w:r>
                            </w:p>
                            <w:p w14:paraId="5261158E" w14:textId="77777777" w:rsidR="00AB24CE" w:rsidRPr="00AB24CE" w:rsidRDefault="00AB24CE" w:rsidP="00AB24CE">
                              <w:pPr>
                                <w:pStyle w:val="NoSpacing"/>
                                <w:rPr>
                                  <w:rFonts w:ascii="Tahoma" w:hAnsi="Tahoma" w:cs="Tahoma"/>
                                </w:rPr>
                              </w:pPr>
                              <w:r>
                                <w:rPr>
                                  <w:rFonts w:ascii="Tahoma" w:hAnsi="Tahoma" w:cs="Tahoma"/>
                                </w:rPr>
                                <w:t>Reading</w:t>
                              </w:r>
                              <w:r w:rsidRPr="00AB24CE">
                                <w:rPr>
                                  <w:rFonts w:ascii="Tahoma" w:hAnsi="Tahoma" w:cs="Tahoma"/>
                                </w:rPr>
                                <w:t xml:space="preserve"> &amp; Grammar IV</w:t>
                              </w:r>
                            </w:p>
                            <w:p w14:paraId="7184C379" w14:textId="77777777" w:rsidR="00AB24CE" w:rsidRPr="00AB24CE" w:rsidRDefault="00AB24CE" w:rsidP="00AB24CE">
                              <w:pPr>
                                <w:pStyle w:val="NoSpacing"/>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3994189" y="908790"/>
                            <a:ext cx="1821815" cy="690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2F3845" w14:textId="77777777" w:rsidR="00AB24CE" w:rsidRPr="00AB24CE" w:rsidRDefault="00AB24CE" w:rsidP="00AB24CE">
                              <w:pPr>
                                <w:pStyle w:val="NoSpacing"/>
                                <w:rPr>
                                  <w:rFonts w:ascii="Tahoma" w:hAnsi="Tahoma" w:cs="Tahoma"/>
                                  <w:b/>
                                  <w:sz w:val="28"/>
                                </w:rPr>
                              </w:pPr>
                              <w:r>
                                <w:rPr>
                                  <w:rFonts w:ascii="Tahoma" w:hAnsi="Tahoma" w:cs="Tahoma"/>
                                  <w:b/>
                                  <w:sz w:val="28"/>
                                </w:rPr>
                                <w:t>ESL 49E</w:t>
                              </w:r>
                              <w:r w:rsidR="00494AA8">
                                <w:rPr>
                                  <w:rFonts w:ascii="Tahoma" w:hAnsi="Tahoma" w:cs="Tahoma"/>
                                  <w:b/>
                                  <w:sz w:val="28"/>
                                </w:rPr>
                                <w:t xml:space="preserve"> </w:t>
                              </w:r>
                              <w:r w:rsidR="00494AA8" w:rsidRPr="00494AA8">
                                <w:rPr>
                                  <w:rFonts w:ascii="Tahoma" w:hAnsi="Tahoma" w:cs="Tahoma"/>
                                  <w:b/>
                                </w:rPr>
                                <w:t>(5 units)</w:t>
                              </w:r>
                            </w:p>
                            <w:p w14:paraId="768E9424" w14:textId="77777777" w:rsidR="00AB24CE" w:rsidRPr="00AB24CE" w:rsidRDefault="00AB24CE" w:rsidP="00AB24CE">
                              <w:pPr>
                                <w:pStyle w:val="NoSpacing"/>
                                <w:rPr>
                                  <w:rFonts w:ascii="Tahoma" w:hAnsi="Tahoma" w:cs="Tahoma"/>
                                </w:rPr>
                              </w:pPr>
                              <w:r w:rsidRPr="00AB24CE">
                                <w:rPr>
                                  <w:rFonts w:ascii="Tahoma" w:hAnsi="Tahoma" w:cs="Tahoma"/>
                                </w:rPr>
                                <w:t>Academic</w:t>
                              </w:r>
                              <w:r>
                                <w:rPr>
                                  <w:rFonts w:ascii="Tahoma" w:hAnsi="Tahoma" w:cs="Tahoma"/>
                                </w:rPr>
                                <w:t xml:space="preserve"> ESL Reading,</w:t>
                              </w:r>
                            </w:p>
                            <w:p w14:paraId="56D62A8E" w14:textId="77777777" w:rsidR="00AB24CE" w:rsidRPr="00AB24CE" w:rsidRDefault="00AB24CE" w:rsidP="00AB24CE">
                              <w:pPr>
                                <w:pStyle w:val="NoSpacing"/>
                                <w:rPr>
                                  <w:rFonts w:ascii="Tahoma" w:hAnsi="Tahoma" w:cs="Tahoma"/>
                                </w:rPr>
                              </w:pPr>
                              <w:r>
                                <w:rPr>
                                  <w:rFonts w:ascii="Tahoma" w:hAnsi="Tahoma" w:cs="Tahoma"/>
                                </w:rPr>
                                <w:t>Writing &amp; Grammar III</w:t>
                              </w:r>
                            </w:p>
                            <w:p w14:paraId="712B5EA0" w14:textId="77777777" w:rsidR="00AB24CE" w:rsidRPr="00AB24CE" w:rsidRDefault="00AB24CE" w:rsidP="00AB24CE">
                              <w:pPr>
                                <w:pStyle w:val="NoSpacing"/>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4005408" y="1823190"/>
                            <a:ext cx="1833555" cy="690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E5A21" w14:textId="77777777" w:rsidR="00AB24CE" w:rsidRPr="00AB24CE" w:rsidRDefault="00AB24CE" w:rsidP="00AB24CE">
                              <w:pPr>
                                <w:pStyle w:val="NoSpacing"/>
                                <w:rPr>
                                  <w:rFonts w:ascii="Tahoma" w:hAnsi="Tahoma" w:cs="Tahoma"/>
                                  <w:b/>
                                  <w:sz w:val="28"/>
                                </w:rPr>
                              </w:pPr>
                              <w:r>
                                <w:rPr>
                                  <w:rFonts w:ascii="Tahoma" w:hAnsi="Tahoma" w:cs="Tahoma"/>
                                  <w:b/>
                                  <w:sz w:val="28"/>
                                </w:rPr>
                                <w:t>ESL 39E</w:t>
                              </w:r>
                              <w:r w:rsidR="00494AA8">
                                <w:rPr>
                                  <w:rFonts w:ascii="Tahoma" w:hAnsi="Tahoma" w:cs="Tahoma"/>
                                  <w:b/>
                                  <w:sz w:val="28"/>
                                </w:rPr>
                                <w:t xml:space="preserve"> </w:t>
                              </w:r>
                              <w:r w:rsidR="00494AA8" w:rsidRPr="00494AA8">
                                <w:rPr>
                                  <w:rFonts w:ascii="Tahoma" w:hAnsi="Tahoma" w:cs="Tahoma"/>
                                  <w:b/>
                                </w:rPr>
                                <w:t>(5 units)</w:t>
                              </w:r>
                            </w:p>
                            <w:p w14:paraId="4494950E" w14:textId="77777777" w:rsidR="00AB24CE" w:rsidRPr="00AB24CE" w:rsidRDefault="00AB24CE" w:rsidP="00AB24CE">
                              <w:pPr>
                                <w:pStyle w:val="NoSpacing"/>
                                <w:rPr>
                                  <w:rFonts w:ascii="Tahoma" w:hAnsi="Tahoma" w:cs="Tahoma"/>
                                </w:rPr>
                              </w:pPr>
                              <w:r w:rsidRPr="00AB24CE">
                                <w:rPr>
                                  <w:rFonts w:ascii="Tahoma" w:hAnsi="Tahoma" w:cs="Tahoma"/>
                                </w:rPr>
                                <w:t>Academic</w:t>
                              </w:r>
                              <w:r>
                                <w:rPr>
                                  <w:rFonts w:ascii="Tahoma" w:hAnsi="Tahoma" w:cs="Tahoma"/>
                                </w:rPr>
                                <w:t xml:space="preserve"> ESL Reading,</w:t>
                              </w:r>
                            </w:p>
                            <w:p w14:paraId="132717AD" w14:textId="77777777" w:rsidR="00AB24CE" w:rsidRPr="00AB24CE" w:rsidRDefault="00AB24CE" w:rsidP="00AB24CE">
                              <w:pPr>
                                <w:pStyle w:val="NoSpacing"/>
                                <w:rPr>
                                  <w:rFonts w:ascii="Tahoma" w:hAnsi="Tahoma" w:cs="Tahoma"/>
                                </w:rPr>
                              </w:pPr>
                              <w:r>
                                <w:rPr>
                                  <w:rFonts w:ascii="Tahoma" w:hAnsi="Tahoma" w:cs="Tahoma"/>
                                </w:rPr>
                                <w:t>Writing &amp; Grammar II</w:t>
                              </w:r>
                            </w:p>
                            <w:p w14:paraId="5DC3F64D" w14:textId="77777777" w:rsidR="00AB24CE" w:rsidRPr="00AB24CE" w:rsidRDefault="00AB24CE" w:rsidP="00AB24CE">
                              <w:pPr>
                                <w:pStyle w:val="NoSpacing"/>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3994189" y="2720760"/>
                            <a:ext cx="1843405" cy="690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791717" w14:textId="77777777" w:rsidR="00AB24CE" w:rsidRPr="00AB24CE" w:rsidRDefault="00AB24CE" w:rsidP="00AB24CE">
                              <w:pPr>
                                <w:pStyle w:val="NoSpacing"/>
                                <w:rPr>
                                  <w:rFonts w:ascii="Tahoma" w:hAnsi="Tahoma" w:cs="Tahoma"/>
                                  <w:b/>
                                  <w:sz w:val="28"/>
                                </w:rPr>
                              </w:pPr>
                              <w:r>
                                <w:rPr>
                                  <w:rFonts w:ascii="Tahoma" w:hAnsi="Tahoma" w:cs="Tahoma"/>
                                  <w:b/>
                                  <w:sz w:val="28"/>
                                </w:rPr>
                                <w:t>ESL 29E</w:t>
                              </w:r>
                              <w:r w:rsidR="00494AA8">
                                <w:rPr>
                                  <w:rFonts w:ascii="Tahoma" w:hAnsi="Tahoma" w:cs="Tahoma"/>
                                  <w:b/>
                                  <w:sz w:val="28"/>
                                </w:rPr>
                                <w:t xml:space="preserve"> </w:t>
                              </w:r>
                              <w:r w:rsidR="00494AA8" w:rsidRPr="00494AA8">
                                <w:rPr>
                                  <w:rFonts w:ascii="Tahoma" w:hAnsi="Tahoma" w:cs="Tahoma"/>
                                  <w:b/>
                                </w:rPr>
                                <w:t>(5 units)</w:t>
                              </w:r>
                            </w:p>
                            <w:p w14:paraId="2C77A6AC" w14:textId="77777777" w:rsidR="00AB24CE" w:rsidRPr="00AB24CE" w:rsidRDefault="00AB24CE" w:rsidP="00AB24CE">
                              <w:pPr>
                                <w:pStyle w:val="NoSpacing"/>
                                <w:rPr>
                                  <w:rFonts w:ascii="Tahoma" w:hAnsi="Tahoma" w:cs="Tahoma"/>
                                </w:rPr>
                              </w:pPr>
                              <w:r w:rsidRPr="00AB24CE">
                                <w:rPr>
                                  <w:rFonts w:ascii="Tahoma" w:hAnsi="Tahoma" w:cs="Tahoma"/>
                                </w:rPr>
                                <w:t>Academic</w:t>
                              </w:r>
                              <w:r>
                                <w:rPr>
                                  <w:rFonts w:ascii="Tahoma" w:hAnsi="Tahoma" w:cs="Tahoma"/>
                                </w:rPr>
                                <w:t xml:space="preserve"> ESL Reading,</w:t>
                              </w:r>
                            </w:p>
                            <w:p w14:paraId="0541DBBF" w14:textId="77777777" w:rsidR="00AB24CE" w:rsidRPr="00AB24CE" w:rsidRDefault="00AB24CE" w:rsidP="00AB24CE">
                              <w:pPr>
                                <w:pStyle w:val="NoSpacing"/>
                                <w:rPr>
                                  <w:rFonts w:ascii="Tahoma" w:hAnsi="Tahoma" w:cs="Tahoma"/>
                                </w:rPr>
                              </w:pPr>
                              <w:r>
                                <w:rPr>
                                  <w:rFonts w:ascii="Tahoma" w:hAnsi="Tahoma" w:cs="Tahoma"/>
                                </w:rPr>
                                <w:t>Writing &amp; Grammar I</w:t>
                              </w:r>
                            </w:p>
                            <w:p w14:paraId="4A97D7E6" w14:textId="77777777" w:rsidR="00AB24CE" w:rsidRPr="00AB24CE" w:rsidRDefault="00AB24CE" w:rsidP="00AB24CE">
                              <w:pPr>
                                <w:pStyle w:val="NoSpacing"/>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834366" y="919988"/>
                            <a:ext cx="1831975" cy="690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C877ED" w14:textId="77777777" w:rsidR="003F0926" w:rsidRPr="00AB24CE" w:rsidRDefault="003F0926" w:rsidP="003F0926">
                              <w:pPr>
                                <w:pStyle w:val="NoSpacing"/>
                                <w:rPr>
                                  <w:rFonts w:ascii="Tahoma" w:hAnsi="Tahoma" w:cs="Tahoma"/>
                                  <w:b/>
                                  <w:sz w:val="28"/>
                                </w:rPr>
                              </w:pPr>
                              <w:r>
                                <w:rPr>
                                  <w:rFonts w:ascii="Tahoma" w:hAnsi="Tahoma" w:cs="Tahoma"/>
                                  <w:b/>
                                  <w:sz w:val="28"/>
                                </w:rPr>
                                <w:t>ESL 49D</w:t>
                              </w:r>
                              <w:r w:rsidR="00494AA8">
                                <w:rPr>
                                  <w:rFonts w:ascii="Tahoma" w:hAnsi="Tahoma" w:cs="Tahoma"/>
                                  <w:b/>
                                  <w:sz w:val="28"/>
                                </w:rPr>
                                <w:t xml:space="preserve"> </w:t>
                              </w:r>
                              <w:r w:rsidR="00494AA8" w:rsidRPr="00494AA8">
                                <w:rPr>
                                  <w:rFonts w:ascii="Tahoma" w:hAnsi="Tahoma" w:cs="Tahoma"/>
                                  <w:b/>
                                </w:rPr>
                                <w:t>(5 units)</w:t>
                              </w:r>
                            </w:p>
                            <w:p w14:paraId="4FAD9291" w14:textId="77777777" w:rsidR="003F0926" w:rsidRPr="00AB24CE" w:rsidRDefault="003F0926" w:rsidP="003F0926">
                              <w:pPr>
                                <w:pStyle w:val="NoSpacing"/>
                                <w:rPr>
                                  <w:rFonts w:ascii="Tahoma" w:hAnsi="Tahoma" w:cs="Tahoma"/>
                                </w:rPr>
                              </w:pPr>
                              <w:r w:rsidRPr="00AB24CE">
                                <w:rPr>
                                  <w:rFonts w:ascii="Tahoma" w:hAnsi="Tahoma" w:cs="Tahoma"/>
                                </w:rPr>
                                <w:t>Academic</w:t>
                              </w:r>
                              <w:r>
                                <w:rPr>
                                  <w:rFonts w:ascii="Tahoma" w:hAnsi="Tahoma" w:cs="Tahoma"/>
                                </w:rPr>
                                <w:t xml:space="preserve"> ESL Speaking,</w:t>
                              </w:r>
                            </w:p>
                            <w:p w14:paraId="50DCABDA" w14:textId="77777777" w:rsidR="003F0926" w:rsidRPr="00AB24CE" w:rsidRDefault="003F0926" w:rsidP="003F0926">
                              <w:pPr>
                                <w:pStyle w:val="NoSpacing"/>
                                <w:rPr>
                                  <w:rFonts w:ascii="Tahoma" w:hAnsi="Tahoma" w:cs="Tahoma"/>
                                </w:rPr>
                              </w:pPr>
                              <w:r>
                                <w:rPr>
                                  <w:rFonts w:ascii="Tahoma" w:hAnsi="Tahoma" w:cs="Tahoma"/>
                                </w:rPr>
                                <w:t>Listening &amp; Grammar III</w:t>
                              </w:r>
                            </w:p>
                            <w:p w14:paraId="3CB9A89B" w14:textId="77777777" w:rsidR="003F0926" w:rsidRPr="00AB24CE" w:rsidRDefault="003F0926" w:rsidP="003F0926">
                              <w:pPr>
                                <w:pStyle w:val="NoSpacing"/>
                                <w:rPr>
                                  <w:rFonts w:ascii="Tahoma" w:hAnsi="Tahoma" w:cs="Tahoma"/>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 name="Text Box 16"/>
                        <wps:cNvSpPr txBox="1"/>
                        <wps:spPr>
                          <a:xfrm>
                            <a:off x="1823147" y="1828756"/>
                            <a:ext cx="1825625" cy="690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385201" w14:textId="77777777" w:rsidR="003F0926" w:rsidRPr="00AB24CE" w:rsidRDefault="003F0926" w:rsidP="003F0926">
                              <w:pPr>
                                <w:pStyle w:val="NoSpacing"/>
                                <w:rPr>
                                  <w:rFonts w:ascii="Tahoma" w:hAnsi="Tahoma" w:cs="Tahoma"/>
                                  <w:b/>
                                  <w:sz w:val="28"/>
                                </w:rPr>
                              </w:pPr>
                              <w:r>
                                <w:rPr>
                                  <w:rFonts w:ascii="Tahoma" w:hAnsi="Tahoma" w:cs="Tahoma"/>
                                  <w:b/>
                                  <w:sz w:val="28"/>
                                </w:rPr>
                                <w:t>ESL 39D</w:t>
                              </w:r>
                              <w:r w:rsidR="00494AA8">
                                <w:rPr>
                                  <w:rFonts w:ascii="Tahoma" w:hAnsi="Tahoma" w:cs="Tahoma"/>
                                  <w:b/>
                                  <w:sz w:val="28"/>
                                </w:rPr>
                                <w:t xml:space="preserve"> </w:t>
                              </w:r>
                              <w:r w:rsidR="00494AA8" w:rsidRPr="00494AA8">
                                <w:rPr>
                                  <w:rFonts w:ascii="Tahoma" w:hAnsi="Tahoma" w:cs="Tahoma"/>
                                  <w:b/>
                                </w:rPr>
                                <w:t>(5 units)</w:t>
                              </w:r>
                            </w:p>
                            <w:p w14:paraId="2DAEB30D" w14:textId="77777777" w:rsidR="003F0926" w:rsidRPr="00AB24CE" w:rsidRDefault="003F0926" w:rsidP="003F0926">
                              <w:pPr>
                                <w:pStyle w:val="NoSpacing"/>
                                <w:rPr>
                                  <w:rFonts w:ascii="Tahoma" w:hAnsi="Tahoma" w:cs="Tahoma"/>
                                </w:rPr>
                              </w:pPr>
                              <w:r w:rsidRPr="00AB24CE">
                                <w:rPr>
                                  <w:rFonts w:ascii="Tahoma" w:hAnsi="Tahoma" w:cs="Tahoma"/>
                                </w:rPr>
                                <w:t>Academic</w:t>
                              </w:r>
                              <w:r>
                                <w:rPr>
                                  <w:rFonts w:ascii="Tahoma" w:hAnsi="Tahoma" w:cs="Tahoma"/>
                                </w:rPr>
                                <w:t xml:space="preserve"> ESL Speaking,</w:t>
                              </w:r>
                            </w:p>
                            <w:p w14:paraId="2217C687" w14:textId="77777777" w:rsidR="003F0926" w:rsidRPr="00AB24CE" w:rsidRDefault="003F0926" w:rsidP="003F0926">
                              <w:pPr>
                                <w:pStyle w:val="NoSpacing"/>
                                <w:rPr>
                                  <w:rFonts w:ascii="Tahoma" w:hAnsi="Tahoma" w:cs="Tahoma"/>
                                </w:rPr>
                              </w:pPr>
                              <w:r>
                                <w:rPr>
                                  <w:rFonts w:ascii="Tahoma" w:hAnsi="Tahoma" w:cs="Tahoma"/>
                                </w:rPr>
                                <w:t>Listening &amp; Grammar II</w:t>
                              </w:r>
                            </w:p>
                            <w:p w14:paraId="0527E37E" w14:textId="77777777" w:rsidR="003F0926" w:rsidRPr="00AB24CE" w:rsidRDefault="003F0926" w:rsidP="003F0926">
                              <w:pPr>
                                <w:pStyle w:val="NoSpacing"/>
                                <w:rPr>
                                  <w:rFonts w:ascii="Tahoma" w:hAnsi="Tahoma" w:cs="Tahoma"/>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 name="Text Box 17"/>
                        <wps:cNvSpPr txBox="1"/>
                        <wps:spPr>
                          <a:xfrm>
                            <a:off x="1823147" y="2731914"/>
                            <a:ext cx="1825625" cy="690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3A84BD" w14:textId="77777777" w:rsidR="003F0926" w:rsidRPr="00AB24CE" w:rsidRDefault="003F0926" w:rsidP="003F0926">
                              <w:pPr>
                                <w:pStyle w:val="NoSpacing"/>
                                <w:rPr>
                                  <w:rFonts w:ascii="Tahoma" w:hAnsi="Tahoma" w:cs="Tahoma"/>
                                  <w:b/>
                                  <w:sz w:val="28"/>
                                </w:rPr>
                              </w:pPr>
                              <w:r>
                                <w:rPr>
                                  <w:rFonts w:ascii="Tahoma" w:hAnsi="Tahoma" w:cs="Tahoma"/>
                                  <w:b/>
                                  <w:sz w:val="28"/>
                                </w:rPr>
                                <w:t>ESL 29D</w:t>
                              </w:r>
                              <w:r w:rsidR="00494AA8">
                                <w:rPr>
                                  <w:rFonts w:ascii="Tahoma" w:hAnsi="Tahoma" w:cs="Tahoma"/>
                                  <w:b/>
                                  <w:sz w:val="28"/>
                                </w:rPr>
                                <w:t xml:space="preserve"> </w:t>
                              </w:r>
                              <w:r w:rsidR="00494AA8" w:rsidRPr="00494AA8">
                                <w:rPr>
                                  <w:rFonts w:ascii="Tahoma" w:hAnsi="Tahoma" w:cs="Tahoma"/>
                                  <w:b/>
                                </w:rPr>
                                <w:t>(5 units)</w:t>
                              </w:r>
                            </w:p>
                            <w:p w14:paraId="0B03121E" w14:textId="77777777" w:rsidR="003F0926" w:rsidRPr="00AB24CE" w:rsidRDefault="003F0926" w:rsidP="003F0926">
                              <w:pPr>
                                <w:pStyle w:val="NoSpacing"/>
                                <w:rPr>
                                  <w:rFonts w:ascii="Tahoma" w:hAnsi="Tahoma" w:cs="Tahoma"/>
                                </w:rPr>
                              </w:pPr>
                              <w:r w:rsidRPr="00AB24CE">
                                <w:rPr>
                                  <w:rFonts w:ascii="Tahoma" w:hAnsi="Tahoma" w:cs="Tahoma"/>
                                </w:rPr>
                                <w:t>Academic</w:t>
                              </w:r>
                              <w:r>
                                <w:rPr>
                                  <w:rFonts w:ascii="Tahoma" w:hAnsi="Tahoma" w:cs="Tahoma"/>
                                </w:rPr>
                                <w:t xml:space="preserve"> ESL Speaking,</w:t>
                              </w:r>
                            </w:p>
                            <w:p w14:paraId="0FDAB901" w14:textId="77777777" w:rsidR="003F0926" w:rsidRPr="00AB24CE" w:rsidRDefault="003F0926" w:rsidP="003F0926">
                              <w:pPr>
                                <w:pStyle w:val="NoSpacing"/>
                                <w:rPr>
                                  <w:rFonts w:ascii="Tahoma" w:hAnsi="Tahoma" w:cs="Tahoma"/>
                                </w:rPr>
                              </w:pPr>
                              <w:r>
                                <w:rPr>
                                  <w:rFonts w:ascii="Tahoma" w:hAnsi="Tahoma" w:cs="Tahoma"/>
                                </w:rPr>
                                <w:t>Listening &amp; Grammar I</w:t>
                              </w:r>
                            </w:p>
                            <w:p w14:paraId="54F8265E" w14:textId="77777777" w:rsidR="003F0926" w:rsidRPr="00AB24CE" w:rsidRDefault="003F0926" w:rsidP="003F0926">
                              <w:pPr>
                                <w:pStyle w:val="NoSpacing"/>
                                <w:rPr>
                                  <w:rFonts w:ascii="Tahoma" w:hAnsi="Tahoma" w:cs="Tahoma"/>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 name="Text Box 18"/>
                        <wps:cNvSpPr txBox="1"/>
                        <wps:spPr>
                          <a:xfrm>
                            <a:off x="1828757" y="3768955"/>
                            <a:ext cx="1825625" cy="429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7410C3" w14:textId="55DDE615" w:rsidR="003F0926" w:rsidRPr="002B1E91" w:rsidRDefault="002B1E91" w:rsidP="002B1E91">
                              <w:pPr>
                                <w:pStyle w:val="NoSpacing"/>
                                <w:rPr>
                                  <w:rFonts w:ascii="Tahoma" w:hAnsi="Tahoma" w:cs="Tahoma"/>
                                  <w:b/>
                                  <w:sz w:val="28"/>
                                </w:rPr>
                              </w:pPr>
                              <w:r>
                                <w:rPr>
                                  <w:rFonts w:ascii="Tahoma" w:hAnsi="Tahoma" w:cs="Tahoma"/>
                                  <w:b/>
                                  <w:sz w:val="28"/>
                                </w:rPr>
                                <w:t>Noncredit ESL</w:t>
                              </w:r>
                            </w:p>
                            <w:p w14:paraId="1EB3E54E" w14:textId="77777777" w:rsidR="003F0926" w:rsidRPr="00AB24CE" w:rsidRDefault="003F0926" w:rsidP="003F0926">
                              <w:pPr>
                                <w:pStyle w:val="NoSpacing"/>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Rectangle 19"/>
                        <wps:cNvSpPr/>
                        <wps:spPr>
                          <a:xfrm>
                            <a:off x="0" y="0"/>
                            <a:ext cx="1466850" cy="434052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C63AF" w14:textId="39B457DF" w:rsidR="0042692F" w:rsidRPr="00937B0C" w:rsidRDefault="0042692F" w:rsidP="0042692F">
                              <w:pPr>
                                <w:jc w:val="center"/>
                                <w:rPr>
                                  <w:b/>
                                  <w:color w:val="000000" w:themeColor="text1"/>
                                  <w:sz w:val="32"/>
                                </w:rPr>
                              </w:pPr>
                              <w:r w:rsidRPr="00937B0C">
                                <w:rPr>
                                  <w:b/>
                                  <w:color w:val="000000" w:themeColor="text1"/>
                                  <w:sz w:val="32"/>
                                </w:rPr>
                                <w:t xml:space="preserve">Take ESL </w:t>
                              </w:r>
                              <w:r w:rsidR="002B1E91">
                                <w:rPr>
                                  <w:b/>
                                  <w:color w:val="000000" w:themeColor="text1"/>
                                  <w:sz w:val="32"/>
                                </w:rPr>
                                <w:t xml:space="preserve">Guided Self- </w:t>
                              </w:r>
                              <w:r w:rsidRPr="00937B0C">
                                <w:rPr>
                                  <w:b/>
                                  <w:color w:val="000000" w:themeColor="text1"/>
                                  <w:sz w:val="32"/>
                                </w:rPr>
                                <w:t xml:space="preserve">Placement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a:off x="1469771" y="395842"/>
                            <a:ext cx="367302" cy="0"/>
                          </a:xfrm>
                          <a:prstGeom prst="straightConnector1">
                            <a:avLst/>
                          </a:prstGeom>
                          <a:ln w="28575">
                            <a:solidFill>
                              <a:schemeClr val="tx1"/>
                            </a:solidFill>
                            <a:tailEnd type="arrow"/>
                          </a:ln>
                          <a:effectLst>
                            <a:outerShdw blurRad="50800" dist="38100" dir="13500000" algn="br"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1469771" y="1315852"/>
                            <a:ext cx="367030" cy="0"/>
                          </a:xfrm>
                          <a:prstGeom prst="straightConnector1">
                            <a:avLst/>
                          </a:prstGeom>
                          <a:ln w="28575">
                            <a:solidFill>
                              <a:schemeClr val="tx1"/>
                            </a:solidFill>
                            <a:tailEnd type="arrow"/>
                          </a:ln>
                          <a:effectLst>
                            <a:outerShdw blurRad="50800" dist="38100" dir="13500000" algn="br"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1458552" y="2207813"/>
                            <a:ext cx="367030" cy="0"/>
                          </a:xfrm>
                          <a:prstGeom prst="straightConnector1">
                            <a:avLst/>
                          </a:prstGeom>
                          <a:ln w="28575">
                            <a:solidFill>
                              <a:schemeClr val="tx1"/>
                            </a:solidFill>
                            <a:tailEnd type="arrow"/>
                          </a:ln>
                          <a:effectLst>
                            <a:outerShdw blurRad="50800" dist="38100" dir="13500000" algn="br"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3660872" y="394791"/>
                            <a:ext cx="329334" cy="0"/>
                          </a:xfrm>
                          <a:prstGeom prst="line">
                            <a:avLst/>
                          </a:prstGeom>
                          <a:ln w="28575">
                            <a:solidFill>
                              <a:schemeClr val="tx1"/>
                            </a:solidFill>
                          </a:ln>
                          <a:effectLst>
                            <a:outerShdw blurRad="50800" dist="38100" dir="13500000" algn="br"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3677701" y="1236263"/>
                            <a:ext cx="328930" cy="0"/>
                          </a:xfrm>
                          <a:prstGeom prst="line">
                            <a:avLst/>
                          </a:prstGeom>
                          <a:ln w="28575">
                            <a:solidFill>
                              <a:schemeClr val="tx1"/>
                            </a:solidFill>
                          </a:ln>
                          <a:effectLst>
                            <a:outerShdw blurRad="50800" dist="38100" dir="13500000" algn="br"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3660872" y="2195541"/>
                            <a:ext cx="328930" cy="0"/>
                          </a:xfrm>
                          <a:prstGeom prst="line">
                            <a:avLst/>
                          </a:prstGeom>
                          <a:ln w="28575">
                            <a:solidFill>
                              <a:schemeClr val="tx1"/>
                            </a:solidFill>
                          </a:ln>
                          <a:effectLst>
                            <a:outerShdw blurRad="50800" dist="38100" dir="13500000" algn="br"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3660872" y="3065063"/>
                            <a:ext cx="328930" cy="0"/>
                          </a:xfrm>
                          <a:prstGeom prst="line">
                            <a:avLst/>
                          </a:prstGeom>
                          <a:ln w="28575">
                            <a:solidFill>
                              <a:schemeClr val="tx1"/>
                            </a:solidFill>
                          </a:ln>
                          <a:effectLst>
                            <a:outerShdw blurRad="50800" dist="38100" dir="13500000" algn="br"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1" name="Straight Arrow Connector 1"/>
                        <wps:cNvCnPr/>
                        <wps:spPr>
                          <a:xfrm>
                            <a:off x="1469771" y="3116603"/>
                            <a:ext cx="367030" cy="0"/>
                          </a:xfrm>
                          <a:prstGeom prst="straightConnector1">
                            <a:avLst/>
                          </a:prstGeom>
                          <a:ln w="28575">
                            <a:solidFill>
                              <a:schemeClr val="tx1"/>
                            </a:solidFill>
                            <a:tailEnd type="arrow"/>
                          </a:ln>
                          <a:effectLst>
                            <a:outerShdw blurRad="50800" dist="38100" dir="13500000" algn="br"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1464162" y="3980515"/>
                            <a:ext cx="367030" cy="0"/>
                          </a:xfrm>
                          <a:prstGeom prst="straightConnector1">
                            <a:avLst/>
                          </a:prstGeom>
                          <a:ln w="28575">
                            <a:solidFill>
                              <a:schemeClr val="tx1"/>
                            </a:solidFill>
                            <a:tailEnd type="arrow"/>
                          </a:ln>
                          <a:effectLst>
                            <a:outerShdw blurRad="50800" dist="38100" dir="13500000" algn="br"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4CCE0FE" id="Group 24" o:spid="_x0000_s1028" alt="In descending order the four levels of academic ESL are ESL 159A and ESL 159B, ESL 49D and ESL 49E, ESL 39D and ESL 39E, and ESL 29D and ESL 29E" style="position:absolute;margin-left:-11.25pt;margin-top:25.9pt;width:459.75pt;height:341.75pt;z-index:251710464" coordsize="58389,43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">
                <v:shape id="Text Box 9" o:spid="_x0000_s1029" type="#_x0000_t202" style="position:absolute;left:39940;top:56;width:18219;height:6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" fillcolor="white [3201]" strokeweight=".5pt">
                  <v:textbox>
                    <w:txbxContent>
                      <w:p w14:paraId="4DFA86FA" w14:textId="77777777" w:rsidR="00AB24CE" w:rsidRPr="00AB24CE" w:rsidRDefault="0095240F" w:rsidP="00AB24CE">
                        <w:pPr>
                          <w:pStyle w:val="NoSpacing"/>
                          <w:rPr>
                            <w:rFonts w:ascii="Tahoma" w:hAnsi="Tahoma" w:cs="Tahoma"/>
                            <w:b/>
                            <w:sz w:val="28"/>
                          </w:rPr>
                        </w:pPr>
                        <w:r>
                          <w:rPr>
                            <w:rFonts w:ascii="Tahoma" w:hAnsi="Tahoma" w:cs="Tahoma"/>
                            <w:b/>
                            <w:sz w:val="28"/>
                          </w:rPr>
                          <w:t>ESL 159B</w:t>
                        </w:r>
                        <w:r w:rsidR="00494AA8">
                          <w:rPr>
                            <w:rFonts w:ascii="Tahoma" w:hAnsi="Tahoma" w:cs="Tahoma"/>
                            <w:b/>
                            <w:sz w:val="28"/>
                          </w:rPr>
                          <w:t xml:space="preserve"> </w:t>
                        </w:r>
                        <w:r w:rsidR="00494AA8" w:rsidRPr="00494AA8">
                          <w:rPr>
                            <w:rFonts w:ascii="Tahoma" w:hAnsi="Tahoma" w:cs="Tahoma"/>
                            <w:b/>
                          </w:rPr>
                          <w:t>(5 units)</w:t>
                        </w:r>
                      </w:p>
                      <w:p w14:paraId="1F18F632" w14:textId="77777777" w:rsidR="00AB24CE" w:rsidRPr="00AB24CE" w:rsidRDefault="00DF16DA" w:rsidP="00AB24CE">
                        <w:pPr>
                          <w:pStyle w:val="NoSpacing"/>
                          <w:rPr>
                            <w:rFonts w:ascii="Tahoma" w:hAnsi="Tahoma" w:cs="Tahoma"/>
                          </w:rPr>
                        </w:pPr>
                        <w:r w:rsidRPr="00AB24CE">
                          <w:rPr>
                            <w:rFonts w:ascii="Tahoma" w:hAnsi="Tahoma" w:cs="Tahoma"/>
                          </w:rPr>
                          <w:t xml:space="preserve">Academic </w:t>
                        </w:r>
                        <w:r w:rsidR="00AB24CE">
                          <w:rPr>
                            <w:rFonts w:ascii="Tahoma" w:hAnsi="Tahoma" w:cs="Tahoma"/>
                          </w:rPr>
                          <w:t xml:space="preserve">ESL </w:t>
                        </w:r>
                        <w:r w:rsidRPr="00AB24CE">
                          <w:rPr>
                            <w:rFonts w:ascii="Tahoma" w:hAnsi="Tahoma" w:cs="Tahoma"/>
                          </w:rPr>
                          <w:t>Advanced</w:t>
                        </w:r>
                      </w:p>
                      <w:p w14:paraId="1BA999AF" w14:textId="77777777" w:rsidR="00AB24CE" w:rsidRPr="00AB24CE" w:rsidRDefault="00AB24CE" w:rsidP="00AB24CE">
                        <w:pPr>
                          <w:pStyle w:val="NoSpacing"/>
                          <w:rPr>
                            <w:rFonts w:ascii="Tahoma" w:hAnsi="Tahoma" w:cs="Tahoma"/>
                          </w:rPr>
                        </w:pPr>
                        <w:r w:rsidRPr="00AB24CE">
                          <w:rPr>
                            <w:rFonts w:ascii="Tahoma" w:hAnsi="Tahoma" w:cs="Tahoma"/>
                          </w:rPr>
                          <w:t>Writing &amp; Grammar IV</w:t>
                        </w:r>
                      </w:p>
                      <w:p w14:paraId="547986EB" w14:textId="77777777" w:rsidR="00AB24CE" w:rsidRPr="00AB24CE" w:rsidRDefault="00AB24CE" w:rsidP="00AB24CE">
                        <w:pPr>
                          <w:pStyle w:val="NoSpacing"/>
                          <w:rPr>
                            <w:rFonts w:ascii="Tahoma" w:hAnsi="Tahoma" w:cs="Tahoma"/>
                          </w:rPr>
                        </w:pPr>
                      </w:p>
                    </w:txbxContent>
                  </v:textbox>
                </v:shape>
                <v:shape id="Text Box 10" o:spid="_x0000_s1030" type="#_x0000_t202" style="position:absolute;left:18288;top:112;width:18290;height:6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29D1654C" w14:textId="77777777" w:rsidR="00AB24CE" w:rsidRPr="00AB24CE" w:rsidRDefault="00AB24CE" w:rsidP="00AB24CE">
                        <w:pPr>
                          <w:pStyle w:val="NoSpacing"/>
                          <w:rPr>
                            <w:rFonts w:ascii="Tahoma" w:hAnsi="Tahoma" w:cs="Tahoma"/>
                            <w:b/>
                            <w:sz w:val="28"/>
                          </w:rPr>
                        </w:pPr>
                        <w:r>
                          <w:rPr>
                            <w:rFonts w:ascii="Tahoma" w:hAnsi="Tahoma" w:cs="Tahoma"/>
                            <w:b/>
                            <w:sz w:val="28"/>
                          </w:rPr>
                          <w:t>ESL 159A</w:t>
                        </w:r>
                        <w:r w:rsidR="00494AA8">
                          <w:rPr>
                            <w:rFonts w:ascii="Tahoma" w:hAnsi="Tahoma" w:cs="Tahoma"/>
                            <w:b/>
                            <w:sz w:val="28"/>
                          </w:rPr>
                          <w:t xml:space="preserve"> </w:t>
                        </w:r>
                        <w:r w:rsidR="00494AA8" w:rsidRPr="00494AA8">
                          <w:rPr>
                            <w:rFonts w:ascii="Tahoma" w:hAnsi="Tahoma" w:cs="Tahoma"/>
                            <w:b/>
                          </w:rPr>
                          <w:t>(4 units)</w:t>
                        </w:r>
                      </w:p>
                      <w:p w14:paraId="6127E3F5" w14:textId="77777777" w:rsidR="00AB24CE" w:rsidRPr="00AB24CE" w:rsidRDefault="00DF16DA" w:rsidP="00AB24CE">
                        <w:pPr>
                          <w:pStyle w:val="NoSpacing"/>
                          <w:rPr>
                            <w:rFonts w:ascii="Tahoma" w:hAnsi="Tahoma" w:cs="Tahoma"/>
                          </w:rPr>
                        </w:pPr>
                        <w:r w:rsidRPr="00AB24CE">
                          <w:rPr>
                            <w:rFonts w:ascii="Tahoma" w:hAnsi="Tahoma" w:cs="Tahoma"/>
                          </w:rPr>
                          <w:t xml:space="preserve">Academic </w:t>
                        </w:r>
                        <w:r w:rsidR="00AB24CE">
                          <w:rPr>
                            <w:rFonts w:ascii="Tahoma" w:hAnsi="Tahoma" w:cs="Tahoma"/>
                          </w:rPr>
                          <w:t xml:space="preserve">ESL </w:t>
                        </w:r>
                        <w:r w:rsidRPr="00AB24CE">
                          <w:rPr>
                            <w:rFonts w:ascii="Tahoma" w:hAnsi="Tahoma" w:cs="Tahoma"/>
                          </w:rPr>
                          <w:t>Advanced</w:t>
                        </w:r>
                      </w:p>
                      <w:p w14:paraId="5261158E" w14:textId="77777777" w:rsidR="00AB24CE" w:rsidRPr="00AB24CE" w:rsidRDefault="00AB24CE" w:rsidP="00AB24CE">
                        <w:pPr>
                          <w:pStyle w:val="NoSpacing"/>
                          <w:rPr>
                            <w:rFonts w:ascii="Tahoma" w:hAnsi="Tahoma" w:cs="Tahoma"/>
                          </w:rPr>
                        </w:pPr>
                        <w:r>
                          <w:rPr>
                            <w:rFonts w:ascii="Tahoma" w:hAnsi="Tahoma" w:cs="Tahoma"/>
                          </w:rPr>
                          <w:t>Reading</w:t>
                        </w:r>
                        <w:r w:rsidRPr="00AB24CE">
                          <w:rPr>
                            <w:rFonts w:ascii="Tahoma" w:hAnsi="Tahoma" w:cs="Tahoma"/>
                          </w:rPr>
                          <w:t xml:space="preserve"> &amp; Grammar IV</w:t>
                        </w:r>
                      </w:p>
                      <w:p w14:paraId="7184C379" w14:textId="77777777" w:rsidR="00AB24CE" w:rsidRPr="00AB24CE" w:rsidRDefault="00AB24CE" w:rsidP="00AB24CE">
                        <w:pPr>
                          <w:pStyle w:val="NoSpacing"/>
                          <w:rPr>
                            <w:rFonts w:ascii="Tahoma" w:hAnsi="Tahoma" w:cs="Tahoma"/>
                          </w:rPr>
                        </w:pPr>
                      </w:p>
                    </w:txbxContent>
                  </v:textbox>
                </v:shape>
                <v:shape id="Text Box 11" o:spid="_x0000_s1031" type="#_x0000_t202" style="position:absolute;left:39941;top:9087;width:18219;height:6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682F3845" w14:textId="77777777" w:rsidR="00AB24CE" w:rsidRPr="00AB24CE" w:rsidRDefault="00AB24CE" w:rsidP="00AB24CE">
                        <w:pPr>
                          <w:pStyle w:val="NoSpacing"/>
                          <w:rPr>
                            <w:rFonts w:ascii="Tahoma" w:hAnsi="Tahoma" w:cs="Tahoma"/>
                            <w:b/>
                            <w:sz w:val="28"/>
                          </w:rPr>
                        </w:pPr>
                        <w:r>
                          <w:rPr>
                            <w:rFonts w:ascii="Tahoma" w:hAnsi="Tahoma" w:cs="Tahoma"/>
                            <w:b/>
                            <w:sz w:val="28"/>
                          </w:rPr>
                          <w:t>ESL 49E</w:t>
                        </w:r>
                        <w:r w:rsidR="00494AA8">
                          <w:rPr>
                            <w:rFonts w:ascii="Tahoma" w:hAnsi="Tahoma" w:cs="Tahoma"/>
                            <w:b/>
                            <w:sz w:val="28"/>
                          </w:rPr>
                          <w:t xml:space="preserve"> </w:t>
                        </w:r>
                        <w:r w:rsidR="00494AA8" w:rsidRPr="00494AA8">
                          <w:rPr>
                            <w:rFonts w:ascii="Tahoma" w:hAnsi="Tahoma" w:cs="Tahoma"/>
                            <w:b/>
                          </w:rPr>
                          <w:t>(5 units)</w:t>
                        </w:r>
                      </w:p>
                      <w:p w14:paraId="768E9424" w14:textId="77777777" w:rsidR="00AB24CE" w:rsidRPr="00AB24CE" w:rsidRDefault="00AB24CE" w:rsidP="00AB24CE">
                        <w:pPr>
                          <w:pStyle w:val="NoSpacing"/>
                          <w:rPr>
                            <w:rFonts w:ascii="Tahoma" w:hAnsi="Tahoma" w:cs="Tahoma"/>
                          </w:rPr>
                        </w:pPr>
                        <w:r w:rsidRPr="00AB24CE">
                          <w:rPr>
                            <w:rFonts w:ascii="Tahoma" w:hAnsi="Tahoma" w:cs="Tahoma"/>
                          </w:rPr>
                          <w:t>Academic</w:t>
                        </w:r>
                        <w:r>
                          <w:rPr>
                            <w:rFonts w:ascii="Tahoma" w:hAnsi="Tahoma" w:cs="Tahoma"/>
                          </w:rPr>
                          <w:t xml:space="preserve"> ESL Reading,</w:t>
                        </w:r>
                      </w:p>
                      <w:p w14:paraId="56D62A8E" w14:textId="77777777" w:rsidR="00AB24CE" w:rsidRPr="00AB24CE" w:rsidRDefault="00AB24CE" w:rsidP="00AB24CE">
                        <w:pPr>
                          <w:pStyle w:val="NoSpacing"/>
                          <w:rPr>
                            <w:rFonts w:ascii="Tahoma" w:hAnsi="Tahoma" w:cs="Tahoma"/>
                          </w:rPr>
                        </w:pPr>
                        <w:r>
                          <w:rPr>
                            <w:rFonts w:ascii="Tahoma" w:hAnsi="Tahoma" w:cs="Tahoma"/>
                          </w:rPr>
                          <w:t>Writing &amp; Grammar III</w:t>
                        </w:r>
                      </w:p>
                      <w:p w14:paraId="712B5EA0" w14:textId="77777777" w:rsidR="00AB24CE" w:rsidRPr="00AB24CE" w:rsidRDefault="00AB24CE" w:rsidP="00AB24CE">
                        <w:pPr>
                          <w:pStyle w:val="NoSpacing"/>
                          <w:rPr>
                            <w:rFonts w:ascii="Tahoma" w:hAnsi="Tahoma" w:cs="Tahoma"/>
                          </w:rPr>
                        </w:pPr>
                      </w:p>
                    </w:txbxContent>
                  </v:textbox>
                </v:shape>
                <v:shape id="Text Box 12" o:spid="_x0000_s1032" type="#_x0000_t202" style="position:absolute;left:40054;top:18231;width:18335;height:6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7FBE5A21" w14:textId="77777777" w:rsidR="00AB24CE" w:rsidRPr="00AB24CE" w:rsidRDefault="00AB24CE" w:rsidP="00AB24CE">
                        <w:pPr>
                          <w:pStyle w:val="NoSpacing"/>
                          <w:rPr>
                            <w:rFonts w:ascii="Tahoma" w:hAnsi="Tahoma" w:cs="Tahoma"/>
                            <w:b/>
                            <w:sz w:val="28"/>
                          </w:rPr>
                        </w:pPr>
                        <w:r>
                          <w:rPr>
                            <w:rFonts w:ascii="Tahoma" w:hAnsi="Tahoma" w:cs="Tahoma"/>
                            <w:b/>
                            <w:sz w:val="28"/>
                          </w:rPr>
                          <w:t>ESL 39E</w:t>
                        </w:r>
                        <w:r w:rsidR="00494AA8">
                          <w:rPr>
                            <w:rFonts w:ascii="Tahoma" w:hAnsi="Tahoma" w:cs="Tahoma"/>
                            <w:b/>
                            <w:sz w:val="28"/>
                          </w:rPr>
                          <w:t xml:space="preserve"> </w:t>
                        </w:r>
                        <w:r w:rsidR="00494AA8" w:rsidRPr="00494AA8">
                          <w:rPr>
                            <w:rFonts w:ascii="Tahoma" w:hAnsi="Tahoma" w:cs="Tahoma"/>
                            <w:b/>
                          </w:rPr>
                          <w:t>(5 units)</w:t>
                        </w:r>
                      </w:p>
                      <w:p w14:paraId="4494950E" w14:textId="77777777" w:rsidR="00AB24CE" w:rsidRPr="00AB24CE" w:rsidRDefault="00AB24CE" w:rsidP="00AB24CE">
                        <w:pPr>
                          <w:pStyle w:val="NoSpacing"/>
                          <w:rPr>
                            <w:rFonts w:ascii="Tahoma" w:hAnsi="Tahoma" w:cs="Tahoma"/>
                          </w:rPr>
                        </w:pPr>
                        <w:r w:rsidRPr="00AB24CE">
                          <w:rPr>
                            <w:rFonts w:ascii="Tahoma" w:hAnsi="Tahoma" w:cs="Tahoma"/>
                          </w:rPr>
                          <w:t>Academic</w:t>
                        </w:r>
                        <w:r>
                          <w:rPr>
                            <w:rFonts w:ascii="Tahoma" w:hAnsi="Tahoma" w:cs="Tahoma"/>
                          </w:rPr>
                          <w:t xml:space="preserve"> ESL Reading,</w:t>
                        </w:r>
                      </w:p>
                      <w:p w14:paraId="132717AD" w14:textId="77777777" w:rsidR="00AB24CE" w:rsidRPr="00AB24CE" w:rsidRDefault="00AB24CE" w:rsidP="00AB24CE">
                        <w:pPr>
                          <w:pStyle w:val="NoSpacing"/>
                          <w:rPr>
                            <w:rFonts w:ascii="Tahoma" w:hAnsi="Tahoma" w:cs="Tahoma"/>
                          </w:rPr>
                        </w:pPr>
                        <w:r>
                          <w:rPr>
                            <w:rFonts w:ascii="Tahoma" w:hAnsi="Tahoma" w:cs="Tahoma"/>
                          </w:rPr>
                          <w:t>Writing &amp; Grammar II</w:t>
                        </w:r>
                      </w:p>
                      <w:p w14:paraId="5DC3F64D" w14:textId="77777777" w:rsidR="00AB24CE" w:rsidRPr="00AB24CE" w:rsidRDefault="00AB24CE" w:rsidP="00AB24CE">
                        <w:pPr>
                          <w:pStyle w:val="NoSpacing"/>
                          <w:rPr>
                            <w:rFonts w:ascii="Tahoma" w:hAnsi="Tahoma" w:cs="Tahoma"/>
                          </w:rPr>
                        </w:pPr>
                      </w:p>
                    </w:txbxContent>
                  </v:textbox>
                </v:shape>
                <v:shape id="Text Box 13" o:spid="_x0000_s1033" type="#_x0000_t202" style="position:absolute;left:39941;top:27207;width:18434;height:6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5C791717" w14:textId="77777777" w:rsidR="00AB24CE" w:rsidRPr="00AB24CE" w:rsidRDefault="00AB24CE" w:rsidP="00AB24CE">
                        <w:pPr>
                          <w:pStyle w:val="NoSpacing"/>
                          <w:rPr>
                            <w:rFonts w:ascii="Tahoma" w:hAnsi="Tahoma" w:cs="Tahoma"/>
                            <w:b/>
                            <w:sz w:val="28"/>
                          </w:rPr>
                        </w:pPr>
                        <w:r>
                          <w:rPr>
                            <w:rFonts w:ascii="Tahoma" w:hAnsi="Tahoma" w:cs="Tahoma"/>
                            <w:b/>
                            <w:sz w:val="28"/>
                          </w:rPr>
                          <w:t>ESL 29E</w:t>
                        </w:r>
                        <w:r w:rsidR="00494AA8">
                          <w:rPr>
                            <w:rFonts w:ascii="Tahoma" w:hAnsi="Tahoma" w:cs="Tahoma"/>
                            <w:b/>
                            <w:sz w:val="28"/>
                          </w:rPr>
                          <w:t xml:space="preserve"> </w:t>
                        </w:r>
                        <w:r w:rsidR="00494AA8" w:rsidRPr="00494AA8">
                          <w:rPr>
                            <w:rFonts w:ascii="Tahoma" w:hAnsi="Tahoma" w:cs="Tahoma"/>
                            <w:b/>
                          </w:rPr>
                          <w:t>(5 units)</w:t>
                        </w:r>
                      </w:p>
                      <w:p w14:paraId="2C77A6AC" w14:textId="77777777" w:rsidR="00AB24CE" w:rsidRPr="00AB24CE" w:rsidRDefault="00AB24CE" w:rsidP="00AB24CE">
                        <w:pPr>
                          <w:pStyle w:val="NoSpacing"/>
                          <w:rPr>
                            <w:rFonts w:ascii="Tahoma" w:hAnsi="Tahoma" w:cs="Tahoma"/>
                          </w:rPr>
                        </w:pPr>
                        <w:r w:rsidRPr="00AB24CE">
                          <w:rPr>
                            <w:rFonts w:ascii="Tahoma" w:hAnsi="Tahoma" w:cs="Tahoma"/>
                          </w:rPr>
                          <w:t>Academic</w:t>
                        </w:r>
                        <w:r>
                          <w:rPr>
                            <w:rFonts w:ascii="Tahoma" w:hAnsi="Tahoma" w:cs="Tahoma"/>
                          </w:rPr>
                          <w:t xml:space="preserve"> ESL Reading,</w:t>
                        </w:r>
                      </w:p>
                      <w:p w14:paraId="0541DBBF" w14:textId="77777777" w:rsidR="00AB24CE" w:rsidRPr="00AB24CE" w:rsidRDefault="00AB24CE" w:rsidP="00AB24CE">
                        <w:pPr>
                          <w:pStyle w:val="NoSpacing"/>
                          <w:rPr>
                            <w:rFonts w:ascii="Tahoma" w:hAnsi="Tahoma" w:cs="Tahoma"/>
                          </w:rPr>
                        </w:pPr>
                        <w:r>
                          <w:rPr>
                            <w:rFonts w:ascii="Tahoma" w:hAnsi="Tahoma" w:cs="Tahoma"/>
                          </w:rPr>
                          <w:t>Writing &amp; Grammar I</w:t>
                        </w:r>
                      </w:p>
                      <w:p w14:paraId="4A97D7E6" w14:textId="77777777" w:rsidR="00AB24CE" w:rsidRPr="00AB24CE" w:rsidRDefault="00AB24CE" w:rsidP="00AB24CE">
                        <w:pPr>
                          <w:pStyle w:val="NoSpacing"/>
                          <w:rPr>
                            <w:rFonts w:ascii="Tahoma" w:hAnsi="Tahoma" w:cs="Tahoma"/>
                          </w:rPr>
                        </w:pPr>
                      </w:p>
                    </w:txbxContent>
                  </v:textbox>
                </v:shape>
                <v:shape id="Text Box 15" o:spid="_x0000_s1034" type="#_x0000_t202" style="position:absolute;left:18343;top:9199;width:18320;height:6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" fillcolor="white [3201]" strokeweight=".5pt">
                  <v:textbox>
                    <w:txbxContent>
                      <w:p w14:paraId="32C877ED" w14:textId="77777777" w:rsidR="003F0926" w:rsidRPr="00AB24CE" w:rsidRDefault="003F0926" w:rsidP="003F0926">
                        <w:pPr>
                          <w:pStyle w:val="NoSpacing"/>
                          <w:rPr>
                            <w:rFonts w:ascii="Tahoma" w:hAnsi="Tahoma" w:cs="Tahoma"/>
                            <w:b/>
                            <w:sz w:val="28"/>
                          </w:rPr>
                        </w:pPr>
                        <w:r>
                          <w:rPr>
                            <w:rFonts w:ascii="Tahoma" w:hAnsi="Tahoma" w:cs="Tahoma"/>
                            <w:b/>
                            <w:sz w:val="28"/>
                          </w:rPr>
                          <w:t>ESL 49D</w:t>
                        </w:r>
                        <w:r w:rsidR="00494AA8">
                          <w:rPr>
                            <w:rFonts w:ascii="Tahoma" w:hAnsi="Tahoma" w:cs="Tahoma"/>
                            <w:b/>
                            <w:sz w:val="28"/>
                          </w:rPr>
                          <w:t xml:space="preserve"> </w:t>
                        </w:r>
                        <w:r w:rsidR="00494AA8" w:rsidRPr="00494AA8">
                          <w:rPr>
                            <w:rFonts w:ascii="Tahoma" w:hAnsi="Tahoma" w:cs="Tahoma"/>
                            <w:b/>
                          </w:rPr>
                          <w:t>(5 units)</w:t>
                        </w:r>
                      </w:p>
                      <w:p w14:paraId="4FAD9291" w14:textId="77777777" w:rsidR="003F0926" w:rsidRPr="00AB24CE" w:rsidRDefault="003F0926" w:rsidP="003F0926">
                        <w:pPr>
                          <w:pStyle w:val="NoSpacing"/>
                          <w:rPr>
                            <w:rFonts w:ascii="Tahoma" w:hAnsi="Tahoma" w:cs="Tahoma"/>
                          </w:rPr>
                        </w:pPr>
                        <w:r w:rsidRPr="00AB24CE">
                          <w:rPr>
                            <w:rFonts w:ascii="Tahoma" w:hAnsi="Tahoma" w:cs="Tahoma"/>
                          </w:rPr>
                          <w:t>Academic</w:t>
                        </w:r>
                        <w:r>
                          <w:rPr>
                            <w:rFonts w:ascii="Tahoma" w:hAnsi="Tahoma" w:cs="Tahoma"/>
                          </w:rPr>
                          <w:t xml:space="preserve"> ESL Speaking,</w:t>
                        </w:r>
                      </w:p>
                      <w:p w14:paraId="50DCABDA" w14:textId="77777777" w:rsidR="003F0926" w:rsidRPr="00AB24CE" w:rsidRDefault="003F0926" w:rsidP="003F0926">
                        <w:pPr>
                          <w:pStyle w:val="NoSpacing"/>
                          <w:rPr>
                            <w:rFonts w:ascii="Tahoma" w:hAnsi="Tahoma" w:cs="Tahoma"/>
                          </w:rPr>
                        </w:pPr>
                        <w:r>
                          <w:rPr>
                            <w:rFonts w:ascii="Tahoma" w:hAnsi="Tahoma" w:cs="Tahoma"/>
                          </w:rPr>
                          <w:t>Listening &amp; Grammar III</w:t>
                        </w:r>
                      </w:p>
                      <w:p w14:paraId="3CB9A89B" w14:textId="77777777" w:rsidR="003F0926" w:rsidRPr="00AB24CE" w:rsidRDefault="003F0926" w:rsidP="003F0926">
                        <w:pPr>
                          <w:pStyle w:val="NoSpacing"/>
                          <w:rPr>
                            <w:rFonts w:ascii="Tahoma" w:hAnsi="Tahoma" w:cs="Tahoma"/>
                          </w:rPr>
                        </w:pPr>
                      </w:p>
                    </w:txbxContent>
                  </v:textbox>
                </v:shape>
                <v:shape id="Text Box 16" o:spid="_x0000_s1035" type="#_x0000_t202" style="position:absolute;left:18231;top:18287;width:18256;height:6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" fillcolor="white [3201]" strokeweight=".5pt">
                  <v:textbox>
                    <w:txbxContent>
                      <w:p w14:paraId="0A385201" w14:textId="77777777" w:rsidR="003F0926" w:rsidRPr="00AB24CE" w:rsidRDefault="003F0926" w:rsidP="003F0926">
                        <w:pPr>
                          <w:pStyle w:val="NoSpacing"/>
                          <w:rPr>
                            <w:rFonts w:ascii="Tahoma" w:hAnsi="Tahoma" w:cs="Tahoma"/>
                            <w:b/>
                            <w:sz w:val="28"/>
                          </w:rPr>
                        </w:pPr>
                        <w:r>
                          <w:rPr>
                            <w:rFonts w:ascii="Tahoma" w:hAnsi="Tahoma" w:cs="Tahoma"/>
                            <w:b/>
                            <w:sz w:val="28"/>
                          </w:rPr>
                          <w:t>ESL 39D</w:t>
                        </w:r>
                        <w:r w:rsidR="00494AA8">
                          <w:rPr>
                            <w:rFonts w:ascii="Tahoma" w:hAnsi="Tahoma" w:cs="Tahoma"/>
                            <w:b/>
                            <w:sz w:val="28"/>
                          </w:rPr>
                          <w:t xml:space="preserve"> </w:t>
                        </w:r>
                        <w:r w:rsidR="00494AA8" w:rsidRPr="00494AA8">
                          <w:rPr>
                            <w:rFonts w:ascii="Tahoma" w:hAnsi="Tahoma" w:cs="Tahoma"/>
                            <w:b/>
                          </w:rPr>
                          <w:t>(5 units)</w:t>
                        </w:r>
                      </w:p>
                      <w:p w14:paraId="2DAEB30D" w14:textId="77777777" w:rsidR="003F0926" w:rsidRPr="00AB24CE" w:rsidRDefault="003F0926" w:rsidP="003F0926">
                        <w:pPr>
                          <w:pStyle w:val="NoSpacing"/>
                          <w:rPr>
                            <w:rFonts w:ascii="Tahoma" w:hAnsi="Tahoma" w:cs="Tahoma"/>
                          </w:rPr>
                        </w:pPr>
                        <w:r w:rsidRPr="00AB24CE">
                          <w:rPr>
                            <w:rFonts w:ascii="Tahoma" w:hAnsi="Tahoma" w:cs="Tahoma"/>
                          </w:rPr>
                          <w:t>Academic</w:t>
                        </w:r>
                        <w:r>
                          <w:rPr>
                            <w:rFonts w:ascii="Tahoma" w:hAnsi="Tahoma" w:cs="Tahoma"/>
                          </w:rPr>
                          <w:t xml:space="preserve"> ESL Speaking,</w:t>
                        </w:r>
                      </w:p>
                      <w:p w14:paraId="2217C687" w14:textId="77777777" w:rsidR="003F0926" w:rsidRPr="00AB24CE" w:rsidRDefault="003F0926" w:rsidP="003F0926">
                        <w:pPr>
                          <w:pStyle w:val="NoSpacing"/>
                          <w:rPr>
                            <w:rFonts w:ascii="Tahoma" w:hAnsi="Tahoma" w:cs="Tahoma"/>
                          </w:rPr>
                        </w:pPr>
                        <w:r>
                          <w:rPr>
                            <w:rFonts w:ascii="Tahoma" w:hAnsi="Tahoma" w:cs="Tahoma"/>
                          </w:rPr>
                          <w:t>Listening &amp; Grammar II</w:t>
                        </w:r>
                      </w:p>
                      <w:p w14:paraId="0527E37E" w14:textId="77777777" w:rsidR="003F0926" w:rsidRPr="00AB24CE" w:rsidRDefault="003F0926" w:rsidP="003F0926">
                        <w:pPr>
                          <w:pStyle w:val="NoSpacing"/>
                          <w:rPr>
                            <w:rFonts w:ascii="Tahoma" w:hAnsi="Tahoma" w:cs="Tahoma"/>
                          </w:rPr>
                        </w:pPr>
                      </w:p>
                    </w:txbxContent>
                  </v:textbox>
                </v:shape>
                <v:shape id="Text Box 17" o:spid="_x0000_s1036" type="#_x0000_t202" style="position:absolute;left:18231;top:27319;width:18256;height:6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" fillcolor="white [3201]" strokeweight=".5pt">
                  <v:textbox>
                    <w:txbxContent>
                      <w:p w14:paraId="273A84BD" w14:textId="77777777" w:rsidR="003F0926" w:rsidRPr="00AB24CE" w:rsidRDefault="003F0926" w:rsidP="003F0926">
                        <w:pPr>
                          <w:pStyle w:val="NoSpacing"/>
                          <w:rPr>
                            <w:rFonts w:ascii="Tahoma" w:hAnsi="Tahoma" w:cs="Tahoma"/>
                            <w:b/>
                            <w:sz w:val="28"/>
                          </w:rPr>
                        </w:pPr>
                        <w:r>
                          <w:rPr>
                            <w:rFonts w:ascii="Tahoma" w:hAnsi="Tahoma" w:cs="Tahoma"/>
                            <w:b/>
                            <w:sz w:val="28"/>
                          </w:rPr>
                          <w:t>ESL 29D</w:t>
                        </w:r>
                        <w:r w:rsidR="00494AA8">
                          <w:rPr>
                            <w:rFonts w:ascii="Tahoma" w:hAnsi="Tahoma" w:cs="Tahoma"/>
                            <w:b/>
                            <w:sz w:val="28"/>
                          </w:rPr>
                          <w:t xml:space="preserve"> </w:t>
                        </w:r>
                        <w:r w:rsidR="00494AA8" w:rsidRPr="00494AA8">
                          <w:rPr>
                            <w:rFonts w:ascii="Tahoma" w:hAnsi="Tahoma" w:cs="Tahoma"/>
                            <w:b/>
                          </w:rPr>
                          <w:t>(5 units)</w:t>
                        </w:r>
                      </w:p>
                      <w:p w14:paraId="0B03121E" w14:textId="77777777" w:rsidR="003F0926" w:rsidRPr="00AB24CE" w:rsidRDefault="003F0926" w:rsidP="003F0926">
                        <w:pPr>
                          <w:pStyle w:val="NoSpacing"/>
                          <w:rPr>
                            <w:rFonts w:ascii="Tahoma" w:hAnsi="Tahoma" w:cs="Tahoma"/>
                          </w:rPr>
                        </w:pPr>
                        <w:r w:rsidRPr="00AB24CE">
                          <w:rPr>
                            <w:rFonts w:ascii="Tahoma" w:hAnsi="Tahoma" w:cs="Tahoma"/>
                          </w:rPr>
                          <w:t>Academic</w:t>
                        </w:r>
                        <w:r>
                          <w:rPr>
                            <w:rFonts w:ascii="Tahoma" w:hAnsi="Tahoma" w:cs="Tahoma"/>
                          </w:rPr>
                          <w:t xml:space="preserve"> ESL Speaking,</w:t>
                        </w:r>
                      </w:p>
                      <w:p w14:paraId="0FDAB901" w14:textId="77777777" w:rsidR="003F0926" w:rsidRPr="00AB24CE" w:rsidRDefault="003F0926" w:rsidP="003F0926">
                        <w:pPr>
                          <w:pStyle w:val="NoSpacing"/>
                          <w:rPr>
                            <w:rFonts w:ascii="Tahoma" w:hAnsi="Tahoma" w:cs="Tahoma"/>
                          </w:rPr>
                        </w:pPr>
                        <w:r>
                          <w:rPr>
                            <w:rFonts w:ascii="Tahoma" w:hAnsi="Tahoma" w:cs="Tahoma"/>
                          </w:rPr>
                          <w:t>Listening &amp; Grammar I</w:t>
                        </w:r>
                      </w:p>
                      <w:p w14:paraId="54F8265E" w14:textId="77777777" w:rsidR="003F0926" w:rsidRPr="00AB24CE" w:rsidRDefault="003F0926" w:rsidP="003F0926">
                        <w:pPr>
                          <w:pStyle w:val="NoSpacing"/>
                          <w:rPr>
                            <w:rFonts w:ascii="Tahoma" w:hAnsi="Tahoma" w:cs="Tahoma"/>
                          </w:rPr>
                        </w:pPr>
                      </w:p>
                    </w:txbxContent>
                  </v:textbox>
                </v:shape>
                <v:shape id="Text Box 18" o:spid="_x0000_s1037" type="#_x0000_t202" style="position:absolute;left:18287;top:37689;width:18256;height: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2B7410C3" w14:textId="55DDE615" w:rsidR="003F0926" w:rsidRPr="002B1E91" w:rsidRDefault="002B1E91" w:rsidP="002B1E91">
                        <w:pPr>
                          <w:pStyle w:val="NoSpacing"/>
                          <w:rPr>
                            <w:rFonts w:ascii="Tahoma" w:hAnsi="Tahoma" w:cs="Tahoma"/>
                            <w:b/>
                            <w:sz w:val="28"/>
                          </w:rPr>
                        </w:pPr>
                        <w:r>
                          <w:rPr>
                            <w:rFonts w:ascii="Tahoma" w:hAnsi="Tahoma" w:cs="Tahoma"/>
                            <w:b/>
                            <w:sz w:val="28"/>
                          </w:rPr>
                          <w:t>Noncredit ESL</w:t>
                        </w:r>
                      </w:p>
                      <w:p w14:paraId="1EB3E54E" w14:textId="77777777" w:rsidR="003F0926" w:rsidRPr="00AB24CE" w:rsidRDefault="003F0926" w:rsidP="003F0926">
                        <w:pPr>
                          <w:pStyle w:val="NoSpacing"/>
                          <w:rPr>
                            <w:rFonts w:ascii="Tahoma" w:hAnsi="Tahoma" w:cs="Tahoma"/>
                          </w:rPr>
                        </w:pPr>
                      </w:p>
                    </w:txbxContent>
                  </v:textbox>
                </v:shape>
                <v:rect id="Rectangle 19" o:spid="_x0000_s1038" style="position:absolute;width:14668;height:43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" filled="f" strokecolor="black [3213]">
                  <v:textbox>
                    <w:txbxContent>
                      <w:p w14:paraId="697C63AF" w14:textId="39B457DF" w:rsidR="0042692F" w:rsidRPr="00937B0C" w:rsidRDefault="0042692F" w:rsidP="0042692F">
                        <w:pPr>
                          <w:jc w:val="center"/>
                          <w:rPr>
                            <w:b/>
                            <w:color w:val="000000" w:themeColor="text1"/>
                            <w:sz w:val="32"/>
                          </w:rPr>
                        </w:pPr>
                        <w:r w:rsidRPr="00937B0C">
                          <w:rPr>
                            <w:b/>
                            <w:color w:val="000000" w:themeColor="text1"/>
                            <w:sz w:val="32"/>
                          </w:rPr>
                          <w:t xml:space="preserve">Take ESL </w:t>
                        </w:r>
                        <w:r w:rsidR="002B1E91">
                          <w:rPr>
                            <w:b/>
                            <w:color w:val="000000" w:themeColor="text1"/>
                            <w:sz w:val="32"/>
                          </w:rPr>
                          <w:t xml:space="preserve">Guided Self- </w:t>
                        </w:r>
                        <w:r w:rsidRPr="00937B0C">
                          <w:rPr>
                            <w:b/>
                            <w:color w:val="000000" w:themeColor="text1"/>
                            <w:sz w:val="32"/>
                          </w:rPr>
                          <w:t xml:space="preserve">Placement </w:t>
                        </w:r>
                      </w:p>
                    </w:txbxContent>
                  </v:textbox>
                </v:rect>
                <v:shapetype id="_x0000_t32" coordsize="21600,21600" o:spt="32" o:oned="t" path="m,l21600,21600e" filled="f">
                  <v:path arrowok="t" fillok="f" o:connecttype="none"/>
                  <o:lock v:ext="edit" shapetype="t"/>
                </v:shapetype>
                <v:shape id="Straight Arrow Connector 21" o:spid="_x0000_s1039" type="#_x0000_t32" style="position:absolute;left:14697;top:3958;width:36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" strokecolor="black [3213]" strokeweight="2.25pt">
                  <v:stroke endarrow="open"/>
                  <v:shadow on="t" color="black" opacity="26214f" origin=".5,.5" offset="-.74836mm,-.74836mm"/>
                </v:shape>
                <v:shape id="Straight Arrow Connector 22" o:spid="_x0000_s1040" type="#_x0000_t32" style="position:absolute;left:14697;top:13158;width:36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" strokecolor="black [3213]" strokeweight="2.25pt">
                  <v:stroke endarrow="open"/>
                  <v:shadow on="t" color="black" opacity="26214f" origin=".5,.5" offset="-.74836mm,-.74836mm"/>
                </v:shape>
                <v:shape id="Straight Arrow Connector 23" o:spid="_x0000_s1041" type="#_x0000_t32" style="position:absolute;left:14585;top:22078;width:36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" strokecolor="black [3213]" strokeweight="2.25pt">
                  <v:stroke endarrow="open"/>
                  <v:shadow on="t" color="black" opacity="26214f" origin=".5,.5" offset="-.74836mm,-.74836mm"/>
                </v:shape>
                <v:line id="Straight Connector 25" o:spid="_x0000_s1042" style="position:absolute;visibility:visible;mso-wrap-style:square" from="36608,3947" to="3990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" strokecolor="black [3213]" strokeweight="2.25pt">
                  <v:shadow on="t" color="black" opacity="26214f" origin=".5,.5" offset="-.74836mm,-.74836mm"/>
                </v:line>
                <v:line id="Straight Connector 26" o:spid="_x0000_s1043" style="position:absolute;visibility:visible;mso-wrap-style:square" from="36777,12362" to="40066,1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" strokecolor="black [3213]" strokeweight="2.25pt">
                  <v:shadow on="t" color="black" opacity="26214f" origin=".5,.5" offset="-.74836mm,-.74836mm"/>
                </v:line>
                <v:line id="Straight Connector 27" o:spid="_x0000_s1044" style="position:absolute;visibility:visible;mso-wrap-style:square" from="36608,21955" to="39898,2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" strokecolor="black [3213]" strokeweight="2.25pt">
                  <v:shadow on="t" color="black" opacity="26214f" origin=".5,.5" offset="-.74836mm,-.74836mm"/>
                </v:line>
                <v:line id="Straight Connector 28" o:spid="_x0000_s1045" style="position:absolute;visibility:visible;mso-wrap-style:square" from="36608,30650" to="39898,3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" strokecolor="black [3213]" strokeweight="2.25pt">
                  <v:shadow on="t" color="black" opacity="26214f" origin=".5,.5" offset="-.74836mm,-.74836mm"/>
                </v:line>
                <v:shape id="Straight Arrow Connector 1" o:spid="_x0000_s1046" type="#_x0000_t32" style="position:absolute;left:14697;top:31166;width:36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" strokecolor="black [3213]" strokeweight="2.25pt">
                  <v:stroke endarrow="open"/>
                  <v:shadow on="t" color="black" opacity="26214f" origin=".5,.5" offset="-.74836mm,-.74836mm"/>
                </v:shape>
                <v:shape id="Straight Arrow Connector 8" o:spid="_x0000_s1047" type="#_x0000_t32" style="position:absolute;left:14641;top:39805;width:36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" strokecolor="black [3213]" strokeweight="2.25pt">
                  <v:stroke endarrow="open"/>
                  <v:shadow on="t" color="black" opacity="26214f" origin=".5,.5" offset="-.74836mm,-.74836mm"/>
                </v:shape>
              </v:group>
            </w:pict>
          </mc:Fallback>
        </mc:AlternateContent>
      </w:r>
      <w:r>
        <w:rPr>
          <w:noProof/>
        </w:rPr>
        <mc:AlternateContent>
          <mc:Choice Requires="wps">
            <w:drawing>
              <wp:anchor distT="0" distB="0" distL="114300" distR="114300" simplePos="0" relativeHeight="251712512" behindDoc="0" locked="0" layoutInCell="1" allowOverlap="1" wp14:anchorId="215877F9" wp14:editId="6D1E6768">
                <wp:simplePos x="0" y="0"/>
                <wp:positionH relativeFrom="column">
                  <wp:posOffset>3670603</wp:posOffset>
                </wp:positionH>
                <wp:positionV relativeFrom="paragraph">
                  <wp:posOffset>62147</wp:posOffset>
                </wp:positionV>
                <wp:extent cx="0" cy="256032"/>
                <wp:effectExtent l="95250" t="95250" r="57150" b="29845"/>
                <wp:wrapNone/>
                <wp:docPr id="7" name="Straight Arrow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56032"/>
                        </a:xfrm>
                        <a:prstGeom prst="straightConnector1">
                          <a:avLst/>
                        </a:prstGeom>
                        <a:ln w="28575">
                          <a:solidFill>
                            <a:schemeClr val="tx1"/>
                          </a:solidFill>
                          <a:tailEnd type="arrow"/>
                        </a:ln>
                        <a:effectLst>
                          <a:outerShdw blurRad="50800" dist="38100" dir="13500000" algn="br"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BC39AC" id="Straight Arrow Connector 7" o:spid="_x0000_s1026" type="#_x0000_t32" alt="&quot;&quot;" style="position:absolute;margin-left:289pt;margin-top:4.9pt;width:0;height:20.1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" strokecolor="black [3213]" strokeweight="2.25pt">
                <v:stroke endarrow="open"/>
                <v:shadow on="t" color="black" opacity="26214f" origin=".5,.5" offset="-.74836mm,-.74836mm"/>
              </v:shape>
            </w:pict>
          </mc:Fallback>
        </mc:AlternateContent>
      </w:r>
    </w:p>
    <w:p w14:paraId="6DDEB645" w14:textId="52DA2BBF" w:rsidR="00AB24CE" w:rsidRDefault="002B1E91">
      <w:r>
        <w:rPr>
          <w:noProof/>
        </w:rPr>
        <mc:AlternateContent>
          <mc:Choice Requires="wps">
            <w:drawing>
              <wp:anchor distT="0" distB="0" distL="114300" distR="114300" simplePos="0" relativeHeight="251658240" behindDoc="0" locked="0" layoutInCell="1" allowOverlap="1" wp14:anchorId="604CDF57" wp14:editId="46E16A4C">
                <wp:simplePos x="0" y="0"/>
                <wp:positionH relativeFrom="margin">
                  <wp:posOffset>5816146</wp:posOffset>
                </wp:positionH>
                <wp:positionV relativeFrom="paragraph">
                  <wp:posOffset>194945</wp:posOffset>
                </wp:positionV>
                <wp:extent cx="1116330" cy="403860"/>
                <wp:effectExtent l="0" t="0" r="0" b="0"/>
                <wp:wrapNone/>
                <wp:docPr id="2" name="Rectangle 2"/>
                <wp:cNvGraphicFramePr/>
                <a:graphic xmlns:a="http://schemas.openxmlformats.org/drawingml/2006/main">
                  <a:graphicData uri="http://schemas.microsoft.com/office/word/2010/wordprocessingShape">
                    <wps:wsp>
                      <wps:cNvSpPr/>
                      <wps:spPr>
                        <a:xfrm>
                          <a:off x="0" y="0"/>
                          <a:ext cx="1116330" cy="4038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D324FA" w14:textId="77777777" w:rsidR="00AB24CE" w:rsidRPr="00AB24CE" w:rsidRDefault="00AB24CE" w:rsidP="00AB24CE">
                            <w:pPr>
                              <w:jc w:val="center"/>
                              <w:rPr>
                                <w:rFonts w:ascii="Tahoma" w:hAnsi="Tahoma" w:cs="Tahoma"/>
                                <w:b/>
                                <w:color w:val="000000" w:themeColor="text1"/>
                                <w:sz w:val="36"/>
                              </w:rPr>
                            </w:pPr>
                            <w:r w:rsidRPr="00AB24CE">
                              <w:rPr>
                                <w:rFonts w:ascii="Tahoma" w:hAnsi="Tahoma" w:cs="Tahoma"/>
                                <w:b/>
                                <w:color w:val="000000" w:themeColor="text1"/>
                                <w:sz w:val="36"/>
                              </w:rPr>
                              <w:t>Level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CDF57" id="Rectangle 2" o:spid="_x0000_s1048" style="position:absolute;margin-left:457.95pt;margin-top:15.35pt;width:87.9pt;height:3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" filled="f" stroked="f" strokeweight="2pt">
                <v:textbox>
                  <w:txbxContent>
                    <w:p w14:paraId="26D324FA" w14:textId="77777777" w:rsidR="00AB24CE" w:rsidRPr="00AB24CE" w:rsidRDefault="00AB24CE" w:rsidP="00AB24CE">
                      <w:pPr>
                        <w:jc w:val="center"/>
                        <w:rPr>
                          <w:rFonts w:ascii="Tahoma" w:hAnsi="Tahoma" w:cs="Tahoma"/>
                          <w:b/>
                          <w:color w:val="000000" w:themeColor="text1"/>
                          <w:sz w:val="36"/>
                        </w:rPr>
                      </w:pPr>
                      <w:r w:rsidRPr="00AB24CE">
                        <w:rPr>
                          <w:rFonts w:ascii="Tahoma" w:hAnsi="Tahoma" w:cs="Tahoma"/>
                          <w:b/>
                          <w:color w:val="000000" w:themeColor="text1"/>
                          <w:sz w:val="36"/>
                        </w:rPr>
                        <w:t>Level 4</w:t>
                      </w:r>
                    </w:p>
                  </w:txbxContent>
                </v:textbox>
                <w10:wrap anchorx="margin"/>
              </v:rect>
            </w:pict>
          </mc:Fallback>
        </mc:AlternateContent>
      </w:r>
    </w:p>
    <w:p w14:paraId="14037127" w14:textId="63FCAB68" w:rsidR="00AB24CE" w:rsidRDefault="00AB24CE"/>
    <w:p w14:paraId="631890D9" w14:textId="1DDF6807" w:rsidR="00AB24CE" w:rsidRDefault="00AB24CE"/>
    <w:p w14:paraId="4079D110" w14:textId="717C57FE" w:rsidR="00AB24CE" w:rsidRDefault="002B1E91">
      <w:r>
        <w:rPr>
          <w:noProof/>
        </w:rPr>
        <mc:AlternateContent>
          <mc:Choice Requires="wps">
            <w:drawing>
              <wp:anchor distT="0" distB="0" distL="114300" distR="114300" simplePos="0" relativeHeight="251660288" behindDoc="0" locked="0" layoutInCell="1" allowOverlap="1" wp14:anchorId="6DAE6C0C" wp14:editId="1AA4B6AD">
                <wp:simplePos x="0" y="0"/>
                <wp:positionH relativeFrom="column">
                  <wp:posOffset>5813747</wp:posOffset>
                </wp:positionH>
                <wp:positionV relativeFrom="paragraph">
                  <wp:posOffset>46710</wp:posOffset>
                </wp:positionV>
                <wp:extent cx="1116330" cy="403860"/>
                <wp:effectExtent l="0" t="0" r="0" b="0"/>
                <wp:wrapNone/>
                <wp:docPr id="3" name="Rectangle 3"/>
                <wp:cNvGraphicFramePr/>
                <a:graphic xmlns:a="http://schemas.openxmlformats.org/drawingml/2006/main">
                  <a:graphicData uri="http://schemas.microsoft.com/office/word/2010/wordprocessingShape">
                    <wps:wsp>
                      <wps:cNvSpPr/>
                      <wps:spPr>
                        <a:xfrm>
                          <a:off x="0" y="0"/>
                          <a:ext cx="1116330" cy="4038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059D9A" w14:textId="77777777" w:rsidR="00AB24CE" w:rsidRPr="00AB24CE" w:rsidRDefault="00AB24CE" w:rsidP="00AB24CE">
                            <w:pPr>
                              <w:jc w:val="center"/>
                              <w:rPr>
                                <w:rFonts w:ascii="Tahoma" w:hAnsi="Tahoma" w:cs="Tahoma"/>
                                <w:b/>
                                <w:color w:val="000000" w:themeColor="text1"/>
                                <w:sz w:val="36"/>
                              </w:rPr>
                            </w:pPr>
                            <w:r w:rsidRPr="00AB24CE">
                              <w:rPr>
                                <w:rFonts w:ascii="Tahoma" w:hAnsi="Tahoma" w:cs="Tahoma"/>
                                <w:b/>
                                <w:color w:val="000000" w:themeColor="text1"/>
                                <w:sz w:val="36"/>
                              </w:rPr>
                              <w:t xml:space="preserve">Level </w:t>
                            </w:r>
                            <w:r>
                              <w:rPr>
                                <w:rFonts w:ascii="Tahoma" w:hAnsi="Tahoma" w:cs="Tahoma"/>
                                <w:b/>
                                <w:color w:val="000000" w:themeColor="text1"/>
                                <w:sz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E6C0C" id="Rectangle 3" o:spid="_x0000_s1049" style="position:absolute;margin-left:457.8pt;margin-top:3.7pt;width:87.9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" filled="f" stroked="f" strokeweight="2pt">
                <v:textbox>
                  <w:txbxContent>
                    <w:p w14:paraId="77059D9A" w14:textId="77777777" w:rsidR="00AB24CE" w:rsidRPr="00AB24CE" w:rsidRDefault="00AB24CE" w:rsidP="00AB24CE">
                      <w:pPr>
                        <w:jc w:val="center"/>
                        <w:rPr>
                          <w:rFonts w:ascii="Tahoma" w:hAnsi="Tahoma" w:cs="Tahoma"/>
                          <w:b/>
                          <w:color w:val="000000" w:themeColor="text1"/>
                          <w:sz w:val="36"/>
                        </w:rPr>
                      </w:pPr>
                      <w:r w:rsidRPr="00AB24CE">
                        <w:rPr>
                          <w:rFonts w:ascii="Tahoma" w:hAnsi="Tahoma" w:cs="Tahoma"/>
                          <w:b/>
                          <w:color w:val="000000" w:themeColor="text1"/>
                          <w:sz w:val="36"/>
                        </w:rPr>
                        <w:t xml:space="preserve">Level </w:t>
                      </w:r>
                      <w:r>
                        <w:rPr>
                          <w:rFonts w:ascii="Tahoma" w:hAnsi="Tahoma" w:cs="Tahoma"/>
                          <w:b/>
                          <w:color w:val="000000" w:themeColor="text1"/>
                          <w:sz w:val="36"/>
                        </w:rPr>
                        <w:t>3</w:t>
                      </w:r>
                    </w:p>
                  </w:txbxContent>
                </v:textbox>
              </v:rect>
            </w:pict>
          </mc:Fallback>
        </mc:AlternateContent>
      </w:r>
    </w:p>
    <w:p w14:paraId="1C5632CC" w14:textId="2F9CCD57" w:rsidR="00AB24CE" w:rsidRDefault="00AB24CE"/>
    <w:p w14:paraId="31E789BC" w14:textId="5C3FA1F7" w:rsidR="00AB24CE" w:rsidRDefault="00AB24CE"/>
    <w:p w14:paraId="1A9BD208" w14:textId="661BE111" w:rsidR="00AB24CE" w:rsidRDefault="002B1E91">
      <w:r>
        <w:rPr>
          <w:noProof/>
        </w:rPr>
        <mc:AlternateContent>
          <mc:Choice Requires="wps">
            <w:drawing>
              <wp:anchor distT="0" distB="0" distL="114300" distR="114300" simplePos="0" relativeHeight="251662336" behindDoc="0" locked="0" layoutInCell="1" allowOverlap="1" wp14:anchorId="1ADA3F01" wp14:editId="0A925E41">
                <wp:simplePos x="0" y="0"/>
                <wp:positionH relativeFrom="column">
                  <wp:posOffset>5838322</wp:posOffset>
                </wp:positionH>
                <wp:positionV relativeFrom="paragraph">
                  <wp:posOffset>7339</wp:posOffset>
                </wp:positionV>
                <wp:extent cx="1116330" cy="403860"/>
                <wp:effectExtent l="0" t="0" r="0" b="0"/>
                <wp:wrapNone/>
                <wp:docPr id="4" name="Rectangle 4"/>
                <wp:cNvGraphicFramePr/>
                <a:graphic xmlns:a="http://schemas.openxmlformats.org/drawingml/2006/main">
                  <a:graphicData uri="http://schemas.microsoft.com/office/word/2010/wordprocessingShape">
                    <wps:wsp>
                      <wps:cNvSpPr/>
                      <wps:spPr>
                        <a:xfrm>
                          <a:off x="0" y="0"/>
                          <a:ext cx="1116330" cy="4038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C0715D" w14:textId="77777777" w:rsidR="00AB24CE" w:rsidRPr="00AB24CE" w:rsidRDefault="00AB24CE" w:rsidP="00AB24CE">
                            <w:pPr>
                              <w:jc w:val="center"/>
                              <w:rPr>
                                <w:rFonts w:ascii="Tahoma" w:hAnsi="Tahoma" w:cs="Tahoma"/>
                                <w:b/>
                                <w:color w:val="000000" w:themeColor="text1"/>
                                <w:sz w:val="36"/>
                              </w:rPr>
                            </w:pPr>
                            <w:r w:rsidRPr="00AB24CE">
                              <w:rPr>
                                <w:rFonts w:ascii="Tahoma" w:hAnsi="Tahoma" w:cs="Tahoma"/>
                                <w:b/>
                                <w:color w:val="000000" w:themeColor="text1"/>
                                <w:sz w:val="36"/>
                              </w:rPr>
                              <w:t xml:space="preserve">Level </w:t>
                            </w:r>
                            <w:r>
                              <w:rPr>
                                <w:rFonts w:ascii="Tahoma" w:hAnsi="Tahoma" w:cs="Tahoma"/>
                                <w:b/>
                                <w:color w:val="000000" w:themeColor="text1"/>
                                <w:sz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A3F01" id="Rectangle 4" o:spid="_x0000_s1050" style="position:absolute;margin-left:459.7pt;margin-top:.6pt;width:87.9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" filled="f" stroked="f" strokeweight="2pt">
                <v:textbox>
                  <w:txbxContent>
                    <w:p w14:paraId="6AC0715D" w14:textId="77777777" w:rsidR="00AB24CE" w:rsidRPr="00AB24CE" w:rsidRDefault="00AB24CE" w:rsidP="00AB24CE">
                      <w:pPr>
                        <w:jc w:val="center"/>
                        <w:rPr>
                          <w:rFonts w:ascii="Tahoma" w:hAnsi="Tahoma" w:cs="Tahoma"/>
                          <w:b/>
                          <w:color w:val="000000" w:themeColor="text1"/>
                          <w:sz w:val="36"/>
                        </w:rPr>
                      </w:pPr>
                      <w:r w:rsidRPr="00AB24CE">
                        <w:rPr>
                          <w:rFonts w:ascii="Tahoma" w:hAnsi="Tahoma" w:cs="Tahoma"/>
                          <w:b/>
                          <w:color w:val="000000" w:themeColor="text1"/>
                          <w:sz w:val="36"/>
                        </w:rPr>
                        <w:t xml:space="preserve">Level </w:t>
                      </w:r>
                      <w:r>
                        <w:rPr>
                          <w:rFonts w:ascii="Tahoma" w:hAnsi="Tahoma" w:cs="Tahoma"/>
                          <w:b/>
                          <w:color w:val="000000" w:themeColor="text1"/>
                          <w:sz w:val="36"/>
                        </w:rPr>
                        <w:t>2</w:t>
                      </w:r>
                    </w:p>
                  </w:txbxContent>
                </v:textbox>
              </v:rect>
            </w:pict>
          </mc:Fallback>
        </mc:AlternateContent>
      </w:r>
    </w:p>
    <w:p w14:paraId="66D5437D" w14:textId="0A87A90A" w:rsidR="00AB24CE" w:rsidRDefault="00AB24CE"/>
    <w:p w14:paraId="1E8AF04C" w14:textId="16F269C3" w:rsidR="00AB24CE" w:rsidRDefault="002B1E91">
      <w:r>
        <w:rPr>
          <w:noProof/>
        </w:rPr>
        <mc:AlternateContent>
          <mc:Choice Requires="wps">
            <w:drawing>
              <wp:anchor distT="0" distB="0" distL="114300" distR="114300" simplePos="0" relativeHeight="251664384" behindDoc="0" locked="0" layoutInCell="1" allowOverlap="1" wp14:anchorId="0DA4A61F" wp14:editId="04C0233A">
                <wp:simplePos x="0" y="0"/>
                <wp:positionH relativeFrom="column">
                  <wp:posOffset>5846577</wp:posOffset>
                </wp:positionH>
                <wp:positionV relativeFrom="paragraph">
                  <wp:posOffset>242735</wp:posOffset>
                </wp:positionV>
                <wp:extent cx="1116330" cy="403860"/>
                <wp:effectExtent l="0" t="0" r="0" b="0"/>
                <wp:wrapNone/>
                <wp:docPr id="5" name="Rectangle 5"/>
                <wp:cNvGraphicFramePr/>
                <a:graphic xmlns:a="http://schemas.openxmlformats.org/drawingml/2006/main">
                  <a:graphicData uri="http://schemas.microsoft.com/office/word/2010/wordprocessingShape">
                    <wps:wsp>
                      <wps:cNvSpPr/>
                      <wps:spPr>
                        <a:xfrm>
                          <a:off x="0" y="0"/>
                          <a:ext cx="1116330" cy="4038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53D05A" w14:textId="77777777" w:rsidR="00AB24CE" w:rsidRPr="00AB24CE" w:rsidRDefault="00AB24CE" w:rsidP="00AB24CE">
                            <w:pPr>
                              <w:jc w:val="center"/>
                              <w:rPr>
                                <w:rFonts w:ascii="Tahoma" w:hAnsi="Tahoma" w:cs="Tahoma"/>
                                <w:b/>
                                <w:color w:val="000000" w:themeColor="text1"/>
                                <w:sz w:val="36"/>
                              </w:rPr>
                            </w:pPr>
                            <w:r w:rsidRPr="00AB24CE">
                              <w:rPr>
                                <w:rFonts w:ascii="Tahoma" w:hAnsi="Tahoma" w:cs="Tahoma"/>
                                <w:b/>
                                <w:color w:val="000000" w:themeColor="text1"/>
                                <w:sz w:val="36"/>
                              </w:rPr>
                              <w:t xml:space="preserve">Level </w:t>
                            </w:r>
                            <w:r>
                              <w:rPr>
                                <w:rFonts w:ascii="Tahoma" w:hAnsi="Tahoma" w:cs="Tahoma"/>
                                <w:b/>
                                <w:color w:val="000000" w:themeColor="text1"/>
                                <w:sz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4A61F" id="Rectangle 5" o:spid="_x0000_s1051" style="position:absolute;margin-left:460.35pt;margin-top:19.1pt;width:87.9pt;height:3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" filled="f" stroked="f" strokeweight="2pt">
                <v:textbox>
                  <w:txbxContent>
                    <w:p w14:paraId="3753D05A" w14:textId="77777777" w:rsidR="00AB24CE" w:rsidRPr="00AB24CE" w:rsidRDefault="00AB24CE" w:rsidP="00AB24CE">
                      <w:pPr>
                        <w:jc w:val="center"/>
                        <w:rPr>
                          <w:rFonts w:ascii="Tahoma" w:hAnsi="Tahoma" w:cs="Tahoma"/>
                          <w:b/>
                          <w:color w:val="000000" w:themeColor="text1"/>
                          <w:sz w:val="36"/>
                        </w:rPr>
                      </w:pPr>
                      <w:r w:rsidRPr="00AB24CE">
                        <w:rPr>
                          <w:rFonts w:ascii="Tahoma" w:hAnsi="Tahoma" w:cs="Tahoma"/>
                          <w:b/>
                          <w:color w:val="000000" w:themeColor="text1"/>
                          <w:sz w:val="36"/>
                        </w:rPr>
                        <w:t xml:space="preserve">Level </w:t>
                      </w:r>
                      <w:r>
                        <w:rPr>
                          <w:rFonts w:ascii="Tahoma" w:hAnsi="Tahoma" w:cs="Tahoma"/>
                          <w:b/>
                          <w:color w:val="000000" w:themeColor="text1"/>
                          <w:sz w:val="36"/>
                        </w:rPr>
                        <w:t>1</w:t>
                      </w:r>
                    </w:p>
                  </w:txbxContent>
                </v:textbox>
              </v:rect>
            </w:pict>
          </mc:Fallback>
        </mc:AlternateContent>
      </w:r>
    </w:p>
    <w:p w14:paraId="53315DF0" w14:textId="33DD3A87" w:rsidR="00AB24CE" w:rsidRDefault="00AB24CE"/>
    <w:p w14:paraId="5872A62A" w14:textId="6A0A3BB9" w:rsidR="00AB24CE" w:rsidRDefault="002B1E91" w:rsidP="002B1E91">
      <w:pPr>
        <w:rPr>
          <w:rFonts w:ascii="Trebuchet MS" w:hAnsi="Trebuchet MS"/>
          <w:sz w:val="21"/>
          <w:szCs w:val="21"/>
        </w:rPr>
      </w:pPr>
      <w:r>
        <w:rPr>
          <w:noProof/>
        </w:rPr>
        <mc:AlternateContent>
          <mc:Choice Requires="wps">
            <w:drawing>
              <wp:anchor distT="0" distB="0" distL="114300" distR="114300" simplePos="0" relativeHeight="251666432" behindDoc="0" locked="0" layoutInCell="1" allowOverlap="1" wp14:anchorId="6FA3EFE3" wp14:editId="6D8DB9D9">
                <wp:simplePos x="0" y="0"/>
                <wp:positionH relativeFrom="page">
                  <wp:posOffset>6359236</wp:posOffset>
                </wp:positionH>
                <wp:positionV relativeFrom="paragraph">
                  <wp:posOffset>238785</wp:posOffset>
                </wp:positionV>
                <wp:extent cx="1286469" cy="802640"/>
                <wp:effectExtent l="0" t="0" r="0" b="0"/>
                <wp:wrapNone/>
                <wp:docPr id="6" name="Rectangle 6"/>
                <wp:cNvGraphicFramePr/>
                <a:graphic xmlns:a="http://schemas.openxmlformats.org/drawingml/2006/main">
                  <a:graphicData uri="http://schemas.microsoft.com/office/word/2010/wordprocessingShape">
                    <wps:wsp>
                      <wps:cNvSpPr/>
                      <wps:spPr>
                        <a:xfrm>
                          <a:off x="0" y="0"/>
                          <a:ext cx="1286469" cy="802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2308F0" w14:textId="77777777" w:rsidR="00AB24CE" w:rsidRPr="007C4281" w:rsidRDefault="00562330" w:rsidP="00992898">
                            <w:pPr>
                              <w:pStyle w:val="NoSpacing"/>
                              <w:rPr>
                                <w:rFonts w:ascii="Tahoma" w:hAnsi="Tahoma" w:cs="Tahoma"/>
                                <w:b/>
                                <w:color w:val="000000" w:themeColor="text1"/>
                                <w:sz w:val="20"/>
                                <w:szCs w:val="20"/>
                              </w:rPr>
                            </w:pPr>
                            <w:r w:rsidRPr="007C4281">
                              <w:rPr>
                                <w:rFonts w:ascii="Tahoma" w:hAnsi="Tahoma" w:cs="Tahoma"/>
                                <w:b/>
                                <w:color w:val="000000" w:themeColor="text1"/>
                                <w:sz w:val="20"/>
                                <w:szCs w:val="20"/>
                              </w:rPr>
                              <w:t>Optional P</w:t>
                            </w:r>
                            <w:r w:rsidR="00AB24CE" w:rsidRPr="007C4281">
                              <w:rPr>
                                <w:rFonts w:ascii="Tahoma" w:hAnsi="Tahoma" w:cs="Tahoma"/>
                                <w:b/>
                                <w:color w:val="000000" w:themeColor="text1"/>
                                <w:sz w:val="20"/>
                                <w:szCs w:val="20"/>
                              </w:rPr>
                              <w:t>reparation</w:t>
                            </w:r>
                          </w:p>
                          <w:p w14:paraId="421AA1F3" w14:textId="77777777" w:rsidR="00992898" w:rsidRPr="007C4281" w:rsidRDefault="00992898" w:rsidP="00992898">
                            <w:pPr>
                              <w:pStyle w:val="NoSpacing"/>
                              <w:rPr>
                                <w:rFonts w:ascii="Tahoma" w:hAnsi="Tahoma" w:cs="Tahoma"/>
                                <w:b/>
                                <w:color w:val="000000" w:themeColor="text1"/>
                                <w:sz w:val="20"/>
                                <w:szCs w:val="20"/>
                              </w:rPr>
                            </w:pPr>
                            <w:r w:rsidRPr="007C4281">
                              <w:rPr>
                                <w:rFonts w:ascii="Tahoma" w:hAnsi="Tahoma" w:cs="Tahoma"/>
                                <w:b/>
                                <w:color w:val="000000" w:themeColor="text1"/>
                                <w:sz w:val="20"/>
                                <w:szCs w:val="20"/>
                              </w:rPr>
                              <w:t xml:space="preserve">for the </w:t>
                            </w:r>
                            <w:r w:rsidR="0042692F" w:rsidRPr="007C4281">
                              <w:rPr>
                                <w:rFonts w:ascii="Tahoma" w:hAnsi="Tahoma" w:cs="Tahoma"/>
                                <w:b/>
                                <w:color w:val="000000" w:themeColor="text1"/>
                                <w:sz w:val="20"/>
                                <w:szCs w:val="20"/>
                              </w:rPr>
                              <w:t>Academic ESL C</w:t>
                            </w:r>
                            <w:r w:rsidRPr="007C4281">
                              <w:rPr>
                                <w:rFonts w:ascii="Tahoma" w:hAnsi="Tahoma" w:cs="Tahoma"/>
                                <w:b/>
                                <w:color w:val="000000" w:themeColor="text1"/>
                                <w:sz w:val="20"/>
                                <w:szCs w:val="20"/>
                              </w:rPr>
                              <w:t>ourses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3EFE3" id="Rectangle 6" o:spid="_x0000_s1052" style="position:absolute;margin-left:500.75pt;margin-top:18.8pt;width:101.3pt;height:63.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" filled="f" stroked="f" strokeweight="2pt">
                <v:textbox>
                  <w:txbxContent>
                    <w:p w14:paraId="132308F0" w14:textId="77777777" w:rsidR="00AB24CE" w:rsidRPr="007C4281" w:rsidRDefault="00562330" w:rsidP="00992898">
                      <w:pPr>
                        <w:pStyle w:val="NoSpacing"/>
                        <w:rPr>
                          <w:rFonts w:ascii="Tahoma" w:hAnsi="Tahoma" w:cs="Tahoma"/>
                          <w:b/>
                          <w:color w:val="000000" w:themeColor="text1"/>
                          <w:sz w:val="20"/>
                          <w:szCs w:val="20"/>
                        </w:rPr>
                      </w:pPr>
                      <w:r w:rsidRPr="007C4281">
                        <w:rPr>
                          <w:rFonts w:ascii="Tahoma" w:hAnsi="Tahoma" w:cs="Tahoma"/>
                          <w:b/>
                          <w:color w:val="000000" w:themeColor="text1"/>
                          <w:sz w:val="20"/>
                          <w:szCs w:val="20"/>
                        </w:rPr>
                        <w:t>Optional P</w:t>
                      </w:r>
                      <w:r w:rsidR="00AB24CE" w:rsidRPr="007C4281">
                        <w:rPr>
                          <w:rFonts w:ascii="Tahoma" w:hAnsi="Tahoma" w:cs="Tahoma"/>
                          <w:b/>
                          <w:color w:val="000000" w:themeColor="text1"/>
                          <w:sz w:val="20"/>
                          <w:szCs w:val="20"/>
                        </w:rPr>
                        <w:t>reparation</w:t>
                      </w:r>
                    </w:p>
                    <w:p w14:paraId="421AA1F3" w14:textId="77777777" w:rsidR="00992898" w:rsidRPr="007C4281" w:rsidRDefault="00992898" w:rsidP="00992898">
                      <w:pPr>
                        <w:pStyle w:val="NoSpacing"/>
                        <w:rPr>
                          <w:rFonts w:ascii="Tahoma" w:hAnsi="Tahoma" w:cs="Tahoma"/>
                          <w:b/>
                          <w:color w:val="000000" w:themeColor="text1"/>
                          <w:sz w:val="20"/>
                          <w:szCs w:val="20"/>
                        </w:rPr>
                      </w:pPr>
                      <w:r w:rsidRPr="007C4281">
                        <w:rPr>
                          <w:rFonts w:ascii="Tahoma" w:hAnsi="Tahoma" w:cs="Tahoma"/>
                          <w:b/>
                          <w:color w:val="000000" w:themeColor="text1"/>
                          <w:sz w:val="20"/>
                          <w:szCs w:val="20"/>
                        </w:rPr>
                        <w:t xml:space="preserve">for the </w:t>
                      </w:r>
                      <w:r w:rsidR="0042692F" w:rsidRPr="007C4281">
                        <w:rPr>
                          <w:rFonts w:ascii="Tahoma" w:hAnsi="Tahoma" w:cs="Tahoma"/>
                          <w:b/>
                          <w:color w:val="000000" w:themeColor="text1"/>
                          <w:sz w:val="20"/>
                          <w:szCs w:val="20"/>
                        </w:rPr>
                        <w:t>Academic ESL C</w:t>
                      </w:r>
                      <w:r w:rsidRPr="007C4281">
                        <w:rPr>
                          <w:rFonts w:ascii="Tahoma" w:hAnsi="Tahoma" w:cs="Tahoma"/>
                          <w:b/>
                          <w:color w:val="000000" w:themeColor="text1"/>
                          <w:sz w:val="20"/>
                          <w:szCs w:val="20"/>
                        </w:rPr>
                        <w:t>ourses</w:t>
                      </w:r>
                    </w:p>
                  </w:txbxContent>
                </v:textbox>
                <w10:wrap anchorx="page"/>
              </v:rect>
            </w:pict>
          </mc:Fallback>
        </mc:AlternateContent>
      </w:r>
      <w:r w:rsidR="00937B0C" w:rsidRPr="002B1E91">
        <w:rPr>
          <w:rFonts w:ascii="Trebuchet MS" w:hAnsi="Trebuchet MS"/>
          <w:sz w:val="21"/>
          <w:szCs w:val="21"/>
        </w:rPr>
        <w:t xml:space="preserve"> </w:t>
      </w:r>
    </w:p>
    <w:p w14:paraId="25A21C46" w14:textId="7FD141A4" w:rsidR="002B1E91" w:rsidRDefault="002B1E91" w:rsidP="002B1E91">
      <w:pPr>
        <w:rPr>
          <w:rFonts w:ascii="Trebuchet MS" w:hAnsi="Trebuchet MS"/>
          <w:sz w:val="21"/>
          <w:szCs w:val="21"/>
        </w:rPr>
      </w:pPr>
    </w:p>
    <w:p w14:paraId="19D0235F" w14:textId="60E9B17A" w:rsidR="002B1E91" w:rsidRDefault="002B1E91" w:rsidP="002B1E91">
      <w:pPr>
        <w:rPr>
          <w:rFonts w:ascii="Trebuchet MS" w:hAnsi="Trebuchet MS"/>
          <w:sz w:val="21"/>
          <w:szCs w:val="21"/>
        </w:rPr>
      </w:pPr>
    </w:p>
    <w:p w14:paraId="004A777B" w14:textId="43D65B36" w:rsidR="002B1E91" w:rsidRDefault="002B1E91" w:rsidP="002B1E91">
      <w:pPr>
        <w:rPr>
          <w:rFonts w:ascii="Trebuchet MS" w:hAnsi="Trebuchet MS"/>
          <w:sz w:val="21"/>
          <w:szCs w:val="21"/>
        </w:rPr>
      </w:pPr>
    </w:p>
    <w:p w14:paraId="406C3D7E" w14:textId="77777777" w:rsidR="00252128" w:rsidRPr="00252128" w:rsidRDefault="00252128" w:rsidP="00252128">
      <w:pPr>
        <w:rPr>
          <w:b/>
          <w:smallCaps/>
          <w:sz w:val="22"/>
          <w:szCs w:val="18"/>
        </w:rPr>
      </w:pPr>
      <w:r w:rsidRPr="00252128">
        <w:rPr>
          <w:b/>
          <w:smallCaps/>
          <w:sz w:val="22"/>
          <w:szCs w:val="18"/>
        </w:rPr>
        <w:t>Frequently Asked Questions</w:t>
      </w:r>
    </w:p>
    <w:p w14:paraId="137FD6AE" w14:textId="77777777" w:rsidR="00252128" w:rsidRPr="007C4281" w:rsidRDefault="00252128" w:rsidP="00252128">
      <w:pPr>
        <w:pStyle w:val="ListParagraph"/>
        <w:numPr>
          <w:ilvl w:val="0"/>
          <w:numId w:val="1"/>
        </w:numPr>
        <w:rPr>
          <w:rFonts w:ascii="Trebuchet MS" w:hAnsi="Trebuchet MS"/>
          <w:sz w:val="20"/>
          <w:szCs w:val="20"/>
        </w:rPr>
      </w:pPr>
      <w:r w:rsidRPr="007C4281">
        <w:rPr>
          <w:rFonts w:ascii="Trebuchet MS" w:hAnsi="Trebuchet MS"/>
          <w:sz w:val="20"/>
          <w:szCs w:val="20"/>
        </w:rPr>
        <w:t xml:space="preserve">In the Academic ESL program, do students need to take </w:t>
      </w:r>
      <w:proofErr w:type="gramStart"/>
      <w:r w:rsidRPr="007C4281">
        <w:rPr>
          <w:rFonts w:ascii="Trebuchet MS" w:hAnsi="Trebuchet MS"/>
          <w:sz w:val="20"/>
          <w:szCs w:val="20"/>
        </w:rPr>
        <w:t>both of the courses</w:t>
      </w:r>
      <w:proofErr w:type="gramEnd"/>
      <w:r w:rsidRPr="007C4281">
        <w:rPr>
          <w:rFonts w:ascii="Trebuchet MS" w:hAnsi="Trebuchet MS"/>
          <w:sz w:val="20"/>
          <w:szCs w:val="20"/>
        </w:rPr>
        <w:t xml:space="preserve"> in a level at the same time? </w:t>
      </w:r>
    </w:p>
    <w:p w14:paraId="2A5B84C3" w14:textId="56594B96" w:rsidR="00252128" w:rsidRPr="007C4281" w:rsidRDefault="007C4281" w:rsidP="00252128">
      <w:pPr>
        <w:pStyle w:val="ListParagraph"/>
        <w:ind w:left="1440"/>
        <w:rPr>
          <w:rFonts w:ascii="Trebuchet MS" w:hAnsi="Trebuchet MS"/>
          <w:sz w:val="20"/>
          <w:szCs w:val="20"/>
        </w:rPr>
      </w:pPr>
      <w:r w:rsidRPr="007C4281">
        <w:rPr>
          <w:rFonts w:ascii="Trebuchet MS" w:hAnsi="Trebuchet MS"/>
          <w:sz w:val="20"/>
          <w:szCs w:val="20"/>
        </w:rPr>
        <w:t>S</w:t>
      </w:r>
      <w:r w:rsidR="00252128" w:rsidRPr="007C4281">
        <w:rPr>
          <w:rFonts w:ascii="Trebuchet MS" w:hAnsi="Trebuchet MS"/>
          <w:sz w:val="20"/>
          <w:szCs w:val="20"/>
        </w:rPr>
        <w:t xml:space="preserve">tudents can take </w:t>
      </w:r>
      <w:r w:rsidRPr="007C4281">
        <w:rPr>
          <w:rFonts w:ascii="Trebuchet MS" w:hAnsi="Trebuchet MS"/>
          <w:sz w:val="20"/>
          <w:szCs w:val="20"/>
        </w:rPr>
        <w:t>both classes</w:t>
      </w:r>
      <w:r w:rsidR="00252128" w:rsidRPr="007C4281">
        <w:rPr>
          <w:rFonts w:ascii="Trebuchet MS" w:hAnsi="Trebuchet MS"/>
          <w:sz w:val="20"/>
          <w:szCs w:val="20"/>
        </w:rPr>
        <w:t xml:space="preserve"> together in one semester, </w:t>
      </w:r>
      <w:proofErr w:type="gramStart"/>
      <w:r w:rsidR="00252128" w:rsidRPr="007C4281">
        <w:rPr>
          <w:rFonts w:ascii="Trebuchet MS" w:hAnsi="Trebuchet MS"/>
          <w:sz w:val="20"/>
          <w:szCs w:val="20"/>
        </w:rPr>
        <w:t>or</w:t>
      </w:r>
      <w:proofErr w:type="gramEnd"/>
      <w:r w:rsidR="00252128" w:rsidRPr="007C4281">
        <w:rPr>
          <w:rFonts w:ascii="Trebuchet MS" w:hAnsi="Trebuchet MS"/>
          <w:sz w:val="20"/>
          <w:szCs w:val="20"/>
        </w:rPr>
        <w:t xml:space="preserve"> they can take them separately during different semesters. Students need to pass both </w:t>
      </w:r>
      <w:r w:rsidRPr="007C4281">
        <w:rPr>
          <w:rFonts w:ascii="Trebuchet MS" w:hAnsi="Trebuchet MS"/>
          <w:sz w:val="20"/>
          <w:szCs w:val="20"/>
        </w:rPr>
        <w:t xml:space="preserve">classes </w:t>
      </w:r>
      <w:r w:rsidR="00252128" w:rsidRPr="007C4281">
        <w:rPr>
          <w:rFonts w:ascii="Trebuchet MS" w:hAnsi="Trebuchet MS"/>
          <w:sz w:val="20"/>
          <w:szCs w:val="20"/>
        </w:rPr>
        <w:t>to move up to the next level.</w:t>
      </w:r>
    </w:p>
    <w:p w14:paraId="1401057C" w14:textId="77777777" w:rsidR="00252128" w:rsidRPr="007C4281" w:rsidRDefault="00252128" w:rsidP="00252128">
      <w:pPr>
        <w:pStyle w:val="ListParagraph"/>
        <w:numPr>
          <w:ilvl w:val="0"/>
          <w:numId w:val="1"/>
        </w:numPr>
        <w:rPr>
          <w:rFonts w:ascii="Trebuchet MS" w:hAnsi="Trebuchet MS"/>
          <w:sz w:val="20"/>
          <w:szCs w:val="20"/>
        </w:rPr>
      </w:pPr>
      <w:r w:rsidRPr="007C4281">
        <w:rPr>
          <w:rFonts w:ascii="Trebuchet MS" w:hAnsi="Trebuchet MS"/>
          <w:sz w:val="20"/>
          <w:szCs w:val="20"/>
        </w:rPr>
        <w:t>What is the goal of the Academic ESL program?</w:t>
      </w:r>
    </w:p>
    <w:p w14:paraId="063C14F5" w14:textId="0D5FC552" w:rsidR="00252128" w:rsidRPr="007C4281" w:rsidRDefault="00252128" w:rsidP="00252128">
      <w:pPr>
        <w:pStyle w:val="ListParagraph"/>
        <w:ind w:left="1440"/>
        <w:rPr>
          <w:rFonts w:ascii="Trebuchet MS" w:hAnsi="Trebuchet MS"/>
          <w:sz w:val="20"/>
          <w:szCs w:val="20"/>
        </w:rPr>
      </w:pPr>
      <w:r w:rsidRPr="007C4281">
        <w:rPr>
          <w:rFonts w:ascii="Trebuchet MS" w:hAnsi="Trebuchet MS"/>
          <w:sz w:val="20"/>
          <w:szCs w:val="20"/>
        </w:rPr>
        <w:t>The goal is to prepare students to transition from ESL to mainstream college classes, like English 11</w:t>
      </w:r>
      <w:r w:rsidR="007C4281" w:rsidRPr="007C4281">
        <w:rPr>
          <w:rFonts w:ascii="Trebuchet MS" w:hAnsi="Trebuchet MS"/>
          <w:sz w:val="20"/>
          <w:szCs w:val="20"/>
        </w:rPr>
        <w:t>5 or ESL 115A,</w:t>
      </w:r>
      <w:r w:rsidRPr="007C4281">
        <w:rPr>
          <w:rFonts w:ascii="Trebuchet MS" w:hAnsi="Trebuchet MS"/>
          <w:sz w:val="20"/>
          <w:szCs w:val="20"/>
        </w:rPr>
        <w:t xml:space="preserve"> </w:t>
      </w:r>
      <w:proofErr w:type="gramStart"/>
      <w:r w:rsidRPr="007C4281">
        <w:rPr>
          <w:rFonts w:ascii="Trebuchet MS" w:hAnsi="Trebuchet MS"/>
          <w:sz w:val="20"/>
          <w:szCs w:val="20"/>
        </w:rPr>
        <w:t>Reading</w:t>
      </w:r>
      <w:proofErr w:type="gramEnd"/>
      <w:r w:rsidRPr="007C4281">
        <w:rPr>
          <w:rFonts w:ascii="Trebuchet MS" w:hAnsi="Trebuchet MS"/>
          <w:sz w:val="20"/>
          <w:szCs w:val="20"/>
        </w:rPr>
        <w:t xml:space="preserve"> 158, history, sociology, psychology, etc. and be successful there.</w:t>
      </w:r>
    </w:p>
    <w:p w14:paraId="49FCA33D" w14:textId="77777777" w:rsidR="00252128" w:rsidRPr="007C4281" w:rsidRDefault="00252128" w:rsidP="00252128">
      <w:pPr>
        <w:pStyle w:val="ListParagraph"/>
        <w:numPr>
          <w:ilvl w:val="0"/>
          <w:numId w:val="1"/>
        </w:numPr>
        <w:rPr>
          <w:rFonts w:ascii="Trebuchet MS" w:hAnsi="Trebuchet MS"/>
          <w:sz w:val="20"/>
          <w:szCs w:val="20"/>
        </w:rPr>
      </w:pPr>
      <w:r w:rsidRPr="007C4281">
        <w:rPr>
          <w:rFonts w:ascii="Trebuchet MS" w:hAnsi="Trebuchet MS"/>
          <w:sz w:val="20"/>
          <w:szCs w:val="20"/>
        </w:rPr>
        <w:t>What if students do not want to take academic ESL classes?</w:t>
      </w:r>
    </w:p>
    <w:p w14:paraId="7C0F49C0" w14:textId="2E219649" w:rsidR="00252128" w:rsidRPr="007C4281" w:rsidRDefault="00252128" w:rsidP="00252128">
      <w:pPr>
        <w:pStyle w:val="ListParagraph"/>
        <w:ind w:left="1440"/>
        <w:rPr>
          <w:rFonts w:ascii="Trebuchet MS" w:hAnsi="Trebuchet MS"/>
          <w:sz w:val="20"/>
          <w:szCs w:val="20"/>
        </w:rPr>
      </w:pPr>
      <w:r w:rsidRPr="007C4281">
        <w:rPr>
          <w:rFonts w:ascii="Trebuchet MS" w:hAnsi="Trebuchet MS"/>
          <w:sz w:val="20"/>
          <w:szCs w:val="20"/>
        </w:rPr>
        <w:t>Everyday ESL courses are also available. These are classes that prepare students to communicate with people in English and interact in the community where they live, work and study. In addition, there are classes for students who want to take a course with a specific language skill, like pronunciation or grammar, and are at a beginning, intermediate, or advanced level. Example classes are ESL 15, 16, 17, 18, 19A1, 19A2, 30, 40, 55, 56, 57, and 58, and 104. No placement assessment is necessary.</w:t>
      </w:r>
    </w:p>
    <w:p w14:paraId="3C1F0646" w14:textId="662F3C54" w:rsidR="002B1E91" w:rsidRPr="007C4281" w:rsidRDefault="00252128" w:rsidP="002B1E91">
      <w:pPr>
        <w:pStyle w:val="ListParagraph"/>
        <w:numPr>
          <w:ilvl w:val="0"/>
          <w:numId w:val="1"/>
        </w:numPr>
        <w:rPr>
          <w:rFonts w:ascii="Trebuchet MS" w:hAnsi="Trebuchet MS"/>
          <w:sz w:val="20"/>
          <w:szCs w:val="20"/>
        </w:rPr>
      </w:pPr>
      <w:r w:rsidRPr="007C4281">
        <w:rPr>
          <w:rFonts w:ascii="Trebuchet MS" w:hAnsi="Trebuchet MS"/>
          <w:sz w:val="20"/>
          <w:szCs w:val="20"/>
        </w:rPr>
        <w:t xml:space="preserve">What if students have more questions? Contact Angie Barrera, the ESL Student Advocate, at </w:t>
      </w:r>
      <w:hyperlink r:id="rId6" w:history="1">
        <w:r w:rsidRPr="007C4281">
          <w:rPr>
            <w:rStyle w:val="Hyperlink"/>
            <w:rFonts w:ascii="Trebuchet MS" w:hAnsi="Trebuchet MS"/>
            <w:sz w:val="20"/>
            <w:szCs w:val="20"/>
          </w:rPr>
          <w:t>abarrera@swccd.edu</w:t>
        </w:r>
      </w:hyperlink>
      <w:r w:rsidRPr="007C4281">
        <w:rPr>
          <w:rFonts w:ascii="Trebuchet MS" w:hAnsi="Trebuchet MS"/>
          <w:sz w:val="20"/>
          <w:szCs w:val="20"/>
        </w:rPr>
        <w:t xml:space="preserve">. </w:t>
      </w:r>
    </w:p>
    <w:sectPr w:rsidR="002B1E91" w:rsidRPr="007C4281" w:rsidSect="00AB24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81DD3"/>
    <w:multiLevelType w:val="hybridMultilevel"/>
    <w:tmpl w:val="9D624D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144E91"/>
    <w:multiLevelType w:val="hybridMultilevel"/>
    <w:tmpl w:val="083C3628"/>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4CE"/>
    <w:rsid w:val="000500D8"/>
    <w:rsid w:val="0019043A"/>
    <w:rsid w:val="001A574B"/>
    <w:rsid w:val="001C5609"/>
    <w:rsid w:val="001C6634"/>
    <w:rsid w:val="001E0AFC"/>
    <w:rsid w:val="00252128"/>
    <w:rsid w:val="002B1E91"/>
    <w:rsid w:val="003F0926"/>
    <w:rsid w:val="0040566E"/>
    <w:rsid w:val="0042692F"/>
    <w:rsid w:val="00457016"/>
    <w:rsid w:val="00494AA8"/>
    <w:rsid w:val="00505ABE"/>
    <w:rsid w:val="00514649"/>
    <w:rsid w:val="00562330"/>
    <w:rsid w:val="0059260C"/>
    <w:rsid w:val="005E4A72"/>
    <w:rsid w:val="005F1062"/>
    <w:rsid w:val="0064710E"/>
    <w:rsid w:val="006D7891"/>
    <w:rsid w:val="006F52A3"/>
    <w:rsid w:val="00705B13"/>
    <w:rsid w:val="00722F6A"/>
    <w:rsid w:val="0073773D"/>
    <w:rsid w:val="00754221"/>
    <w:rsid w:val="00787592"/>
    <w:rsid w:val="007C4281"/>
    <w:rsid w:val="007C5BA9"/>
    <w:rsid w:val="008C76FE"/>
    <w:rsid w:val="009078E7"/>
    <w:rsid w:val="00934889"/>
    <w:rsid w:val="00937B0C"/>
    <w:rsid w:val="0095240F"/>
    <w:rsid w:val="00992898"/>
    <w:rsid w:val="00A2775A"/>
    <w:rsid w:val="00A416A8"/>
    <w:rsid w:val="00AB24CE"/>
    <w:rsid w:val="00AE2435"/>
    <w:rsid w:val="00AF098E"/>
    <w:rsid w:val="00B0409A"/>
    <w:rsid w:val="00BA4D6F"/>
    <w:rsid w:val="00BA5DA6"/>
    <w:rsid w:val="00C502B7"/>
    <w:rsid w:val="00C569A3"/>
    <w:rsid w:val="00CA506B"/>
    <w:rsid w:val="00CE36EC"/>
    <w:rsid w:val="00DF16DA"/>
    <w:rsid w:val="00DF2A6C"/>
    <w:rsid w:val="00DF563C"/>
    <w:rsid w:val="00F11E35"/>
    <w:rsid w:val="00F57573"/>
    <w:rsid w:val="00F93661"/>
    <w:rsid w:val="00FD6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987A"/>
  <w15:docId w15:val="{52F1BCB5-4918-4CB0-A2A1-8C4EE998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24CE"/>
    <w:pPr>
      <w:spacing w:after="0" w:line="240" w:lineRule="auto"/>
    </w:pPr>
  </w:style>
  <w:style w:type="paragraph" w:styleId="ListParagraph">
    <w:name w:val="List Paragraph"/>
    <w:basedOn w:val="Normal"/>
    <w:uiPriority w:val="34"/>
    <w:qFormat/>
    <w:rsid w:val="00937B0C"/>
    <w:pPr>
      <w:ind w:left="720"/>
      <w:contextualSpacing/>
    </w:pPr>
  </w:style>
  <w:style w:type="character" w:styleId="Hyperlink">
    <w:name w:val="Hyperlink"/>
    <w:basedOn w:val="DefaultParagraphFont"/>
    <w:uiPriority w:val="99"/>
    <w:unhideWhenUsed/>
    <w:rsid w:val="00937B0C"/>
    <w:rPr>
      <w:color w:val="0000FF" w:themeColor="hyperlink"/>
      <w:u w:val="single"/>
    </w:rPr>
  </w:style>
  <w:style w:type="paragraph" w:styleId="BalloonText">
    <w:name w:val="Balloon Text"/>
    <w:basedOn w:val="Normal"/>
    <w:link w:val="BalloonTextChar"/>
    <w:uiPriority w:val="99"/>
    <w:semiHidden/>
    <w:unhideWhenUsed/>
    <w:rsid w:val="00DF2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A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arrera@swccd.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Whitsett</dc:creator>
  <cp:lastModifiedBy>Ryan (Johne) Lennon</cp:lastModifiedBy>
  <cp:revision>2</cp:revision>
  <cp:lastPrinted>2016-04-14T20:21:00Z</cp:lastPrinted>
  <dcterms:created xsi:type="dcterms:W3CDTF">2022-06-14T21:10:00Z</dcterms:created>
  <dcterms:modified xsi:type="dcterms:W3CDTF">2022-06-14T21:10:00Z</dcterms:modified>
</cp:coreProperties>
</file>